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387A4" w14:textId="4C06F589" w:rsidR="00014B62" w:rsidRDefault="000469A7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Na temelju članka 30. Statuta Općine Kloštar Podravski („Službeni glasnik Koprivničko-križevačke županije“ broj 4/21), Općinsko vijeće Općine Kloštar Podravski na </w:t>
      </w:r>
      <w:r w:rsidR="00661A78">
        <w:rPr>
          <w:rFonts w:ascii="Times New Roman" w:hAnsi="Times New Roman"/>
          <w:sz w:val="24"/>
        </w:rPr>
        <w:t>3</w:t>
      </w:r>
      <w:r w:rsidR="00184A24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sjednici, održanoj</w:t>
      </w:r>
      <w:r w:rsidR="009046BE">
        <w:rPr>
          <w:rFonts w:ascii="Times New Roman" w:hAnsi="Times New Roman"/>
          <w:sz w:val="24"/>
        </w:rPr>
        <w:t xml:space="preserve"> </w:t>
      </w:r>
      <w:r w:rsidR="00843B44">
        <w:rPr>
          <w:rFonts w:ascii="Times New Roman" w:hAnsi="Times New Roman"/>
          <w:sz w:val="24"/>
        </w:rPr>
        <w:t>18</w:t>
      </w:r>
      <w:r w:rsidR="00FB39E5">
        <w:rPr>
          <w:rFonts w:ascii="Times New Roman" w:hAnsi="Times New Roman"/>
          <w:sz w:val="24"/>
        </w:rPr>
        <w:t>. ožujka</w:t>
      </w:r>
      <w:r>
        <w:rPr>
          <w:rFonts w:ascii="Times New Roman" w:hAnsi="Times New Roman"/>
          <w:sz w:val="24"/>
        </w:rPr>
        <w:t xml:space="preserve"> 202</w:t>
      </w:r>
      <w:r w:rsidR="00661A78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donijelo je</w:t>
      </w:r>
    </w:p>
    <w:p w14:paraId="00E74D6A" w14:textId="77777777" w:rsidR="00014B62" w:rsidRDefault="00014B62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</w:p>
    <w:p w14:paraId="44917CC7" w14:textId="77777777" w:rsidR="00014B62" w:rsidRDefault="000469A7" w:rsidP="009046BE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 A K L J U Č A K</w:t>
      </w:r>
    </w:p>
    <w:p w14:paraId="50EFF8CC" w14:textId="57956313" w:rsidR="009046BE" w:rsidRDefault="000469A7" w:rsidP="009046B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o davanju suglasnosti na Izvješće o radu </w:t>
      </w:r>
      <w:r>
        <w:rPr>
          <w:rFonts w:ascii="Times New Roman" w:hAnsi="Times New Roman"/>
          <w:sz w:val="24"/>
          <w:szCs w:val="24"/>
        </w:rPr>
        <w:t>trgovačkog društva DRAFT d.o.o.</w:t>
      </w:r>
      <w:bookmarkStart w:id="0" w:name="_Hlk43210160"/>
      <w:bookmarkEnd w:id="0"/>
      <w:r w:rsidR="009046BE" w:rsidRPr="009046BE">
        <w:rPr>
          <w:rFonts w:ascii="Times New Roman" w:hAnsi="Times New Roman"/>
          <w:sz w:val="24"/>
          <w:szCs w:val="24"/>
        </w:rPr>
        <w:t xml:space="preserve"> </w:t>
      </w:r>
      <w:r w:rsidR="009046BE">
        <w:rPr>
          <w:rFonts w:ascii="Times New Roman" w:hAnsi="Times New Roman"/>
          <w:sz w:val="24"/>
          <w:szCs w:val="24"/>
        </w:rPr>
        <w:t>za razdoblje 202</w:t>
      </w:r>
      <w:r w:rsidR="00661A78">
        <w:rPr>
          <w:rFonts w:ascii="Times New Roman" w:hAnsi="Times New Roman"/>
          <w:sz w:val="24"/>
          <w:szCs w:val="24"/>
        </w:rPr>
        <w:t>4</w:t>
      </w:r>
      <w:r w:rsidR="009046BE">
        <w:rPr>
          <w:rFonts w:ascii="Times New Roman" w:hAnsi="Times New Roman"/>
          <w:sz w:val="24"/>
          <w:szCs w:val="24"/>
        </w:rPr>
        <w:t>. godine.</w:t>
      </w:r>
    </w:p>
    <w:p w14:paraId="6EB59176" w14:textId="77777777" w:rsidR="00014B62" w:rsidRDefault="00014B62" w:rsidP="00843B44">
      <w:pPr>
        <w:widowControl w:val="0"/>
        <w:spacing w:line="276" w:lineRule="auto"/>
        <w:rPr>
          <w:rFonts w:ascii="Times New Roman" w:hAnsi="Times New Roman"/>
          <w:sz w:val="24"/>
        </w:rPr>
      </w:pPr>
    </w:p>
    <w:p w14:paraId="469A490A" w14:textId="77777777" w:rsidR="00014B62" w:rsidRDefault="00014B62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</w:p>
    <w:p w14:paraId="27F0D123" w14:textId="77777777" w:rsidR="00014B62" w:rsidRDefault="000469A7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I.</w:t>
      </w:r>
    </w:p>
    <w:p w14:paraId="5C93F0A6" w14:textId="77777777" w:rsidR="00014B62" w:rsidRDefault="00014B62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</w:p>
    <w:p w14:paraId="3283EE57" w14:textId="3173BB22" w:rsidR="00014B62" w:rsidRDefault="000469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  <w:t xml:space="preserve">Daje se suglasnost na Izvješće o radu </w:t>
      </w:r>
      <w:r>
        <w:rPr>
          <w:rFonts w:ascii="Times New Roman" w:hAnsi="Times New Roman"/>
          <w:sz w:val="24"/>
          <w:szCs w:val="24"/>
        </w:rPr>
        <w:t>trgovačkog društva  DRAFT d.o.o. za razdoblje 202</w:t>
      </w:r>
      <w:r w:rsidR="00661A7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godine.</w:t>
      </w:r>
    </w:p>
    <w:p w14:paraId="0A5B57E0" w14:textId="77777777" w:rsidR="00014B62" w:rsidRDefault="00014B62">
      <w:pPr>
        <w:widowControl w:val="0"/>
        <w:spacing w:line="276" w:lineRule="auto"/>
        <w:rPr>
          <w:rFonts w:ascii="Times New Roman" w:hAnsi="Times New Roman"/>
          <w:sz w:val="24"/>
        </w:rPr>
      </w:pPr>
    </w:p>
    <w:p w14:paraId="6D46DECD" w14:textId="77777777" w:rsidR="00014B62" w:rsidRDefault="00014B62">
      <w:pPr>
        <w:widowControl w:val="0"/>
        <w:spacing w:line="276" w:lineRule="auto"/>
        <w:rPr>
          <w:rFonts w:ascii="Times New Roman" w:hAnsi="Times New Roman"/>
          <w:sz w:val="24"/>
        </w:rPr>
      </w:pPr>
    </w:p>
    <w:p w14:paraId="52DE41AD" w14:textId="77777777" w:rsidR="00014B62" w:rsidRDefault="000469A7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II.</w:t>
      </w:r>
    </w:p>
    <w:p w14:paraId="338A7692" w14:textId="77777777" w:rsidR="00014B62" w:rsidRDefault="00014B62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</w:p>
    <w:p w14:paraId="61F38804" w14:textId="77777777" w:rsidR="00014B62" w:rsidRDefault="000469A7">
      <w:pPr>
        <w:widowControl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</w:rPr>
        <w:t>Ovaj Zaključak objavit će se na mrežnim stranicama Općine Kloštar Podravski.</w:t>
      </w:r>
    </w:p>
    <w:p w14:paraId="56B5FE82" w14:textId="77777777" w:rsidR="00014B62" w:rsidRDefault="00014B62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</w:p>
    <w:p w14:paraId="1EF1A123" w14:textId="77777777" w:rsidR="00014B62" w:rsidRDefault="00014B62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</w:p>
    <w:p w14:paraId="36BF8260" w14:textId="77777777" w:rsidR="00014B62" w:rsidRDefault="00014B62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</w:p>
    <w:p w14:paraId="5832EB5B" w14:textId="14348718" w:rsidR="00014B62" w:rsidRDefault="000469A7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OPĆINSKO VIJEĆE OPĆINE KLOŠTAR PODRAVSKI</w:t>
      </w:r>
    </w:p>
    <w:p w14:paraId="347BE38B" w14:textId="77777777" w:rsidR="00014B62" w:rsidRDefault="00014B62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</w:p>
    <w:p w14:paraId="0FD50B0A" w14:textId="77777777" w:rsidR="00014B62" w:rsidRDefault="00014B62">
      <w:pPr>
        <w:widowControl w:val="0"/>
        <w:jc w:val="center"/>
        <w:rPr>
          <w:rFonts w:ascii="Times New Roman" w:hAnsi="Times New Roman"/>
          <w:sz w:val="24"/>
        </w:rPr>
      </w:pPr>
    </w:p>
    <w:p w14:paraId="7B15334E" w14:textId="3B6CB3CF" w:rsidR="00014B62" w:rsidRDefault="000469A7">
      <w:pPr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</w:t>
      </w:r>
      <w:r w:rsidR="00843B44">
        <w:rPr>
          <w:rFonts w:ascii="Times New Roman" w:hAnsi="Times New Roman"/>
          <w:sz w:val="24"/>
        </w:rPr>
        <w:t>402-01/25-01/06</w:t>
      </w:r>
    </w:p>
    <w:p w14:paraId="775E2BC5" w14:textId="41B6187C" w:rsidR="00014B62" w:rsidRDefault="000469A7">
      <w:pPr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 w:rsidR="00FB39E5">
        <w:rPr>
          <w:rFonts w:ascii="Times New Roman" w:hAnsi="Times New Roman"/>
          <w:sz w:val="24"/>
        </w:rPr>
        <w:t>2137-16-01/01-2</w:t>
      </w:r>
      <w:r w:rsidR="00661A78">
        <w:rPr>
          <w:rFonts w:ascii="Times New Roman" w:hAnsi="Times New Roman"/>
          <w:sz w:val="24"/>
        </w:rPr>
        <w:t>5</w:t>
      </w:r>
      <w:r w:rsidR="00FB39E5">
        <w:rPr>
          <w:rFonts w:ascii="Times New Roman" w:hAnsi="Times New Roman"/>
          <w:sz w:val="24"/>
        </w:rPr>
        <w:t>-02</w:t>
      </w:r>
    </w:p>
    <w:p w14:paraId="72C22F42" w14:textId="725B8205" w:rsidR="00014B62" w:rsidRDefault="000469A7">
      <w:pPr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Kloštar Podravski,</w:t>
      </w:r>
      <w:r w:rsidR="00FB39E5">
        <w:rPr>
          <w:rFonts w:ascii="Times New Roman" w:hAnsi="Times New Roman"/>
          <w:sz w:val="24"/>
        </w:rPr>
        <w:t xml:space="preserve"> </w:t>
      </w:r>
      <w:r w:rsidR="00843B44">
        <w:rPr>
          <w:rFonts w:ascii="Times New Roman" w:hAnsi="Times New Roman"/>
          <w:sz w:val="24"/>
        </w:rPr>
        <w:t>18</w:t>
      </w:r>
      <w:r w:rsidR="00FB39E5">
        <w:rPr>
          <w:rFonts w:ascii="Times New Roman" w:hAnsi="Times New Roman"/>
          <w:sz w:val="24"/>
        </w:rPr>
        <w:t>. ožujka</w:t>
      </w:r>
      <w:r w:rsidR="006B56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202</w:t>
      </w:r>
      <w:r w:rsidR="00661A78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</w:t>
      </w:r>
    </w:p>
    <w:p w14:paraId="1E9BD936" w14:textId="77777777" w:rsidR="00014B62" w:rsidRDefault="00014B62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</w:p>
    <w:p w14:paraId="5BE8A530" w14:textId="77777777" w:rsidR="00014B62" w:rsidRDefault="00014B62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</w:p>
    <w:p w14:paraId="0716019A" w14:textId="77777777" w:rsidR="00014B62" w:rsidRDefault="00014B62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</w:p>
    <w:p w14:paraId="72481848" w14:textId="5A836D44" w:rsidR="00014B62" w:rsidRDefault="000469A7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PREDSJEDNICA:</w:t>
      </w:r>
    </w:p>
    <w:p w14:paraId="52D869DB" w14:textId="77777777" w:rsidR="00014B62" w:rsidRDefault="00014B62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</w:p>
    <w:p w14:paraId="5361DF62" w14:textId="14AC1951" w:rsidR="00014B62" w:rsidRDefault="000469A7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Marija Šimunko</w:t>
      </w:r>
    </w:p>
    <w:p w14:paraId="6CC390DC" w14:textId="77777777" w:rsidR="00014B62" w:rsidRDefault="00014B62">
      <w:pPr>
        <w:widowControl w:val="0"/>
        <w:spacing w:after="200" w:line="276" w:lineRule="auto"/>
        <w:rPr>
          <w:rFonts w:cs="Calibri"/>
        </w:rPr>
      </w:pPr>
    </w:p>
    <w:sectPr w:rsidR="00014B62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62"/>
    <w:rsid w:val="00014B62"/>
    <w:rsid w:val="000469A7"/>
    <w:rsid w:val="000E5B27"/>
    <w:rsid w:val="00184A24"/>
    <w:rsid w:val="002B158E"/>
    <w:rsid w:val="00661A78"/>
    <w:rsid w:val="006B56DD"/>
    <w:rsid w:val="00843B44"/>
    <w:rsid w:val="008C13F4"/>
    <w:rsid w:val="009046BE"/>
    <w:rsid w:val="009F5B03"/>
    <w:rsid w:val="00E907BD"/>
    <w:rsid w:val="00FB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A63A"/>
  <w15:docId w15:val="{E00E7A1C-50C0-43D2-95C6-6BEF12D9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AF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dc:description/>
  <cp:lastModifiedBy>Opcina Klostar Podravski</cp:lastModifiedBy>
  <cp:revision>4</cp:revision>
  <cp:lastPrinted>2024-03-22T09:16:00Z</cp:lastPrinted>
  <dcterms:created xsi:type="dcterms:W3CDTF">2025-03-06T11:43:00Z</dcterms:created>
  <dcterms:modified xsi:type="dcterms:W3CDTF">2025-04-01T08:32:00Z</dcterms:modified>
  <dc:language>hr-HR</dc:language>
</cp:coreProperties>
</file>