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BEAE3" w14:textId="77777777" w:rsidR="00897124" w:rsidRPr="00711ABC" w:rsidRDefault="00897124" w:rsidP="00897124"/>
    <w:p w14:paraId="025EF18B" w14:textId="575DFBED" w:rsidR="00897124" w:rsidRPr="00711ABC" w:rsidRDefault="00897124" w:rsidP="00897124">
      <w:pPr>
        <w:jc w:val="both"/>
      </w:pPr>
      <w:r w:rsidRPr="00711ABC">
        <w:tab/>
        <w:t xml:space="preserve">Na temelju članka </w:t>
      </w:r>
      <w:r w:rsidR="001B5554" w:rsidRPr="00711ABC">
        <w:t>230</w:t>
      </w:r>
      <w:r w:rsidRPr="00711ABC">
        <w:t>. Zakona o zdravstvenoj</w:t>
      </w:r>
      <w:r w:rsidR="001B5554" w:rsidRPr="00711ABC">
        <w:t xml:space="preserve"> zaštiti (Narodne novine“ broj 100</w:t>
      </w:r>
      <w:r w:rsidRPr="00711ABC">
        <w:t>/</w:t>
      </w:r>
      <w:r w:rsidR="001B5554" w:rsidRPr="00711ABC">
        <w:t>18</w:t>
      </w:r>
      <w:r w:rsidR="00D62316" w:rsidRPr="00711ABC">
        <w:t xml:space="preserve">, </w:t>
      </w:r>
      <w:r w:rsidR="001B5554" w:rsidRPr="00711ABC">
        <w:t xml:space="preserve"> 125/19</w:t>
      </w:r>
      <w:r w:rsidR="00711ABC" w:rsidRPr="00711ABC">
        <w:t xml:space="preserve">, </w:t>
      </w:r>
      <w:r w:rsidR="00D62316" w:rsidRPr="00711ABC">
        <w:t>147/20</w:t>
      </w:r>
      <w:r w:rsidR="00711ABC" w:rsidRPr="00711ABC">
        <w:t>, 119/22, 156/22, 33/23. i 36/24</w:t>
      </w:r>
      <w:r w:rsidRPr="00711ABC">
        <w:t xml:space="preserve">) i  članka </w:t>
      </w:r>
      <w:r w:rsidR="00D62316" w:rsidRPr="00711ABC">
        <w:t>30</w:t>
      </w:r>
      <w:r w:rsidRPr="00711ABC">
        <w:t>. Statuta Općine K</w:t>
      </w:r>
      <w:r w:rsidR="001D7683" w:rsidRPr="00711ABC">
        <w:t>loštar Podravski</w:t>
      </w:r>
      <w:r w:rsidRPr="00711ABC">
        <w:t xml:space="preserve"> («Službeni glasnik </w:t>
      </w:r>
      <w:r w:rsidR="001B5554" w:rsidRPr="00711ABC">
        <w:t>K</w:t>
      </w:r>
      <w:r w:rsidRPr="00711ABC">
        <w:t>oprivničko-križevačke županije» broj</w:t>
      </w:r>
      <w:r w:rsidR="004246AE" w:rsidRPr="00711ABC">
        <w:t xml:space="preserve"> </w:t>
      </w:r>
      <w:r w:rsidR="001D7683" w:rsidRPr="00711ABC">
        <w:t>4</w:t>
      </w:r>
      <w:r w:rsidR="00D62316" w:rsidRPr="00711ABC">
        <w:t>/21</w:t>
      </w:r>
      <w:r w:rsidRPr="00711ABC">
        <w:t>), Općinsko vijeće Općine K</w:t>
      </w:r>
      <w:r w:rsidR="001D7683" w:rsidRPr="00711ABC">
        <w:t xml:space="preserve">loštar Podravski </w:t>
      </w:r>
      <w:r w:rsidRPr="00711ABC">
        <w:t xml:space="preserve"> na </w:t>
      </w:r>
      <w:r w:rsidR="00711ABC" w:rsidRPr="00711ABC">
        <w:t>35</w:t>
      </w:r>
      <w:r w:rsidRPr="00711ABC">
        <w:t xml:space="preserve">. sjednici održanoj </w:t>
      </w:r>
      <w:r w:rsidR="00711ABC" w:rsidRPr="00711ABC">
        <w:t>18</w:t>
      </w:r>
      <w:r w:rsidRPr="00711ABC">
        <w:t xml:space="preserve">. </w:t>
      </w:r>
      <w:r w:rsidR="00711ABC" w:rsidRPr="00711ABC">
        <w:t>veljače</w:t>
      </w:r>
      <w:r w:rsidRPr="00711ABC">
        <w:t xml:space="preserve"> 20</w:t>
      </w:r>
      <w:r w:rsidR="004246AE" w:rsidRPr="00711ABC">
        <w:t>2</w:t>
      </w:r>
      <w:r w:rsidR="00711ABC" w:rsidRPr="00711ABC">
        <w:t>5</w:t>
      </w:r>
      <w:r w:rsidRPr="00711ABC">
        <w:t xml:space="preserve">. donijelo je </w:t>
      </w:r>
    </w:p>
    <w:p w14:paraId="0F650457" w14:textId="77777777" w:rsidR="00897124" w:rsidRPr="00711ABC" w:rsidRDefault="00897124" w:rsidP="00897124">
      <w:pPr>
        <w:jc w:val="center"/>
        <w:rPr>
          <w:b/>
        </w:rPr>
      </w:pPr>
    </w:p>
    <w:p w14:paraId="316442D8" w14:textId="77777777" w:rsidR="00897124" w:rsidRPr="00711ABC" w:rsidRDefault="00897124" w:rsidP="00897124">
      <w:pPr>
        <w:jc w:val="center"/>
        <w:rPr>
          <w:b/>
        </w:rPr>
      </w:pPr>
    </w:p>
    <w:p w14:paraId="6E651CA7" w14:textId="77777777" w:rsidR="00897124" w:rsidRPr="00711ABC" w:rsidRDefault="00897124" w:rsidP="00897124">
      <w:pPr>
        <w:jc w:val="center"/>
        <w:rPr>
          <w:b/>
        </w:rPr>
      </w:pPr>
      <w:r w:rsidRPr="00711ABC">
        <w:rPr>
          <w:b/>
        </w:rPr>
        <w:t>ZAKLJUČAK</w:t>
      </w:r>
    </w:p>
    <w:p w14:paraId="380917BF" w14:textId="623347A8" w:rsidR="00897124" w:rsidRPr="00711ABC" w:rsidRDefault="00897124" w:rsidP="00897124">
      <w:pPr>
        <w:jc w:val="center"/>
        <w:rPr>
          <w:b/>
        </w:rPr>
      </w:pPr>
      <w:r w:rsidRPr="00711ABC">
        <w:rPr>
          <w:b/>
        </w:rPr>
        <w:t>o prijedlogu za imenovanju mrtvozornika na području Općine K</w:t>
      </w:r>
      <w:r w:rsidR="001D7683" w:rsidRPr="00711ABC">
        <w:rPr>
          <w:b/>
        </w:rPr>
        <w:t>loštar Podravski</w:t>
      </w:r>
    </w:p>
    <w:p w14:paraId="4FE0D593" w14:textId="77777777" w:rsidR="00897124" w:rsidRPr="00711ABC" w:rsidRDefault="00897124" w:rsidP="00897124">
      <w:pPr>
        <w:jc w:val="center"/>
        <w:rPr>
          <w:b/>
        </w:rPr>
      </w:pPr>
    </w:p>
    <w:p w14:paraId="7F6E4469" w14:textId="77777777" w:rsidR="00897124" w:rsidRPr="00711ABC" w:rsidRDefault="00897124" w:rsidP="00897124">
      <w:pPr>
        <w:jc w:val="both"/>
      </w:pPr>
    </w:p>
    <w:p w14:paraId="44437272" w14:textId="77777777" w:rsidR="00897124" w:rsidRPr="00711ABC" w:rsidRDefault="00897124" w:rsidP="00897124">
      <w:pPr>
        <w:jc w:val="center"/>
        <w:rPr>
          <w:b/>
        </w:rPr>
      </w:pPr>
      <w:r w:rsidRPr="00711ABC">
        <w:rPr>
          <w:b/>
        </w:rPr>
        <w:t>I.</w:t>
      </w:r>
    </w:p>
    <w:p w14:paraId="3C7BA6D8" w14:textId="72FA84AF" w:rsidR="00D817EE" w:rsidRPr="00711ABC" w:rsidRDefault="00897124" w:rsidP="00D817EE">
      <w:pPr>
        <w:jc w:val="both"/>
      </w:pPr>
      <w:r w:rsidRPr="00711ABC">
        <w:tab/>
      </w:r>
      <w:r w:rsidR="00D817EE" w:rsidRPr="00711ABC">
        <w:t>Općinsko vijeće Općine K</w:t>
      </w:r>
      <w:r w:rsidR="00046156" w:rsidRPr="00711ABC">
        <w:t>loštar Podravski</w:t>
      </w:r>
      <w:r w:rsidR="00D817EE" w:rsidRPr="00711ABC">
        <w:t xml:space="preserve"> predlaže Županijskoj skupštini Koprivničko-križevačke županije da se za mrtvozornika na području Općine Kloštar Podravski imenuje:</w:t>
      </w:r>
    </w:p>
    <w:p w14:paraId="6EBC86D4" w14:textId="77777777" w:rsidR="00D817EE" w:rsidRPr="00711ABC" w:rsidRDefault="00D817EE" w:rsidP="00D817EE">
      <w:pPr>
        <w:jc w:val="both"/>
      </w:pPr>
    </w:p>
    <w:p w14:paraId="518D7577" w14:textId="0B30E470" w:rsidR="00D817EE" w:rsidRPr="00711ABC" w:rsidRDefault="00D817EE" w:rsidP="00D817EE">
      <w:pPr>
        <w:pStyle w:val="Odlomakpopisa"/>
        <w:numPr>
          <w:ilvl w:val="0"/>
          <w:numId w:val="1"/>
        </w:numPr>
        <w:jc w:val="both"/>
      </w:pPr>
      <w:r w:rsidRPr="00711ABC">
        <w:t>Valentina K</w:t>
      </w:r>
      <w:r w:rsidR="00711ABC" w:rsidRPr="00711ABC">
        <w:t xml:space="preserve">ranjec </w:t>
      </w:r>
      <w:proofErr w:type="spellStart"/>
      <w:r w:rsidR="00711ABC" w:rsidRPr="00711ABC">
        <w:t>Bukovčan</w:t>
      </w:r>
      <w:proofErr w:type="spellEnd"/>
      <w:r w:rsidRPr="00711ABC">
        <w:t xml:space="preserve">, </w:t>
      </w:r>
      <w:r w:rsidR="00711ABC" w:rsidRPr="00711ABC">
        <w:t>medicinska sestra</w:t>
      </w:r>
      <w:r w:rsidRPr="00711ABC">
        <w:t xml:space="preserve"> iz </w:t>
      </w:r>
      <w:proofErr w:type="spellStart"/>
      <w:r w:rsidR="00711ABC" w:rsidRPr="00711ABC">
        <w:t>Prugovca</w:t>
      </w:r>
      <w:proofErr w:type="spellEnd"/>
      <w:r w:rsidR="00711ABC" w:rsidRPr="00711ABC">
        <w:t xml:space="preserve">, </w:t>
      </w:r>
      <w:proofErr w:type="spellStart"/>
      <w:r w:rsidR="00711ABC" w:rsidRPr="00711ABC">
        <w:t>Borička</w:t>
      </w:r>
      <w:proofErr w:type="spellEnd"/>
      <w:r w:rsidR="00711ABC" w:rsidRPr="00711ABC">
        <w:t xml:space="preserve"> 5, broj mobitela 095/9121-314</w:t>
      </w:r>
      <w:r w:rsidR="00711ABC">
        <w:t>,</w:t>
      </w:r>
    </w:p>
    <w:p w14:paraId="3AE03936" w14:textId="42877CAF" w:rsidR="00D817EE" w:rsidRPr="00711ABC" w:rsidRDefault="00711ABC" w:rsidP="00D817EE">
      <w:pPr>
        <w:pStyle w:val="Odlomakpopisa"/>
        <w:numPr>
          <w:ilvl w:val="0"/>
          <w:numId w:val="1"/>
        </w:numPr>
        <w:jc w:val="both"/>
      </w:pPr>
      <w:r w:rsidRPr="00711ABC">
        <w:t>Sofija Paša</w:t>
      </w:r>
      <w:r w:rsidR="00D817EE" w:rsidRPr="00711ABC">
        <w:t xml:space="preserve">, </w:t>
      </w:r>
      <w:proofErr w:type="spellStart"/>
      <w:r w:rsidR="00D817EE" w:rsidRPr="00711ABC">
        <w:t>bacc.med.techn</w:t>
      </w:r>
      <w:proofErr w:type="spellEnd"/>
      <w:r w:rsidR="00D817EE" w:rsidRPr="00711ABC">
        <w:t xml:space="preserve">. iz </w:t>
      </w:r>
      <w:proofErr w:type="spellStart"/>
      <w:r w:rsidRPr="00711ABC">
        <w:t>Molvi</w:t>
      </w:r>
      <w:proofErr w:type="spellEnd"/>
      <w:r w:rsidRPr="00711ABC">
        <w:t xml:space="preserve">, </w:t>
      </w:r>
      <w:r w:rsidR="00D817EE" w:rsidRPr="00711ABC">
        <w:t xml:space="preserve"> </w:t>
      </w:r>
      <w:r w:rsidRPr="00711ABC">
        <w:t>Marijanska 2,  broj mobitela 091/9077-210.</w:t>
      </w:r>
    </w:p>
    <w:p w14:paraId="6B3E24E7" w14:textId="46FFA46F" w:rsidR="00897124" w:rsidRPr="00711ABC" w:rsidRDefault="004246AE" w:rsidP="00D817EE">
      <w:pPr>
        <w:jc w:val="both"/>
      </w:pPr>
      <w:r w:rsidRPr="00711ABC">
        <w:t xml:space="preserve"> </w:t>
      </w:r>
    </w:p>
    <w:p w14:paraId="4A1AB4E4" w14:textId="77777777" w:rsidR="00897124" w:rsidRPr="00711ABC" w:rsidRDefault="00897124" w:rsidP="00897124">
      <w:pPr>
        <w:jc w:val="both"/>
      </w:pPr>
    </w:p>
    <w:p w14:paraId="7D9A7C25" w14:textId="77777777" w:rsidR="00897124" w:rsidRPr="00711ABC" w:rsidRDefault="00897124" w:rsidP="00897124">
      <w:pPr>
        <w:jc w:val="center"/>
        <w:rPr>
          <w:b/>
        </w:rPr>
      </w:pPr>
      <w:r w:rsidRPr="00711ABC">
        <w:rPr>
          <w:b/>
        </w:rPr>
        <w:t>II.</w:t>
      </w:r>
    </w:p>
    <w:p w14:paraId="2A99982B" w14:textId="55ACD583" w:rsidR="00897124" w:rsidRPr="00711ABC" w:rsidRDefault="00897124" w:rsidP="00897124">
      <w:pPr>
        <w:jc w:val="both"/>
      </w:pPr>
      <w:r w:rsidRPr="00711ABC">
        <w:tab/>
        <w:t>Ovaj Zaključak objavit će se na Oglasnoj ploči Općine K</w:t>
      </w:r>
      <w:r w:rsidR="001D7683" w:rsidRPr="00711ABC">
        <w:t>loštar Podravski</w:t>
      </w:r>
      <w:r w:rsidRPr="00711ABC">
        <w:t>.</w:t>
      </w:r>
    </w:p>
    <w:p w14:paraId="6287F873" w14:textId="15534945" w:rsidR="00BF35A3" w:rsidRPr="00711ABC" w:rsidRDefault="00BF35A3" w:rsidP="00897124">
      <w:pPr>
        <w:jc w:val="both"/>
      </w:pPr>
    </w:p>
    <w:p w14:paraId="372E885A" w14:textId="0F31A596" w:rsidR="00BF35A3" w:rsidRPr="00711ABC" w:rsidRDefault="00BF35A3" w:rsidP="00897124">
      <w:pPr>
        <w:jc w:val="both"/>
      </w:pPr>
    </w:p>
    <w:p w14:paraId="7EAA2A81" w14:textId="612D8DD9" w:rsidR="00BF35A3" w:rsidRPr="00711ABC" w:rsidRDefault="00BF35A3" w:rsidP="00897124">
      <w:pPr>
        <w:jc w:val="both"/>
      </w:pPr>
    </w:p>
    <w:p w14:paraId="2BA7A8C2" w14:textId="77777777" w:rsidR="00BF35A3" w:rsidRPr="00711ABC" w:rsidRDefault="00BF35A3" w:rsidP="00897124">
      <w:pPr>
        <w:jc w:val="both"/>
      </w:pPr>
    </w:p>
    <w:p w14:paraId="616F85DB" w14:textId="77777777" w:rsidR="00897124" w:rsidRPr="00711ABC" w:rsidRDefault="00897124" w:rsidP="00897124">
      <w:pPr>
        <w:jc w:val="both"/>
        <w:rPr>
          <w:bCs/>
        </w:rPr>
      </w:pPr>
    </w:p>
    <w:p w14:paraId="6E2957E8" w14:textId="77777777" w:rsidR="00BF35A3" w:rsidRPr="00711ABC" w:rsidRDefault="00897124" w:rsidP="00897124">
      <w:pPr>
        <w:jc w:val="center"/>
        <w:rPr>
          <w:bCs/>
        </w:rPr>
      </w:pPr>
      <w:r w:rsidRPr="00711ABC">
        <w:rPr>
          <w:bCs/>
        </w:rPr>
        <w:t xml:space="preserve">OPĆINSKO VIJEĆE </w:t>
      </w:r>
    </w:p>
    <w:p w14:paraId="0E6F1367" w14:textId="4122C697" w:rsidR="00897124" w:rsidRPr="00711ABC" w:rsidRDefault="00897124" w:rsidP="00897124">
      <w:pPr>
        <w:jc w:val="center"/>
        <w:rPr>
          <w:bCs/>
        </w:rPr>
      </w:pPr>
      <w:r w:rsidRPr="00711ABC">
        <w:rPr>
          <w:bCs/>
        </w:rPr>
        <w:t>OPĆINE K</w:t>
      </w:r>
      <w:r w:rsidR="001D7683" w:rsidRPr="00711ABC">
        <w:rPr>
          <w:bCs/>
        </w:rPr>
        <w:t>LOŠTAR PODRAVSKI</w:t>
      </w:r>
    </w:p>
    <w:p w14:paraId="56481F06" w14:textId="77777777" w:rsidR="00897124" w:rsidRPr="00711ABC" w:rsidRDefault="00897124" w:rsidP="00897124">
      <w:pPr>
        <w:jc w:val="both"/>
        <w:rPr>
          <w:bCs/>
        </w:rPr>
      </w:pPr>
    </w:p>
    <w:p w14:paraId="27DB0365" w14:textId="62C72482" w:rsidR="00897124" w:rsidRPr="00711ABC" w:rsidRDefault="00897124" w:rsidP="00897124">
      <w:pPr>
        <w:jc w:val="both"/>
        <w:rPr>
          <w:bCs/>
        </w:rPr>
      </w:pPr>
      <w:r w:rsidRPr="00711ABC">
        <w:rPr>
          <w:bCs/>
        </w:rPr>
        <w:t>KLASA:</w:t>
      </w:r>
      <w:r w:rsidR="00053FDF" w:rsidRPr="00711ABC">
        <w:rPr>
          <w:bCs/>
        </w:rPr>
        <w:t xml:space="preserve"> </w:t>
      </w:r>
    </w:p>
    <w:p w14:paraId="181E07D8" w14:textId="332799AB" w:rsidR="00897124" w:rsidRPr="00711ABC" w:rsidRDefault="004246AE" w:rsidP="00897124">
      <w:pPr>
        <w:jc w:val="both"/>
        <w:rPr>
          <w:bCs/>
        </w:rPr>
      </w:pPr>
      <w:r w:rsidRPr="00711ABC">
        <w:rPr>
          <w:bCs/>
        </w:rPr>
        <w:t xml:space="preserve">URBROJ: </w:t>
      </w:r>
      <w:r w:rsidR="00BF35A3" w:rsidRPr="00711ABC">
        <w:rPr>
          <w:bCs/>
        </w:rPr>
        <w:t>2137-16-01/01-2</w:t>
      </w:r>
      <w:r w:rsidR="00711ABC" w:rsidRPr="00711ABC">
        <w:rPr>
          <w:bCs/>
        </w:rPr>
        <w:t>5</w:t>
      </w:r>
      <w:r w:rsidR="00BF35A3" w:rsidRPr="00711ABC">
        <w:rPr>
          <w:bCs/>
        </w:rPr>
        <w:t>-02</w:t>
      </w:r>
    </w:p>
    <w:p w14:paraId="531FAE41" w14:textId="2D6FEBC3" w:rsidR="00897124" w:rsidRPr="00711ABC" w:rsidRDefault="004246AE" w:rsidP="00897124">
      <w:pPr>
        <w:jc w:val="both"/>
        <w:rPr>
          <w:bCs/>
        </w:rPr>
      </w:pPr>
      <w:r w:rsidRPr="00711ABC">
        <w:rPr>
          <w:bCs/>
        </w:rPr>
        <w:t>K</w:t>
      </w:r>
      <w:r w:rsidR="001D7683" w:rsidRPr="00711ABC">
        <w:rPr>
          <w:bCs/>
        </w:rPr>
        <w:t>loštar Podravski</w:t>
      </w:r>
      <w:r w:rsidR="00880710" w:rsidRPr="00711ABC">
        <w:rPr>
          <w:bCs/>
        </w:rPr>
        <w:t xml:space="preserve">, </w:t>
      </w:r>
      <w:r w:rsidR="00711ABC" w:rsidRPr="00711ABC">
        <w:t xml:space="preserve">18. veljače </w:t>
      </w:r>
      <w:r w:rsidRPr="00711ABC">
        <w:rPr>
          <w:bCs/>
        </w:rPr>
        <w:t>202</w:t>
      </w:r>
      <w:r w:rsidR="00711ABC" w:rsidRPr="00711ABC">
        <w:rPr>
          <w:bCs/>
        </w:rPr>
        <w:t>5</w:t>
      </w:r>
      <w:r w:rsidR="00897124" w:rsidRPr="00711ABC">
        <w:rPr>
          <w:bCs/>
        </w:rPr>
        <w:t>.</w:t>
      </w:r>
    </w:p>
    <w:p w14:paraId="016CC3B7" w14:textId="77777777" w:rsidR="00897124" w:rsidRPr="00711ABC" w:rsidRDefault="00897124" w:rsidP="00897124">
      <w:pPr>
        <w:jc w:val="both"/>
        <w:rPr>
          <w:bCs/>
        </w:rPr>
      </w:pPr>
    </w:p>
    <w:p w14:paraId="449CFDA0" w14:textId="5A01D5AB" w:rsidR="00897124" w:rsidRPr="00711ABC" w:rsidRDefault="00897124" w:rsidP="00897124">
      <w:pPr>
        <w:ind w:left="3969"/>
        <w:jc w:val="center"/>
        <w:rPr>
          <w:bCs/>
        </w:rPr>
      </w:pPr>
      <w:r w:rsidRPr="00711ABC">
        <w:rPr>
          <w:bCs/>
        </w:rPr>
        <w:t>PREDSJEDNI</w:t>
      </w:r>
      <w:r w:rsidR="001D7683" w:rsidRPr="00711ABC">
        <w:rPr>
          <w:bCs/>
        </w:rPr>
        <w:t>CA</w:t>
      </w:r>
      <w:r w:rsidRPr="00711ABC">
        <w:rPr>
          <w:bCs/>
        </w:rPr>
        <w:t>:</w:t>
      </w:r>
    </w:p>
    <w:p w14:paraId="136EEDFF" w14:textId="77777777" w:rsidR="00BF35A3" w:rsidRPr="00711ABC" w:rsidRDefault="00BF35A3" w:rsidP="00897124">
      <w:pPr>
        <w:ind w:left="3969"/>
        <w:jc w:val="center"/>
        <w:rPr>
          <w:bCs/>
        </w:rPr>
      </w:pPr>
    </w:p>
    <w:p w14:paraId="55BABB2A" w14:textId="134F22CC" w:rsidR="00897124" w:rsidRPr="00711ABC" w:rsidRDefault="001D7683" w:rsidP="00897124">
      <w:pPr>
        <w:ind w:left="3969"/>
        <w:jc w:val="center"/>
        <w:rPr>
          <w:bCs/>
        </w:rPr>
      </w:pPr>
      <w:r w:rsidRPr="00711ABC">
        <w:rPr>
          <w:bCs/>
        </w:rPr>
        <w:t xml:space="preserve">Marija </w:t>
      </w:r>
      <w:proofErr w:type="spellStart"/>
      <w:r w:rsidRPr="00711ABC">
        <w:rPr>
          <w:bCs/>
        </w:rPr>
        <w:t>Šimunko</w:t>
      </w:r>
      <w:proofErr w:type="spellEnd"/>
    </w:p>
    <w:p w14:paraId="77AB2FF8" w14:textId="77777777" w:rsidR="00897124" w:rsidRPr="00711ABC" w:rsidRDefault="00897124" w:rsidP="00897124">
      <w:pPr>
        <w:ind w:left="3969"/>
        <w:jc w:val="center"/>
        <w:rPr>
          <w:bCs/>
        </w:rPr>
      </w:pPr>
    </w:p>
    <w:p w14:paraId="7D5C24A4" w14:textId="77777777" w:rsidR="00000000" w:rsidRPr="00BF35A3" w:rsidRDefault="00000000">
      <w:pPr>
        <w:rPr>
          <w:bCs/>
          <w:sz w:val="22"/>
          <w:szCs w:val="22"/>
        </w:rPr>
      </w:pPr>
    </w:p>
    <w:sectPr w:rsidR="00C33601" w:rsidRPr="00BF35A3" w:rsidSect="00CA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90846"/>
    <w:multiLevelType w:val="hybridMultilevel"/>
    <w:tmpl w:val="209A146E"/>
    <w:lvl w:ilvl="0" w:tplc="A0EE4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9669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74"/>
    <w:rsid w:val="00046156"/>
    <w:rsid w:val="00053FDF"/>
    <w:rsid w:val="001B5554"/>
    <w:rsid w:val="001D7683"/>
    <w:rsid w:val="002B6445"/>
    <w:rsid w:val="002E4AF8"/>
    <w:rsid w:val="004246AE"/>
    <w:rsid w:val="00472F82"/>
    <w:rsid w:val="00567605"/>
    <w:rsid w:val="005D02F2"/>
    <w:rsid w:val="007115CE"/>
    <w:rsid w:val="00711ABC"/>
    <w:rsid w:val="00880710"/>
    <w:rsid w:val="00897124"/>
    <w:rsid w:val="009E341A"/>
    <w:rsid w:val="00B02465"/>
    <w:rsid w:val="00B74D7A"/>
    <w:rsid w:val="00BA7374"/>
    <w:rsid w:val="00BF35A3"/>
    <w:rsid w:val="00D62316"/>
    <w:rsid w:val="00D8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7355"/>
  <w15:chartTrackingRefBased/>
  <w15:docId w15:val="{9A214555-C071-41DD-8F79-F69A81D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  <w:ind w:firstLine="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124"/>
    <w:pPr>
      <w:spacing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cp:keywords/>
  <dc:description/>
  <cp:lastModifiedBy>Opcina Klostar Podravski</cp:lastModifiedBy>
  <cp:revision>2</cp:revision>
  <cp:lastPrinted>2023-03-16T07:19:00Z</cp:lastPrinted>
  <dcterms:created xsi:type="dcterms:W3CDTF">2025-02-11T08:49:00Z</dcterms:created>
  <dcterms:modified xsi:type="dcterms:W3CDTF">2025-02-11T08:49:00Z</dcterms:modified>
</cp:coreProperties>
</file>