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D5A10" w14:textId="3EB12BB4" w:rsidR="000E0EBF" w:rsidRPr="00244460" w:rsidRDefault="000E0EBF" w:rsidP="003803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44460">
        <w:rPr>
          <w:rFonts w:ascii="Times New Roman" w:hAnsi="Times New Roman"/>
          <w:sz w:val="24"/>
          <w:szCs w:val="24"/>
        </w:rPr>
        <w:t xml:space="preserve">Na temelju članka 31. stavka 3. Zakona o postupanju s nezakonito izgrađenim zgradama („Narodne novine“ broj </w:t>
      </w:r>
      <w:r>
        <w:rPr>
          <w:rFonts w:ascii="Times New Roman" w:hAnsi="Times New Roman"/>
          <w:sz w:val="24"/>
          <w:szCs w:val="24"/>
        </w:rPr>
        <w:t>86</w:t>
      </w:r>
      <w:r w:rsidRPr="00244460">
        <w:rPr>
          <w:rFonts w:ascii="Times New Roman" w:hAnsi="Times New Roman"/>
          <w:sz w:val="24"/>
          <w:szCs w:val="24"/>
        </w:rPr>
        <w:t>/12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4460">
        <w:rPr>
          <w:rFonts w:ascii="Times New Roman" w:hAnsi="Times New Roman"/>
          <w:sz w:val="24"/>
          <w:szCs w:val="24"/>
        </w:rPr>
        <w:t>143/13</w:t>
      </w:r>
      <w:r>
        <w:rPr>
          <w:rFonts w:ascii="Times New Roman" w:hAnsi="Times New Roman"/>
          <w:sz w:val="24"/>
          <w:szCs w:val="24"/>
        </w:rPr>
        <w:t>, 65/17. i 14/19</w:t>
      </w:r>
      <w:r w:rsidRPr="00244460">
        <w:rPr>
          <w:rFonts w:ascii="Times New Roman" w:hAnsi="Times New Roman"/>
          <w:sz w:val="24"/>
          <w:szCs w:val="24"/>
        </w:rPr>
        <w:t xml:space="preserve">) i članka </w:t>
      </w:r>
      <w:r>
        <w:rPr>
          <w:rFonts w:ascii="Times New Roman" w:hAnsi="Times New Roman"/>
          <w:sz w:val="24"/>
          <w:szCs w:val="24"/>
        </w:rPr>
        <w:t>30</w:t>
      </w:r>
      <w:r w:rsidRPr="00244460">
        <w:rPr>
          <w:rFonts w:ascii="Times New Roman" w:hAnsi="Times New Roman"/>
          <w:sz w:val="24"/>
          <w:szCs w:val="24"/>
        </w:rPr>
        <w:t>. Statuta Općine K</w:t>
      </w:r>
      <w:r w:rsidR="00702C11">
        <w:rPr>
          <w:rFonts w:ascii="Times New Roman" w:hAnsi="Times New Roman"/>
          <w:sz w:val="24"/>
          <w:szCs w:val="24"/>
        </w:rPr>
        <w:t>loštar Podravski</w:t>
      </w:r>
      <w:r w:rsidRPr="00244460">
        <w:rPr>
          <w:rFonts w:ascii="Times New Roman" w:hAnsi="Times New Roman"/>
          <w:sz w:val="24"/>
          <w:szCs w:val="24"/>
        </w:rPr>
        <w:t xml:space="preserve"> („Službeni glasnik Koprivn</w:t>
      </w:r>
      <w:r>
        <w:rPr>
          <w:rFonts w:ascii="Times New Roman" w:hAnsi="Times New Roman"/>
          <w:sz w:val="24"/>
          <w:szCs w:val="24"/>
        </w:rPr>
        <w:t>ičko-križevačke županije“ broj 3</w:t>
      </w:r>
      <w:r w:rsidR="00702C1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/21</w:t>
      </w:r>
      <w:r w:rsidRPr="00244460">
        <w:rPr>
          <w:rFonts w:ascii="Times New Roman" w:hAnsi="Times New Roman"/>
          <w:sz w:val="24"/>
          <w:szCs w:val="24"/>
        </w:rPr>
        <w:t>), Općinsko vijeće Općine K</w:t>
      </w:r>
      <w:r w:rsidR="00702C11">
        <w:rPr>
          <w:rFonts w:ascii="Times New Roman" w:hAnsi="Times New Roman"/>
          <w:sz w:val="24"/>
          <w:szCs w:val="24"/>
        </w:rPr>
        <w:t>loštar Podravski</w:t>
      </w:r>
      <w:r w:rsidRPr="00244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="00A44717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. sjednici održanoj </w:t>
      </w:r>
      <w:r w:rsidR="00A44717">
        <w:rPr>
          <w:rFonts w:ascii="Times New Roman" w:hAnsi="Times New Roman"/>
          <w:sz w:val="24"/>
          <w:szCs w:val="24"/>
        </w:rPr>
        <w:t xml:space="preserve">9. prosinca </w:t>
      </w:r>
      <w:r>
        <w:rPr>
          <w:rFonts w:ascii="Times New Roman" w:hAnsi="Times New Roman"/>
          <w:sz w:val="24"/>
          <w:szCs w:val="24"/>
        </w:rPr>
        <w:t>2</w:t>
      </w:r>
      <w:r w:rsidRPr="0024446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467010">
        <w:rPr>
          <w:rFonts w:ascii="Times New Roman" w:hAnsi="Times New Roman"/>
          <w:sz w:val="24"/>
          <w:szCs w:val="24"/>
        </w:rPr>
        <w:t>4</w:t>
      </w:r>
      <w:r w:rsidRPr="00244460">
        <w:rPr>
          <w:rFonts w:ascii="Times New Roman" w:hAnsi="Times New Roman"/>
          <w:sz w:val="24"/>
          <w:szCs w:val="24"/>
        </w:rPr>
        <w:t>. donijelo je</w:t>
      </w:r>
    </w:p>
    <w:p w14:paraId="173502AA" w14:textId="77777777" w:rsidR="000E0EBF" w:rsidRPr="00244460" w:rsidRDefault="000E0EBF">
      <w:pPr>
        <w:rPr>
          <w:rFonts w:ascii="Times New Roman" w:hAnsi="Times New Roman"/>
          <w:sz w:val="24"/>
          <w:szCs w:val="24"/>
        </w:rPr>
      </w:pPr>
    </w:p>
    <w:p w14:paraId="67B3E7FB" w14:textId="77777777" w:rsidR="000E0EBF" w:rsidRPr="00244460" w:rsidRDefault="000E0EBF" w:rsidP="002444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4460">
        <w:rPr>
          <w:rFonts w:ascii="Times New Roman" w:hAnsi="Times New Roman"/>
          <w:b/>
          <w:sz w:val="28"/>
          <w:szCs w:val="28"/>
        </w:rPr>
        <w:t>P R O G R A M</w:t>
      </w:r>
    </w:p>
    <w:p w14:paraId="7BD7792C" w14:textId="77777777" w:rsidR="000E0EBF" w:rsidRPr="00244460" w:rsidRDefault="000E0EBF" w:rsidP="002444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460">
        <w:rPr>
          <w:rFonts w:ascii="Times New Roman" w:hAnsi="Times New Roman"/>
          <w:b/>
          <w:sz w:val="24"/>
          <w:szCs w:val="24"/>
        </w:rPr>
        <w:t>o namjenskom korištenju sredstava naknade iz postupka ozakonjenja nezakonito</w:t>
      </w:r>
    </w:p>
    <w:p w14:paraId="145089E5" w14:textId="534E3303" w:rsidR="000E0EBF" w:rsidRDefault="000E0EBF" w:rsidP="00E158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460">
        <w:rPr>
          <w:rFonts w:ascii="Times New Roman" w:hAnsi="Times New Roman"/>
          <w:b/>
          <w:sz w:val="24"/>
          <w:szCs w:val="24"/>
        </w:rPr>
        <w:t xml:space="preserve">izgrađenih zgrada na području Općine </w:t>
      </w:r>
      <w:r w:rsidR="00702C11">
        <w:rPr>
          <w:rFonts w:ascii="Times New Roman" w:hAnsi="Times New Roman"/>
          <w:b/>
          <w:sz w:val="24"/>
          <w:szCs w:val="24"/>
        </w:rPr>
        <w:t>Kloštar Podravski</w:t>
      </w:r>
      <w:r w:rsidRPr="00244460">
        <w:rPr>
          <w:rFonts w:ascii="Times New Roman" w:hAnsi="Times New Roman"/>
          <w:b/>
          <w:sz w:val="24"/>
          <w:szCs w:val="24"/>
        </w:rPr>
        <w:t xml:space="preserve"> u 20</w:t>
      </w:r>
      <w:r>
        <w:rPr>
          <w:rFonts w:ascii="Times New Roman" w:hAnsi="Times New Roman"/>
          <w:b/>
          <w:sz w:val="24"/>
          <w:szCs w:val="24"/>
        </w:rPr>
        <w:t>2</w:t>
      </w:r>
      <w:r w:rsidR="00467010">
        <w:rPr>
          <w:rFonts w:ascii="Times New Roman" w:hAnsi="Times New Roman"/>
          <w:b/>
          <w:sz w:val="24"/>
          <w:szCs w:val="24"/>
        </w:rPr>
        <w:t>5</w:t>
      </w:r>
      <w:r w:rsidRPr="00244460">
        <w:rPr>
          <w:rFonts w:ascii="Times New Roman" w:hAnsi="Times New Roman"/>
          <w:b/>
          <w:sz w:val="24"/>
          <w:szCs w:val="24"/>
        </w:rPr>
        <w:t>. godini</w:t>
      </w:r>
    </w:p>
    <w:p w14:paraId="70C6C1DF" w14:textId="77777777" w:rsidR="000E0EBF" w:rsidRDefault="000E0EBF" w:rsidP="002444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08843F" w14:textId="77777777" w:rsidR="000E0EBF" w:rsidRDefault="000E0EBF" w:rsidP="002444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C61EA9" w14:textId="77777777" w:rsidR="000E0EBF" w:rsidRPr="00B32D64" w:rsidRDefault="000E0EBF" w:rsidP="003803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2D64">
        <w:rPr>
          <w:rFonts w:ascii="Times New Roman" w:hAnsi="Times New Roman"/>
          <w:b/>
          <w:sz w:val="24"/>
          <w:szCs w:val="24"/>
        </w:rPr>
        <w:t>I.</w:t>
      </w:r>
    </w:p>
    <w:p w14:paraId="3C92EE98" w14:textId="1AFAF062" w:rsidR="000E0EBF" w:rsidRDefault="000E0EBF" w:rsidP="00E158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Programom o namjenskom korištenju sredstava naknade iz postupka ozakonjenja nezakonito izgrađenih zgrada na području Općine K</w:t>
      </w:r>
      <w:r w:rsidR="00702C11">
        <w:rPr>
          <w:rFonts w:ascii="Times New Roman" w:hAnsi="Times New Roman"/>
          <w:sz w:val="24"/>
          <w:szCs w:val="24"/>
        </w:rPr>
        <w:t>loštar Podravski</w:t>
      </w:r>
      <w:r>
        <w:rPr>
          <w:rFonts w:ascii="Times New Roman" w:hAnsi="Times New Roman"/>
          <w:sz w:val="24"/>
          <w:szCs w:val="24"/>
        </w:rPr>
        <w:t xml:space="preserve"> u 202</w:t>
      </w:r>
      <w:r w:rsidR="0046701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godini (u daljnjem tekstu: Program) određuje se namjensko korištenje sredstava za poboljšanje infrastrukturno nedovoljno opremljenih i neopremljenih naselja na području Općine K</w:t>
      </w:r>
      <w:r w:rsidR="00702C11">
        <w:rPr>
          <w:rFonts w:ascii="Times New Roman" w:hAnsi="Times New Roman"/>
          <w:sz w:val="24"/>
          <w:szCs w:val="24"/>
        </w:rPr>
        <w:t>loštar Podravski</w:t>
      </w:r>
      <w:r>
        <w:rPr>
          <w:rFonts w:ascii="Times New Roman" w:hAnsi="Times New Roman"/>
          <w:sz w:val="24"/>
          <w:szCs w:val="24"/>
        </w:rPr>
        <w:t xml:space="preserve"> (u daljnjem tekstu: Općina).</w:t>
      </w:r>
    </w:p>
    <w:p w14:paraId="6BD815B5" w14:textId="77777777" w:rsidR="000E0EBF" w:rsidRDefault="000E0EBF" w:rsidP="003803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C5AE73" w14:textId="77777777" w:rsidR="000E0EBF" w:rsidRPr="00B32D64" w:rsidRDefault="000E0EBF" w:rsidP="003803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2D64">
        <w:rPr>
          <w:rFonts w:ascii="Times New Roman" w:hAnsi="Times New Roman"/>
          <w:b/>
          <w:sz w:val="24"/>
          <w:szCs w:val="24"/>
        </w:rPr>
        <w:t>II.</w:t>
      </w:r>
    </w:p>
    <w:p w14:paraId="49C2489E" w14:textId="19ED13A4" w:rsidR="000E0EBF" w:rsidRDefault="000E0EBF" w:rsidP="00E1581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Sredstva naknade iz postupka ozakonjenja nezakonito izgrađenih zgrada (u daljnjem tekstu: sredstva naknade) </w:t>
      </w:r>
      <w:r w:rsidRPr="00001443">
        <w:rPr>
          <w:rFonts w:ascii="Times New Roman" w:hAnsi="Times New Roman"/>
          <w:sz w:val="24"/>
          <w:szCs w:val="24"/>
        </w:rPr>
        <w:t>planirana su u Proračunu Općine K</w:t>
      </w:r>
      <w:r w:rsidR="00702C11" w:rsidRPr="00001443">
        <w:rPr>
          <w:rFonts w:ascii="Times New Roman" w:hAnsi="Times New Roman"/>
          <w:sz w:val="24"/>
          <w:szCs w:val="24"/>
        </w:rPr>
        <w:t>loštar Podravski</w:t>
      </w:r>
      <w:r w:rsidRPr="00001443">
        <w:rPr>
          <w:rFonts w:ascii="Times New Roman" w:hAnsi="Times New Roman"/>
          <w:sz w:val="24"/>
          <w:szCs w:val="24"/>
        </w:rPr>
        <w:t xml:space="preserve"> za 202</w:t>
      </w:r>
      <w:r w:rsidR="00467010">
        <w:rPr>
          <w:rFonts w:ascii="Times New Roman" w:hAnsi="Times New Roman"/>
          <w:sz w:val="24"/>
          <w:szCs w:val="24"/>
        </w:rPr>
        <w:t>5</w:t>
      </w:r>
      <w:r w:rsidRPr="00001443">
        <w:rPr>
          <w:rFonts w:ascii="Times New Roman" w:hAnsi="Times New Roman"/>
          <w:sz w:val="24"/>
          <w:szCs w:val="24"/>
        </w:rPr>
        <w:t xml:space="preserve">. godinu (u daljnjem tekstu: Proračun) u svoti od </w:t>
      </w:r>
      <w:r w:rsidR="00001443" w:rsidRPr="00001443">
        <w:rPr>
          <w:rFonts w:ascii="Times New Roman" w:hAnsi="Times New Roman"/>
          <w:sz w:val="24"/>
          <w:szCs w:val="24"/>
        </w:rPr>
        <w:t xml:space="preserve">1.000,00 </w:t>
      </w:r>
      <w:r w:rsidR="00467010">
        <w:rPr>
          <w:rFonts w:ascii="Times New Roman" w:hAnsi="Times New Roman"/>
          <w:sz w:val="24"/>
          <w:szCs w:val="24"/>
        </w:rPr>
        <w:t>eura.</w:t>
      </w:r>
    </w:p>
    <w:p w14:paraId="3D68C33E" w14:textId="77777777" w:rsidR="000E0EBF" w:rsidRDefault="000E0EBF" w:rsidP="003803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17064D" w14:textId="77777777" w:rsidR="000E0EBF" w:rsidRPr="00B32D64" w:rsidRDefault="000E0EBF" w:rsidP="003803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2D64">
        <w:rPr>
          <w:rFonts w:ascii="Times New Roman" w:hAnsi="Times New Roman"/>
          <w:b/>
          <w:sz w:val="24"/>
          <w:szCs w:val="24"/>
        </w:rPr>
        <w:t>III.</w:t>
      </w:r>
    </w:p>
    <w:p w14:paraId="49599D93" w14:textId="764D9136" w:rsidR="000E0EBF" w:rsidRDefault="000E0EBF" w:rsidP="003803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Sredstva naknade iz točke II. ovog Programa planiraju se utrošiti za poboljšanje infrastrukturno nedovoljno opremljen</w:t>
      </w:r>
      <w:r w:rsidR="00702C11">
        <w:rPr>
          <w:rFonts w:ascii="Times New Roman" w:hAnsi="Times New Roman"/>
          <w:sz w:val="24"/>
          <w:szCs w:val="24"/>
        </w:rPr>
        <w:t>ih naselja na području Općine Kloštar Podravski.</w:t>
      </w:r>
    </w:p>
    <w:p w14:paraId="0DFEF5EF" w14:textId="77777777" w:rsidR="000E0EBF" w:rsidRDefault="000E0EBF" w:rsidP="003803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14C480" w14:textId="77777777" w:rsidR="000E0EBF" w:rsidRDefault="000E0EBF" w:rsidP="00380305">
      <w:pPr>
        <w:spacing w:after="0"/>
        <w:ind w:firstLine="705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EC31E71" w14:textId="77777777" w:rsidR="000E0EBF" w:rsidRPr="00B32D64" w:rsidRDefault="000E0EBF" w:rsidP="0038030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2D64">
        <w:rPr>
          <w:rFonts w:ascii="Times New Roman" w:hAnsi="Times New Roman"/>
          <w:b/>
          <w:color w:val="000000"/>
          <w:sz w:val="24"/>
          <w:szCs w:val="24"/>
        </w:rPr>
        <w:t>IV.</w:t>
      </w:r>
    </w:p>
    <w:p w14:paraId="5E73BAE0" w14:textId="153A25FB" w:rsidR="000E0EBF" w:rsidRPr="00033FDB" w:rsidRDefault="000E0EBF" w:rsidP="00E1581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033FDB">
        <w:rPr>
          <w:rFonts w:ascii="Times New Roman" w:hAnsi="Times New Roman"/>
          <w:sz w:val="24"/>
          <w:szCs w:val="24"/>
        </w:rPr>
        <w:t>Ovaj Program objavit će se u «Službenom glasniku Koprivničko-križevačke županije», a stupa na snagu 1. siječnja 20</w:t>
      </w:r>
      <w:r>
        <w:rPr>
          <w:rFonts w:ascii="Times New Roman" w:hAnsi="Times New Roman"/>
          <w:sz w:val="24"/>
          <w:szCs w:val="24"/>
        </w:rPr>
        <w:t>2</w:t>
      </w:r>
      <w:r w:rsidR="00467010">
        <w:rPr>
          <w:rFonts w:ascii="Times New Roman" w:hAnsi="Times New Roman"/>
          <w:sz w:val="24"/>
          <w:szCs w:val="24"/>
        </w:rPr>
        <w:t>5</w:t>
      </w:r>
      <w:r w:rsidRPr="00033FDB">
        <w:rPr>
          <w:rFonts w:ascii="Times New Roman" w:hAnsi="Times New Roman"/>
          <w:sz w:val="24"/>
          <w:szCs w:val="24"/>
        </w:rPr>
        <w:t>. godine.</w:t>
      </w:r>
    </w:p>
    <w:p w14:paraId="18D51DCF" w14:textId="77777777" w:rsidR="000E0EBF" w:rsidRDefault="000E0EBF" w:rsidP="0038030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E56065" w14:textId="77777777" w:rsidR="000E0EBF" w:rsidRDefault="000E0EBF" w:rsidP="00F22132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74AFE67E" w14:textId="32C69B1A" w:rsidR="000E0EBF" w:rsidRDefault="000E0EBF" w:rsidP="0038030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OPĆINSKO VIJEĆE </w:t>
      </w:r>
      <w:r w:rsidRPr="009519E7">
        <w:rPr>
          <w:rFonts w:ascii="Times New Roman" w:hAnsi="Times New Roman"/>
          <w:b/>
          <w:color w:val="000000"/>
          <w:sz w:val="24"/>
          <w:szCs w:val="24"/>
        </w:rPr>
        <w:t xml:space="preserve">OPĆINE </w:t>
      </w:r>
      <w:r w:rsidR="00702C11">
        <w:rPr>
          <w:rFonts w:ascii="Times New Roman" w:hAnsi="Times New Roman"/>
          <w:b/>
          <w:color w:val="000000"/>
          <w:sz w:val="24"/>
          <w:szCs w:val="24"/>
        </w:rPr>
        <w:t>KLOŠTAR PODRAVSKI</w:t>
      </w:r>
    </w:p>
    <w:p w14:paraId="1B2A6DE1" w14:textId="77777777" w:rsidR="000E0EBF" w:rsidRDefault="000E0EBF" w:rsidP="009519E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5C61F30" w14:textId="30E107D5" w:rsidR="000E0EBF" w:rsidRDefault="00853DD0" w:rsidP="009519E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KLASA: </w:t>
      </w:r>
      <w:r w:rsidR="00A44717">
        <w:rPr>
          <w:rFonts w:ascii="Times New Roman" w:hAnsi="Times New Roman"/>
          <w:b/>
          <w:color w:val="000000"/>
          <w:sz w:val="24"/>
          <w:szCs w:val="24"/>
        </w:rPr>
        <w:t>361-01/24-01/09</w:t>
      </w:r>
    </w:p>
    <w:p w14:paraId="5CA75518" w14:textId="0CE3A7B8" w:rsidR="000E0EBF" w:rsidRDefault="000E0EBF" w:rsidP="009519E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URBROJ: </w:t>
      </w:r>
      <w:r w:rsidR="00A44717">
        <w:rPr>
          <w:rFonts w:ascii="Times New Roman" w:hAnsi="Times New Roman"/>
          <w:b/>
          <w:color w:val="000000"/>
          <w:sz w:val="24"/>
          <w:szCs w:val="24"/>
        </w:rPr>
        <w:t>2137-16-01/01-24-01</w:t>
      </w:r>
    </w:p>
    <w:p w14:paraId="1A785FB3" w14:textId="60378AC8" w:rsidR="000E0EBF" w:rsidRDefault="000E0EBF" w:rsidP="00E1581C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</w:t>
      </w:r>
      <w:r w:rsidR="00702C11">
        <w:rPr>
          <w:rFonts w:ascii="Times New Roman" w:hAnsi="Times New Roman"/>
          <w:b/>
          <w:color w:val="000000"/>
          <w:sz w:val="24"/>
          <w:szCs w:val="24"/>
        </w:rPr>
        <w:t>loštar Podravski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A44717">
        <w:rPr>
          <w:rFonts w:ascii="Times New Roman" w:hAnsi="Times New Roman"/>
          <w:b/>
          <w:color w:val="000000"/>
          <w:sz w:val="24"/>
          <w:szCs w:val="24"/>
        </w:rPr>
        <w:t xml:space="preserve">9. prosinca </w:t>
      </w:r>
      <w:r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467010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16FC11AC" w14:textId="3560525C" w:rsidR="000E0EBF" w:rsidRDefault="000E0EBF" w:rsidP="00B84F92">
      <w:pPr>
        <w:spacing w:after="0"/>
        <w:ind w:left="467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PREDSJEDNI</w:t>
      </w:r>
      <w:r w:rsidR="00702C11">
        <w:rPr>
          <w:rFonts w:ascii="Times New Roman" w:hAnsi="Times New Roman"/>
          <w:b/>
          <w:color w:val="000000"/>
          <w:sz w:val="24"/>
          <w:szCs w:val="24"/>
        </w:rPr>
        <w:t>CA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F3EBD70" w14:textId="252C7880" w:rsidR="000E0EBF" w:rsidRPr="00F22132" w:rsidRDefault="00702C11" w:rsidP="00B84F92">
      <w:pPr>
        <w:spacing w:after="0"/>
        <w:ind w:left="4678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Marija Šimunko</w:t>
      </w:r>
    </w:p>
    <w:p w14:paraId="04F6563F" w14:textId="77777777" w:rsidR="000E0EBF" w:rsidRDefault="000E0EBF" w:rsidP="00F22132">
      <w:pPr>
        <w:pStyle w:val="Odlomakpopisa"/>
        <w:spacing w:after="0"/>
        <w:ind w:left="1065"/>
        <w:rPr>
          <w:rFonts w:ascii="Times New Roman" w:hAnsi="Times New Roman"/>
          <w:color w:val="FF0000"/>
          <w:sz w:val="24"/>
          <w:szCs w:val="24"/>
        </w:rPr>
      </w:pPr>
    </w:p>
    <w:p w14:paraId="79575938" w14:textId="77777777" w:rsidR="000E0EBF" w:rsidRPr="00F22132" w:rsidRDefault="000E0EBF" w:rsidP="00F22132">
      <w:pPr>
        <w:pStyle w:val="Odlomakpopisa"/>
        <w:spacing w:after="0"/>
        <w:ind w:left="1065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706AB3D" w14:textId="77777777" w:rsidR="000E0EBF" w:rsidRPr="00244460" w:rsidRDefault="000E0EBF" w:rsidP="002444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0E0EBF" w:rsidRPr="00244460" w:rsidSect="00AE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6C73"/>
    <w:multiLevelType w:val="hybridMultilevel"/>
    <w:tmpl w:val="158283CC"/>
    <w:lvl w:ilvl="0" w:tplc="9E86FB24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1E2BCA"/>
    <w:multiLevelType w:val="hybridMultilevel"/>
    <w:tmpl w:val="25EC3878"/>
    <w:lvl w:ilvl="0" w:tplc="C21ADEC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896E18"/>
    <w:multiLevelType w:val="hybridMultilevel"/>
    <w:tmpl w:val="A524C40A"/>
    <w:lvl w:ilvl="0" w:tplc="2CDC43A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90026638">
    <w:abstractNumId w:val="0"/>
  </w:num>
  <w:num w:numId="2" w16cid:durableId="817577874">
    <w:abstractNumId w:val="1"/>
  </w:num>
  <w:num w:numId="3" w16cid:durableId="742333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60"/>
    <w:rsid w:val="00001443"/>
    <w:rsid w:val="00033FDB"/>
    <w:rsid w:val="000732BE"/>
    <w:rsid w:val="000E0D91"/>
    <w:rsid w:val="000E0EBF"/>
    <w:rsid w:val="000E2DAD"/>
    <w:rsid w:val="000F48A6"/>
    <w:rsid w:val="00111DD0"/>
    <w:rsid w:val="00156E62"/>
    <w:rsid w:val="00202AF9"/>
    <w:rsid w:val="00244460"/>
    <w:rsid w:val="002E0A20"/>
    <w:rsid w:val="003040B8"/>
    <w:rsid w:val="00380305"/>
    <w:rsid w:val="003D5D5C"/>
    <w:rsid w:val="004203E9"/>
    <w:rsid w:val="00467010"/>
    <w:rsid w:val="00496D45"/>
    <w:rsid w:val="004B00A5"/>
    <w:rsid w:val="00517528"/>
    <w:rsid w:val="00534968"/>
    <w:rsid w:val="0054005A"/>
    <w:rsid w:val="005D42D7"/>
    <w:rsid w:val="006973EB"/>
    <w:rsid w:val="006D3300"/>
    <w:rsid w:val="006D7C79"/>
    <w:rsid w:val="006F1353"/>
    <w:rsid w:val="00702C11"/>
    <w:rsid w:val="00715E35"/>
    <w:rsid w:val="00837FEF"/>
    <w:rsid w:val="00853DD0"/>
    <w:rsid w:val="0086592C"/>
    <w:rsid w:val="008871D9"/>
    <w:rsid w:val="00920BAB"/>
    <w:rsid w:val="009519E7"/>
    <w:rsid w:val="00985DF8"/>
    <w:rsid w:val="009C1C86"/>
    <w:rsid w:val="009C4337"/>
    <w:rsid w:val="009D0A55"/>
    <w:rsid w:val="00A118EE"/>
    <w:rsid w:val="00A20E4D"/>
    <w:rsid w:val="00A25AFD"/>
    <w:rsid w:val="00A42581"/>
    <w:rsid w:val="00A44717"/>
    <w:rsid w:val="00A5307C"/>
    <w:rsid w:val="00A53211"/>
    <w:rsid w:val="00A57A37"/>
    <w:rsid w:val="00A727A2"/>
    <w:rsid w:val="00A8157A"/>
    <w:rsid w:val="00AA69A6"/>
    <w:rsid w:val="00AE327A"/>
    <w:rsid w:val="00B1740E"/>
    <w:rsid w:val="00B32D64"/>
    <w:rsid w:val="00B84F92"/>
    <w:rsid w:val="00BB361A"/>
    <w:rsid w:val="00BC4F0E"/>
    <w:rsid w:val="00BD09BC"/>
    <w:rsid w:val="00C14AC9"/>
    <w:rsid w:val="00C25FBE"/>
    <w:rsid w:val="00C2716C"/>
    <w:rsid w:val="00C81388"/>
    <w:rsid w:val="00C95C47"/>
    <w:rsid w:val="00D26584"/>
    <w:rsid w:val="00D654D4"/>
    <w:rsid w:val="00DA50BC"/>
    <w:rsid w:val="00DE2DF5"/>
    <w:rsid w:val="00E1581C"/>
    <w:rsid w:val="00E67F6A"/>
    <w:rsid w:val="00F22132"/>
    <w:rsid w:val="00F32090"/>
    <w:rsid w:val="00FA73AB"/>
    <w:rsid w:val="00FC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396AE"/>
  <w15:docId w15:val="{A34DD43E-C608-4E5A-BF3A-9AB13B7A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27A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22132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9C4337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kstbaloniaChar">
    <w:name w:val="Tekst balončića Char"/>
    <w:link w:val="Tekstbalonia"/>
    <w:uiPriority w:val="99"/>
    <w:semiHidden/>
    <w:rsid w:val="009C4337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Opcina Klostar Podravski</cp:lastModifiedBy>
  <cp:revision>4</cp:revision>
  <cp:lastPrinted>2023-11-21T13:49:00Z</cp:lastPrinted>
  <dcterms:created xsi:type="dcterms:W3CDTF">2024-11-28T09:48:00Z</dcterms:created>
  <dcterms:modified xsi:type="dcterms:W3CDTF">2024-12-16T08:43:00Z</dcterms:modified>
</cp:coreProperties>
</file>