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B9C9" w14:textId="3F5C1BB3" w:rsidR="00953E67" w:rsidRPr="0030177E" w:rsidRDefault="00953E67" w:rsidP="00953E67">
      <w:pPr>
        <w:jc w:val="both"/>
        <w:rPr>
          <w:rFonts w:ascii="Times New Roman" w:hAnsi="Times New Roman" w:cs="Times New Roman"/>
        </w:rPr>
      </w:pPr>
      <w:r w:rsidRPr="00E22799">
        <w:rPr>
          <w:rFonts w:ascii="Times New Roman" w:hAnsi="Times New Roman" w:cs="Times New Roman"/>
        </w:rPr>
        <w:tab/>
      </w:r>
      <w:r w:rsidRPr="0030177E">
        <w:rPr>
          <w:rFonts w:ascii="Times New Roman" w:hAnsi="Times New Roman" w:cs="Times New Roman"/>
        </w:rPr>
        <w:t>Na temelju članka 67. Zakona o komunalnom gospodarstvu („Narodne novine“ broj 68/18, 110/18</w:t>
      </w:r>
      <w:r w:rsidR="00E00D46">
        <w:rPr>
          <w:rFonts w:ascii="Times New Roman" w:hAnsi="Times New Roman" w:cs="Times New Roman"/>
        </w:rPr>
        <w:t xml:space="preserve">, </w:t>
      </w:r>
      <w:r w:rsidRPr="0030177E">
        <w:rPr>
          <w:rFonts w:ascii="Times New Roman" w:hAnsi="Times New Roman" w:cs="Times New Roman"/>
        </w:rPr>
        <w:t>32/20</w:t>
      </w:r>
      <w:r w:rsidR="00E00D46">
        <w:rPr>
          <w:rFonts w:ascii="Times New Roman" w:hAnsi="Times New Roman" w:cs="Times New Roman"/>
        </w:rPr>
        <w:t>. i 145/24</w:t>
      </w:r>
      <w:r w:rsidRPr="0030177E">
        <w:rPr>
          <w:rFonts w:ascii="Times New Roman" w:hAnsi="Times New Roman" w:cs="Times New Roman"/>
        </w:rPr>
        <w:t>) i članka 30. Statuta Općine K</w:t>
      </w:r>
      <w:r w:rsidR="00BE536D" w:rsidRPr="0030177E">
        <w:rPr>
          <w:rFonts w:ascii="Times New Roman" w:hAnsi="Times New Roman" w:cs="Times New Roman"/>
        </w:rPr>
        <w:t>loštar Podravski</w:t>
      </w:r>
      <w:r w:rsidRPr="0030177E">
        <w:rPr>
          <w:rFonts w:ascii="Times New Roman" w:hAnsi="Times New Roman" w:cs="Times New Roman"/>
        </w:rPr>
        <w:t xml:space="preserve"> („Službeni glasnik Koprivničko- križevačke županije“ broj </w:t>
      </w:r>
      <w:r w:rsidR="00BE536D" w:rsidRPr="0030177E">
        <w:rPr>
          <w:rFonts w:ascii="Times New Roman" w:hAnsi="Times New Roman" w:cs="Times New Roman"/>
        </w:rPr>
        <w:t>4</w:t>
      </w:r>
      <w:r w:rsidRPr="0030177E">
        <w:rPr>
          <w:rFonts w:ascii="Times New Roman" w:hAnsi="Times New Roman" w:cs="Times New Roman"/>
        </w:rPr>
        <w:t>/21), Općinsko vijeće Općine K</w:t>
      </w:r>
      <w:r w:rsidR="00BE536D" w:rsidRPr="0030177E">
        <w:rPr>
          <w:rFonts w:ascii="Times New Roman" w:hAnsi="Times New Roman" w:cs="Times New Roman"/>
        </w:rPr>
        <w:t>loštar Podravski</w:t>
      </w:r>
      <w:r w:rsidRPr="0030177E">
        <w:rPr>
          <w:rFonts w:ascii="Times New Roman" w:hAnsi="Times New Roman" w:cs="Times New Roman"/>
        </w:rPr>
        <w:t xml:space="preserve"> na</w:t>
      </w:r>
      <w:r w:rsidR="00EE02F7">
        <w:rPr>
          <w:rFonts w:ascii="Times New Roman" w:hAnsi="Times New Roman" w:cs="Times New Roman"/>
        </w:rPr>
        <w:t xml:space="preserve"> 6</w:t>
      </w:r>
      <w:r w:rsidRPr="0030177E">
        <w:rPr>
          <w:rFonts w:ascii="Times New Roman" w:hAnsi="Times New Roman" w:cs="Times New Roman"/>
        </w:rPr>
        <w:t>. sjednici održ</w:t>
      </w:r>
      <w:r w:rsidR="000F545F" w:rsidRPr="0030177E">
        <w:rPr>
          <w:rFonts w:ascii="Times New Roman" w:hAnsi="Times New Roman" w:cs="Times New Roman"/>
        </w:rPr>
        <w:t>anoj</w:t>
      </w:r>
      <w:r w:rsidR="00EE02F7">
        <w:rPr>
          <w:rFonts w:ascii="Times New Roman" w:hAnsi="Times New Roman" w:cs="Times New Roman"/>
        </w:rPr>
        <w:t xml:space="preserve"> 16</w:t>
      </w:r>
      <w:r w:rsidR="00054FBF">
        <w:rPr>
          <w:rFonts w:ascii="Times New Roman" w:hAnsi="Times New Roman" w:cs="Times New Roman"/>
        </w:rPr>
        <w:t>. prosinca</w:t>
      </w:r>
      <w:r w:rsidR="000F545F" w:rsidRPr="0030177E">
        <w:rPr>
          <w:rFonts w:ascii="Times New Roman" w:hAnsi="Times New Roman" w:cs="Times New Roman"/>
        </w:rPr>
        <w:t xml:space="preserve"> 202</w:t>
      </w:r>
      <w:r w:rsidR="001E7323">
        <w:rPr>
          <w:rFonts w:ascii="Times New Roman" w:hAnsi="Times New Roman" w:cs="Times New Roman"/>
        </w:rPr>
        <w:t>5</w:t>
      </w:r>
      <w:r w:rsidR="000F545F" w:rsidRPr="0030177E">
        <w:rPr>
          <w:rFonts w:ascii="Times New Roman" w:hAnsi="Times New Roman" w:cs="Times New Roman"/>
        </w:rPr>
        <w:t>. donijelo je</w:t>
      </w:r>
      <w:r w:rsidRPr="0030177E">
        <w:rPr>
          <w:rFonts w:ascii="Times New Roman" w:hAnsi="Times New Roman" w:cs="Times New Roman"/>
        </w:rPr>
        <w:t xml:space="preserve"> </w:t>
      </w:r>
    </w:p>
    <w:p w14:paraId="475D16DB" w14:textId="30502D64" w:rsidR="000F545F" w:rsidRPr="0030177E" w:rsidRDefault="00D95505" w:rsidP="003504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53E67" w:rsidRPr="0030177E">
        <w:rPr>
          <w:rFonts w:ascii="Times New Roman" w:hAnsi="Times New Roman" w:cs="Times New Roman"/>
          <w:b/>
        </w:rPr>
        <w:t xml:space="preserve">PROGRAM </w:t>
      </w:r>
    </w:p>
    <w:p w14:paraId="5942AA4C" w14:textId="78059ECF" w:rsidR="00953E67" w:rsidRPr="0030177E" w:rsidRDefault="00953E67" w:rsidP="00350402">
      <w:pPr>
        <w:jc w:val="center"/>
        <w:rPr>
          <w:rFonts w:ascii="Times New Roman" w:hAnsi="Times New Roman" w:cs="Times New Roman"/>
          <w:b/>
        </w:rPr>
      </w:pPr>
      <w:r w:rsidRPr="0030177E">
        <w:rPr>
          <w:rFonts w:ascii="Times New Roman" w:hAnsi="Times New Roman" w:cs="Times New Roman"/>
          <w:b/>
        </w:rPr>
        <w:t>GRAĐENJA KOMUNALNE INFRASTRUKTURE NA PODRUČJU OPĆINE K</w:t>
      </w:r>
      <w:r w:rsidR="00BE536D" w:rsidRPr="0030177E">
        <w:rPr>
          <w:rFonts w:ascii="Times New Roman" w:hAnsi="Times New Roman" w:cs="Times New Roman"/>
          <w:b/>
        </w:rPr>
        <w:t>LOŠTAR PODRAVSKI</w:t>
      </w:r>
      <w:r w:rsidRPr="0030177E">
        <w:rPr>
          <w:rFonts w:ascii="Times New Roman" w:hAnsi="Times New Roman" w:cs="Times New Roman"/>
          <w:b/>
        </w:rPr>
        <w:t xml:space="preserve"> U 202</w:t>
      </w:r>
      <w:r w:rsidR="001E7323">
        <w:rPr>
          <w:rFonts w:ascii="Times New Roman" w:hAnsi="Times New Roman" w:cs="Times New Roman"/>
          <w:b/>
        </w:rPr>
        <w:t>6</w:t>
      </w:r>
      <w:r w:rsidRPr="0030177E">
        <w:rPr>
          <w:rFonts w:ascii="Times New Roman" w:hAnsi="Times New Roman" w:cs="Times New Roman"/>
          <w:b/>
        </w:rPr>
        <w:t>. GODINI</w:t>
      </w:r>
    </w:p>
    <w:p w14:paraId="6D8BFE2C" w14:textId="77777777" w:rsidR="00953E67" w:rsidRPr="0030177E" w:rsidRDefault="00953E67" w:rsidP="00953E67">
      <w:pPr>
        <w:jc w:val="center"/>
        <w:rPr>
          <w:rFonts w:ascii="Times New Roman" w:hAnsi="Times New Roman" w:cs="Times New Roman"/>
          <w:b/>
        </w:rPr>
      </w:pPr>
      <w:r w:rsidRPr="0030177E">
        <w:rPr>
          <w:rFonts w:ascii="Times New Roman" w:hAnsi="Times New Roman" w:cs="Times New Roman"/>
          <w:b/>
        </w:rPr>
        <w:t xml:space="preserve">Članak 1. </w:t>
      </w:r>
    </w:p>
    <w:p w14:paraId="2EA2D2A6" w14:textId="456E9108" w:rsidR="00953E67" w:rsidRPr="0030177E" w:rsidRDefault="00953E67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  <w:t>Programom građenja komunalne infrastrukture na području Općine K</w:t>
      </w:r>
      <w:r w:rsidR="00BE536D" w:rsidRPr="0030177E">
        <w:rPr>
          <w:rFonts w:ascii="Times New Roman" w:hAnsi="Times New Roman" w:cs="Times New Roman"/>
        </w:rPr>
        <w:t>loštar Podravski</w:t>
      </w:r>
      <w:r w:rsidRPr="0030177E">
        <w:rPr>
          <w:rFonts w:ascii="Times New Roman" w:hAnsi="Times New Roman" w:cs="Times New Roman"/>
        </w:rPr>
        <w:t xml:space="preserve"> u 202</w:t>
      </w:r>
      <w:r w:rsidR="001E7323">
        <w:rPr>
          <w:rFonts w:ascii="Times New Roman" w:hAnsi="Times New Roman" w:cs="Times New Roman"/>
        </w:rPr>
        <w:t>6</w:t>
      </w:r>
      <w:r w:rsidRPr="0030177E">
        <w:rPr>
          <w:rFonts w:ascii="Times New Roman" w:hAnsi="Times New Roman" w:cs="Times New Roman"/>
        </w:rPr>
        <w:t xml:space="preserve">. godini (u daljnjem tekstu: Program) određene su građevine komunalne infrastrukture koje će se: </w:t>
      </w:r>
    </w:p>
    <w:p w14:paraId="3777FD1A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graditi radi uređenja neuređenih dijelova građevinskog područja, </w:t>
      </w:r>
    </w:p>
    <w:p w14:paraId="11359D46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graditi u uređenim dijelovima građevinskog područja, </w:t>
      </w:r>
    </w:p>
    <w:p w14:paraId="50DF3D34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graditi izvan građevinskog područja, </w:t>
      </w:r>
    </w:p>
    <w:p w14:paraId="1F3BC544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>- rekonstruirati</w:t>
      </w:r>
    </w:p>
    <w:p w14:paraId="530B7F38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uklanjati. </w:t>
      </w:r>
    </w:p>
    <w:p w14:paraId="7B1C660D" w14:textId="77777777" w:rsidR="00A2256D" w:rsidRPr="0030177E" w:rsidRDefault="00A2256D" w:rsidP="00953E67">
      <w:pPr>
        <w:spacing w:after="0" w:line="240" w:lineRule="auto"/>
        <w:rPr>
          <w:rFonts w:ascii="Times New Roman" w:hAnsi="Times New Roman" w:cs="Times New Roman"/>
        </w:rPr>
      </w:pPr>
    </w:p>
    <w:p w14:paraId="0B83F158" w14:textId="77777777" w:rsidR="00953E67" w:rsidRPr="0030177E" w:rsidRDefault="00A2256D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Građevine komunalne infrastrukture jesu: </w:t>
      </w:r>
    </w:p>
    <w:p w14:paraId="5FCE70BE" w14:textId="77777777" w:rsidR="00953E67" w:rsidRPr="0030177E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nerazvrstane ceste, </w:t>
      </w:r>
    </w:p>
    <w:p w14:paraId="0DC81692" w14:textId="77777777" w:rsidR="00953E67" w:rsidRPr="0030177E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javne prometne površine na kojima nije dopušten pro</w:t>
      </w:r>
      <w:r w:rsidR="00C600C9" w:rsidRPr="0030177E">
        <w:rPr>
          <w:rFonts w:ascii="Times New Roman" w:hAnsi="Times New Roman" w:cs="Times New Roman"/>
        </w:rPr>
        <w:t xml:space="preserve">met motornih vozila (nogostupi, </w:t>
      </w:r>
      <w:r w:rsidRPr="0030177E">
        <w:rPr>
          <w:rFonts w:ascii="Times New Roman" w:hAnsi="Times New Roman" w:cs="Times New Roman"/>
        </w:rPr>
        <w:t xml:space="preserve">biciklističke staze, trgovi), </w:t>
      </w:r>
    </w:p>
    <w:p w14:paraId="5016A7F2" w14:textId="77777777" w:rsidR="00384A65" w:rsidRPr="0030177E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javna parkirališta</w:t>
      </w:r>
      <w:r w:rsidR="00384A65" w:rsidRPr="0030177E">
        <w:rPr>
          <w:rFonts w:ascii="Times New Roman" w:hAnsi="Times New Roman" w:cs="Times New Roman"/>
        </w:rPr>
        <w:t xml:space="preserve">, </w:t>
      </w:r>
    </w:p>
    <w:p w14:paraId="1035BEA4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javne zelene površine (parkovi, drvoredi, dječja igrališta, športski i rekreacijski prostori), </w:t>
      </w:r>
    </w:p>
    <w:p w14:paraId="78DF573E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građevine i uređaji javne namjene (nadstrešnice,</w:t>
      </w:r>
      <w:r w:rsidR="00C600C9" w:rsidRPr="0030177E">
        <w:rPr>
          <w:rFonts w:ascii="Times New Roman" w:hAnsi="Times New Roman" w:cs="Times New Roman"/>
        </w:rPr>
        <w:t xml:space="preserve"> zdenci, fontane, javni zahodi, </w:t>
      </w:r>
      <w:r w:rsidRPr="0030177E">
        <w:rPr>
          <w:rFonts w:ascii="Times New Roman" w:hAnsi="Times New Roman" w:cs="Times New Roman"/>
        </w:rPr>
        <w:t xml:space="preserve">spomenici), </w:t>
      </w:r>
    </w:p>
    <w:p w14:paraId="2B22D22C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javna rasvjeta, </w:t>
      </w:r>
    </w:p>
    <w:p w14:paraId="71E5A425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groblja i krematorij na grobljima, </w:t>
      </w:r>
    </w:p>
    <w:p w14:paraId="11D70832" w14:textId="7F660FFF" w:rsidR="00953E67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građevine namijenjene obavljanju javnog prijevoza</w:t>
      </w:r>
      <w:r w:rsidR="00A56A61" w:rsidRPr="0030177E">
        <w:rPr>
          <w:rFonts w:ascii="Times New Roman" w:hAnsi="Times New Roman" w:cs="Times New Roman"/>
        </w:rPr>
        <w:t>,</w:t>
      </w:r>
    </w:p>
    <w:p w14:paraId="08B8998A" w14:textId="4BD12566" w:rsidR="00A56A61" w:rsidRPr="0030177E" w:rsidRDefault="00A56A61" w:rsidP="00A56A61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  <w:bCs/>
        </w:rPr>
        <w:t xml:space="preserve"> javna odvodnja oborinskih voda.</w:t>
      </w:r>
    </w:p>
    <w:p w14:paraId="0162173F" w14:textId="77777777" w:rsidR="00350402" w:rsidRPr="0030177E" w:rsidRDefault="00350402" w:rsidP="00953E67">
      <w:pPr>
        <w:spacing w:after="0" w:line="240" w:lineRule="auto"/>
        <w:rPr>
          <w:rFonts w:ascii="Times New Roman" w:hAnsi="Times New Roman" w:cs="Times New Roman"/>
        </w:rPr>
      </w:pPr>
    </w:p>
    <w:p w14:paraId="2B227E64" w14:textId="77777777" w:rsidR="00D201F6" w:rsidRPr="0030177E" w:rsidRDefault="00D201F6" w:rsidP="00D201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77E">
        <w:rPr>
          <w:rFonts w:ascii="Times New Roman" w:hAnsi="Times New Roman" w:cs="Times New Roman"/>
          <w:b/>
        </w:rPr>
        <w:t xml:space="preserve">Članak 2. </w:t>
      </w:r>
    </w:p>
    <w:p w14:paraId="65578623" w14:textId="77777777" w:rsidR="00D201F6" w:rsidRPr="0030177E" w:rsidRDefault="00D201F6" w:rsidP="00D201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0905FB" w14:textId="19E689B7" w:rsidR="00AF337B" w:rsidRPr="0030177E" w:rsidRDefault="00D201F6" w:rsidP="00D201F6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  <w:t>Sadržaj Programa prikazan je u tablici</w:t>
      </w:r>
      <w:r w:rsidR="00D452FC" w:rsidRPr="0030177E">
        <w:rPr>
          <w:rFonts w:ascii="Times New Roman" w:hAnsi="Times New Roman" w:cs="Times New Roman"/>
        </w:rPr>
        <w:t>, kako slij</w:t>
      </w:r>
      <w:r w:rsidR="00AF337B" w:rsidRPr="0030177E">
        <w:rPr>
          <w:rFonts w:ascii="Times New Roman" w:hAnsi="Times New Roman" w:cs="Times New Roman"/>
        </w:rPr>
        <w:t>edi:</w:t>
      </w:r>
    </w:p>
    <w:p w14:paraId="4DDA89E4" w14:textId="77777777" w:rsidR="00D201F6" w:rsidRPr="0030177E" w:rsidRDefault="00D201F6" w:rsidP="00D201F6">
      <w:pPr>
        <w:spacing w:after="0" w:line="240" w:lineRule="auto"/>
        <w:rPr>
          <w:rFonts w:ascii="Times New Roman" w:hAnsi="Times New Roman" w:cs="Times New Roman"/>
        </w:rPr>
      </w:pPr>
    </w:p>
    <w:p w14:paraId="3C1477E3" w14:textId="5D5AFA4A" w:rsidR="00874DCE" w:rsidRPr="00F64322" w:rsidRDefault="00874DCE" w:rsidP="00874DC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 xml:space="preserve">NERAZVRSTANE CESTE </w:t>
      </w:r>
    </w:p>
    <w:tbl>
      <w:tblPr>
        <w:tblStyle w:val="Reetkatablice"/>
        <w:tblW w:w="9900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855"/>
        <w:gridCol w:w="2529"/>
      </w:tblGrid>
      <w:tr w:rsidR="0030177E" w:rsidRPr="0030177E" w14:paraId="3305392D" w14:textId="77777777" w:rsidTr="008D21CE">
        <w:trPr>
          <w:trHeight w:val="570"/>
        </w:trPr>
        <w:tc>
          <w:tcPr>
            <w:tcW w:w="703" w:type="dxa"/>
          </w:tcPr>
          <w:p w14:paraId="50DD515A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5586C375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2E055092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855" w:type="dxa"/>
          </w:tcPr>
          <w:p w14:paraId="1CF0CE8D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529" w:type="dxa"/>
          </w:tcPr>
          <w:p w14:paraId="5D30C512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30177E" w:rsidRPr="0030177E" w14:paraId="08AEE212" w14:textId="77777777" w:rsidTr="008D21CE">
        <w:trPr>
          <w:trHeight w:val="50"/>
        </w:trPr>
        <w:tc>
          <w:tcPr>
            <w:tcW w:w="703" w:type="dxa"/>
          </w:tcPr>
          <w:p w14:paraId="6A6F53EE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7" w:type="dxa"/>
          </w:tcPr>
          <w:p w14:paraId="3DA93006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CA167E7" w14:textId="4906305F" w:rsidR="00874DCE" w:rsidRPr="0030177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kružnog toka u naselju Kozarevac</w:t>
            </w:r>
          </w:p>
        </w:tc>
        <w:tc>
          <w:tcPr>
            <w:tcW w:w="2546" w:type="dxa"/>
          </w:tcPr>
          <w:p w14:paraId="34979F00" w14:textId="77777777" w:rsidR="00874DCE" w:rsidRDefault="008D21CE" w:rsidP="008D21C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  <w:p w14:paraId="171BCE14" w14:textId="109E885E" w:rsidR="00226F30" w:rsidRPr="0030177E" w:rsidRDefault="00226F30" w:rsidP="008D21C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A7527A">
              <w:rPr>
                <w:rFonts w:ascii="Times New Roman" w:hAnsi="Times New Roman" w:cs="Times New Roman"/>
                <w:color w:val="000000" w:themeColor="text1"/>
              </w:rPr>
              <w:t>-završni radovi oko uređenja</w:t>
            </w:r>
          </w:p>
        </w:tc>
        <w:tc>
          <w:tcPr>
            <w:tcW w:w="1855" w:type="dxa"/>
          </w:tcPr>
          <w:p w14:paraId="385B91D1" w14:textId="001CB83E" w:rsidR="0072735A" w:rsidRPr="0030177E" w:rsidRDefault="0072735A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4AA894D" w14:textId="09AB86E6" w:rsidR="00874DCE" w:rsidRPr="0030177E" w:rsidRDefault="0072735A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226F30">
              <w:rPr>
                <w:rFonts w:ascii="Times New Roman" w:hAnsi="Times New Roman" w:cs="Times New Roman"/>
              </w:rPr>
              <w:t>15</w:t>
            </w:r>
            <w:r w:rsidR="00D95505">
              <w:rPr>
                <w:rFonts w:ascii="Times New Roman" w:hAnsi="Times New Roman" w:cs="Times New Roman"/>
              </w:rPr>
              <w:t>.000,00</w:t>
            </w:r>
            <w:r w:rsidR="008D21CE"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529" w:type="dxa"/>
          </w:tcPr>
          <w:p w14:paraId="3EE8FD17" w14:textId="582E41E7" w:rsidR="0072735A" w:rsidRDefault="008D21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  <w:r w:rsidR="000C0BB2">
              <w:rPr>
                <w:rFonts w:ascii="Times New Roman" w:hAnsi="Times New Roman" w:cs="Times New Roman"/>
              </w:rPr>
              <w:t>:</w:t>
            </w:r>
          </w:p>
          <w:p w14:paraId="472C355D" w14:textId="02C80C68" w:rsidR="008D21CE" w:rsidRPr="0030177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CFC53EC" w14:textId="4B36D2A3" w:rsidR="008D21C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226F30">
              <w:rPr>
                <w:rFonts w:ascii="Times New Roman" w:hAnsi="Times New Roman" w:cs="Times New Roman"/>
              </w:rPr>
              <w:t>15</w:t>
            </w:r>
            <w:r w:rsidR="00D95505">
              <w:rPr>
                <w:rFonts w:ascii="Times New Roman" w:hAnsi="Times New Roman" w:cs="Times New Roman"/>
              </w:rPr>
              <w:t>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  <w:p w14:paraId="0E4859EF" w14:textId="58152994" w:rsidR="008D21CE" w:rsidRPr="0030177E" w:rsidRDefault="008D21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01642" w:rsidRPr="0030177E" w14:paraId="575DA53F" w14:textId="77777777" w:rsidTr="008D21CE">
        <w:trPr>
          <w:trHeight w:val="50"/>
        </w:trPr>
        <w:tc>
          <w:tcPr>
            <w:tcW w:w="703" w:type="dxa"/>
          </w:tcPr>
          <w:p w14:paraId="2F354D83" w14:textId="18F3D078" w:rsidR="00A01642" w:rsidRPr="0030177E" w:rsidRDefault="00A0164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7" w:type="dxa"/>
          </w:tcPr>
          <w:p w14:paraId="7F33E2D4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Rekonstrukcija nerazvrstane ceste ul.Dražena Horvata</w:t>
            </w:r>
          </w:p>
          <w:p w14:paraId="2AEB59FB" w14:textId="13FBE399" w:rsidR="00DC3EBA" w:rsidRPr="0030177E" w:rsidRDefault="000F4E05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</w:t>
            </w:r>
            <w:r w:rsidR="00DC3EBA">
              <w:rPr>
                <w:rFonts w:ascii="Times New Roman" w:hAnsi="Times New Roman" w:cs="Times New Roman"/>
              </w:rPr>
              <w:t>aselje Kozarevac.</w:t>
            </w:r>
          </w:p>
        </w:tc>
        <w:tc>
          <w:tcPr>
            <w:tcW w:w="2546" w:type="dxa"/>
          </w:tcPr>
          <w:p w14:paraId="21E7BF49" w14:textId="5AB09BF4" w:rsidR="00A01642" w:rsidRDefault="00A01642" w:rsidP="008D21C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1855" w:type="dxa"/>
          </w:tcPr>
          <w:p w14:paraId="52A229D6" w14:textId="03331486" w:rsidR="00A01642" w:rsidRPr="0030177E" w:rsidRDefault="008F7996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A01642">
              <w:rPr>
                <w:rFonts w:ascii="Times New Roman" w:hAnsi="Times New Roman" w:cs="Times New Roman"/>
              </w:rPr>
              <w:t>.000,00 eura</w:t>
            </w:r>
          </w:p>
        </w:tc>
        <w:tc>
          <w:tcPr>
            <w:tcW w:w="2529" w:type="dxa"/>
          </w:tcPr>
          <w:p w14:paraId="7A691219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primici:</w:t>
            </w:r>
          </w:p>
          <w:p w14:paraId="36ABB94D" w14:textId="6580D955" w:rsidR="00A01642" w:rsidRDefault="00586A6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01642">
              <w:rPr>
                <w:rFonts w:ascii="Times New Roman" w:hAnsi="Times New Roman" w:cs="Times New Roman"/>
              </w:rPr>
              <w:t>.000,00 eura</w:t>
            </w:r>
          </w:p>
          <w:p w14:paraId="35894E75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dugih proračuna:</w:t>
            </w:r>
          </w:p>
          <w:p w14:paraId="322BDA2C" w14:textId="31864B64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37.000,00 eura</w:t>
            </w:r>
          </w:p>
        </w:tc>
      </w:tr>
      <w:tr w:rsidR="0030177E" w:rsidRPr="0030177E" w14:paraId="54D88979" w14:textId="77777777" w:rsidTr="008D21CE">
        <w:trPr>
          <w:trHeight w:val="570"/>
        </w:trPr>
        <w:tc>
          <w:tcPr>
            <w:tcW w:w="703" w:type="dxa"/>
          </w:tcPr>
          <w:p w14:paraId="49879867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67" w:type="dxa"/>
          </w:tcPr>
          <w:p w14:paraId="71EE72DE" w14:textId="20EB40F5" w:rsidR="00874DCE" w:rsidRPr="0030177E" w:rsidRDefault="00874DCE" w:rsidP="00B77AB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UKUPNO :</w:t>
            </w:r>
          </w:p>
          <w:p w14:paraId="63B9AB7A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46" w:type="dxa"/>
          </w:tcPr>
          <w:p w14:paraId="64F458D6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55" w:type="dxa"/>
          </w:tcPr>
          <w:p w14:paraId="10920AE0" w14:textId="77777777" w:rsidR="0030177E" w:rsidRPr="0030177E" w:rsidRDefault="0030177E" w:rsidP="0030177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D00EAB4" w14:textId="1F6C5E86" w:rsidR="00874DCE" w:rsidRPr="0030177E" w:rsidRDefault="00F97068" w:rsidP="00A0164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</w:t>
            </w:r>
            <w:r w:rsidR="00D95505">
              <w:rPr>
                <w:rFonts w:ascii="Times New Roman" w:hAnsi="Times New Roman" w:cs="Times New Roman"/>
                <w:b/>
                <w:bCs/>
              </w:rPr>
              <w:t>.000,00</w:t>
            </w:r>
            <w:r w:rsidR="008D21CE" w:rsidRPr="008D21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44282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529" w:type="dxa"/>
          </w:tcPr>
          <w:p w14:paraId="7738B083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121ED8C7" w14:textId="77777777" w:rsidR="00874DCE" w:rsidRPr="0030177E" w:rsidRDefault="00874DCE" w:rsidP="00874DCE">
      <w:pPr>
        <w:pStyle w:val="Tijeloteksta"/>
        <w:ind w:left="1065"/>
        <w:jc w:val="both"/>
        <w:rPr>
          <w:b w:val="0"/>
          <w:bCs w:val="0"/>
          <w:sz w:val="22"/>
          <w:szCs w:val="22"/>
        </w:rPr>
      </w:pPr>
    </w:p>
    <w:p w14:paraId="720E204C" w14:textId="6969D9D4" w:rsidR="00874DC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D693B4" w14:textId="6EED1344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08FE5C" w14:textId="2C12BD34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F14D0E" w14:textId="7525F1C4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B8EAAF" w14:textId="1010066E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D36F0B" w14:textId="0918C659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7E0C44" w14:textId="77777777" w:rsidR="00904976" w:rsidRDefault="00904976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F7CE1E" w14:textId="5AAB2E70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215AD9" w14:textId="77777777" w:rsidR="00D625D7" w:rsidRPr="0030177E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584FA" w14:textId="3C5B1B26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87BD4E" w14:textId="50BE33F7" w:rsidR="00694F82" w:rsidRPr="00F64322" w:rsidRDefault="00694F82" w:rsidP="00F64322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>JAVNE ZELENE POVRŠINE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997"/>
        <w:gridCol w:w="2268"/>
      </w:tblGrid>
      <w:tr w:rsidR="00694F82" w:rsidRPr="0030177E" w14:paraId="300CE262" w14:textId="77777777" w:rsidTr="00E221EB">
        <w:trPr>
          <w:trHeight w:val="570"/>
        </w:trPr>
        <w:tc>
          <w:tcPr>
            <w:tcW w:w="703" w:type="dxa"/>
          </w:tcPr>
          <w:p w14:paraId="77F7C36D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77111964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660807A3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997" w:type="dxa"/>
          </w:tcPr>
          <w:p w14:paraId="5D19F13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268" w:type="dxa"/>
          </w:tcPr>
          <w:p w14:paraId="4747FEF5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694F82" w:rsidRPr="0030177E" w14:paraId="06D6D605" w14:textId="77777777" w:rsidTr="00E221EB">
        <w:trPr>
          <w:trHeight w:val="50"/>
        </w:trPr>
        <w:tc>
          <w:tcPr>
            <w:tcW w:w="703" w:type="dxa"/>
          </w:tcPr>
          <w:p w14:paraId="79559A3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7" w:type="dxa"/>
          </w:tcPr>
          <w:p w14:paraId="21A0249C" w14:textId="6A6DD05D" w:rsidR="00694F82" w:rsidRDefault="00D625D7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Rekonstrukcija </w:t>
            </w:r>
            <w:r w:rsidR="00D95505">
              <w:rPr>
                <w:rFonts w:ascii="Times New Roman" w:hAnsi="Times New Roman" w:cs="Times New Roman"/>
              </w:rPr>
              <w:t>i opremanje nogometn</w:t>
            </w:r>
            <w:r w:rsidR="00A01642">
              <w:rPr>
                <w:rFonts w:ascii="Times New Roman" w:hAnsi="Times New Roman" w:cs="Times New Roman"/>
              </w:rPr>
              <w:t>ih</w:t>
            </w:r>
            <w:r w:rsidR="00D95505">
              <w:rPr>
                <w:rFonts w:ascii="Times New Roman" w:hAnsi="Times New Roman" w:cs="Times New Roman"/>
              </w:rPr>
              <w:t xml:space="preserve"> igrališta</w:t>
            </w:r>
            <w:r w:rsidR="0074042D">
              <w:rPr>
                <w:rFonts w:ascii="Times New Roman" w:hAnsi="Times New Roman" w:cs="Times New Roman"/>
              </w:rPr>
              <w:t xml:space="preserve"> u Kloštru Podravskom</w:t>
            </w:r>
          </w:p>
          <w:p w14:paraId="639AE785" w14:textId="7D0FBF3E" w:rsidR="00ED69E9" w:rsidRPr="0030177E" w:rsidRDefault="00ED69E9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-naselja: Kozarevac, Prugovac i Kloštar Podravski.</w:t>
            </w:r>
          </w:p>
          <w:p w14:paraId="17A92B13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4FE6266F" w14:textId="11A480C8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</w:tcPr>
          <w:p w14:paraId="53CAEC40" w14:textId="6404130F" w:rsidR="00694F82" w:rsidRPr="0030177E" w:rsidRDefault="00D625D7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Rekonstrukcija</w:t>
            </w:r>
            <w:r w:rsidR="00ED69E9">
              <w:rPr>
                <w:rFonts w:ascii="Times New Roman" w:hAnsi="Times New Roman" w:cs="Times New Roman"/>
              </w:rPr>
              <w:t xml:space="preserve"> i zamjena dotrajale opreme na nogometnim igralištima.</w:t>
            </w:r>
          </w:p>
        </w:tc>
        <w:tc>
          <w:tcPr>
            <w:tcW w:w="1997" w:type="dxa"/>
          </w:tcPr>
          <w:p w14:paraId="7D26CE91" w14:textId="7AC0C1F9" w:rsidR="00762199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AA9BB2D" w14:textId="60DDAAAA" w:rsidR="00694F82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816EC4">
              <w:rPr>
                <w:rFonts w:ascii="Times New Roman" w:hAnsi="Times New Roman" w:cs="Times New Roman"/>
              </w:rPr>
              <w:t>88.500</w:t>
            </w:r>
            <w:r w:rsidR="00D95505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268" w:type="dxa"/>
          </w:tcPr>
          <w:p w14:paraId="400FDCF2" w14:textId="01A31E5A" w:rsidR="00694F82" w:rsidRPr="0030177E" w:rsidRDefault="00F3372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Opći prihodi i primici</w:t>
            </w:r>
            <w:r w:rsidR="000C0BB2">
              <w:rPr>
                <w:rFonts w:ascii="Times New Roman" w:hAnsi="Times New Roman" w:cs="Times New Roman"/>
              </w:rPr>
              <w:t>:</w:t>
            </w:r>
          </w:p>
          <w:p w14:paraId="3694871E" w14:textId="497D997D" w:rsidR="00F33722" w:rsidRDefault="00A96AA6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D955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95505">
              <w:rPr>
                <w:rFonts w:ascii="Times New Roman" w:hAnsi="Times New Roman" w:cs="Times New Roman"/>
              </w:rPr>
              <w:t>00,00</w:t>
            </w:r>
            <w:r w:rsidR="00762199"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  <w:p w14:paraId="33228F50" w14:textId="77777777" w:rsidR="00D95505" w:rsidRDefault="00D95505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proračuna:</w:t>
            </w:r>
          </w:p>
          <w:p w14:paraId="2C7E5D87" w14:textId="08D07D64" w:rsidR="00D95505" w:rsidRPr="0030177E" w:rsidRDefault="00D95505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28.500,00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</w:tc>
      </w:tr>
      <w:tr w:rsidR="0030177E" w:rsidRPr="0030177E" w14:paraId="1B7159C0" w14:textId="77777777" w:rsidTr="00E221EB">
        <w:trPr>
          <w:trHeight w:val="1098"/>
        </w:trPr>
        <w:tc>
          <w:tcPr>
            <w:tcW w:w="703" w:type="dxa"/>
          </w:tcPr>
          <w:p w14:paraId="32726A0F" w14:textId="77777777" w:rsidR="0030177E" w:rsidRPr="0030177E" w:rsidRDefault="003017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A5B94EB" w14:textId="4BD13FDB" w:rsidR="0030177E" w:rsidRPr="00F64322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UKUPNO :</w:t>
            </w:r>
          </w:p>
        </w:tc>
        <w:tc>
          <w:tcPr>
            <w:tcW w:w="2546" w:type="dxa"/>
          </w:tcPr>
          <w:p w14:paraId="566CE28C" w14:textId="77777777" w:rsidR="0030177E" w:rsidRPr="0030177E" w:rsidRDefault="0030177E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14:paraId="722C4CB1" w14:textId="14B8422C" w:rsidR="00762199" w:rsidRPr="00762199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2A3BF345" w14:textId="37556A7C" w:rsidR="0030177E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21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D69E9">
              <w:rPr>
                <w:rFonts w:ascii="Times New Roman" w:hAnsi="Times New Roman" w:cs="Times New Roman"/>
                <w:b/>
                <w:bCs/>
              </w:rPr>
              <w:t>88.500,00</w:t>
            </w:r>
            <w:r w:rsidR="00E221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44282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268" w:type="dxa"/>
          </w:tcPr>
          <w:p w14:paraId="58F072CF" w14:textId="77777777" w:rsidR="0030177E" w:rsidRPr="0030177E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73C95F46" w14:textId="0F58ED74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E504BF" w14:textId="3195B7D6" w:rsidR="00874DCE" w:rsidRPr="00F64322" w:rsidRDefault="00694F82" w:rsidP="00874DC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>GRAĐEVINE I UREĐAJI JAVNE NAMJENE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684"/>
        <w:gridCol w:w="2029"/>
        <w:gridCol w:w="2139"/>
        <w:gridCol w:w="2661"/>
        <w:gridCol w:w="2268"/>
      </w:tblGrid>
      <w:tr w:rsidR="00C51BE0" w:rsidRPr="0030177E" w14:paraId="7BE6E6CE" w14:textId="77777777" w:rsidTr="00E221EB">
        <w:trPr>
          <w:trHeight w:val="570"/>
        </w:trPr>
        <w:tc>
          <w:tcPr>
            <w:tcW w:w="684" w:type="dxa"/>
          </w:tcPr>
          <w:p w14:paraId="068B562F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029" w:type="dxa"/>
          </w:tcPr>
          <w:p w14:paraId="2A75EE8A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139" w:type="dxa"/>
          </w:tcPr>
          <w:p w14:paraId="094CF715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2661" w:type="dxa"/>
          </w:tcPr>
          <w:p w14:paraId="635B8E27" w14:textId="109BA615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</w:t>
            </w:r>
          </w:p>
        </w:tc>
        <w:tc>
          <w:tcPr>
            <w:tcW w:w="2268" w:type="dxa"/>
          </w:tcPr>
          <w:p w14:paraId="3341BC70" w14:textId="638AEAB8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C51BE0" w:rsidRPr="0030177E" w14:paraId="0FB768CE" w14:textId="77777777" w:rsidTr="00E221EB">
        <w:trPr>
          <w:trHeight w:val="50"/>
        </w:trPr>
        <w:tc>
          <w:tcPr>
            <w:tcW w:w="684" w:type="dxa"/>
          </w:tcPr>
          <w:p w14:paraId="64317009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9" w:type="dxa"/>
          </w:tcPr>
          <w:p w14:paraId="57A3E535" w14:textId="4FAB5D8D" w:rsidR="00C51BE0" w:rsidRPr="0030177E" w:rsidRDefault="00E221E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kanalizacije u aglomeraciji</w:t>
            </w:r>
          </w:p>
          <w:p w14:paraId="459CF739" w14:textId="38F2642D" w:rsidR="00C51BE0" w:rsidRPr="00DC3EBA" w:rsidRDefault="00DC3EBA" w:rsidP="00DC3EB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C3EBA">
              <w:rPr>
                <w:rFonts w:ascii="Times New Roman" w:hAnsi="Times New Roman" w:cs="Times New Roman"/>
              </w:rPr>
              <w:t>Na području cijele općine</w:t>
            </w:r>
            <w:r>
              <w:rPr>
                <w:rFonts w:ascii="Times New Roman" w:hAnsi="Times New Roman" w:cs="Times New Roman"/>
              </w:rPr>
              <w:t>, naselja Kozarevac, Budančevica, Prugovac i Kloštar Podravski.</w:t>
            </w:r>
          </w:p>
          <w:p w14:paraId="723B50D2" w14:textId="43FC3D23" w:rsidR="00C51BE0" w:rsidRPr="0030177E" w:rsidRDefault="00C51BE0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F151762" w14:textId="30509810" w:rsidR="00C51BE0" w:rsidRPr="0030177E" w:rsidRDefault="00E221EB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2661" w:type="dxa"/>
          </w:tcPr>
          <w:p w14:paraId="3BABC4A1" w14:textId="69DE3345" w:rsidR="00E221EB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446C615B" w14:textId="503D3E0B" w:rsidR="00C51BE0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A01642">
              <w:rPr>
                <w:rFonts w:ascii="Times New Roman" w:hAnsi="Times New Roman" w:cs="Times New Roman"/>
              </w:rPr>
              <w:t>1</w:t>
            </w:r>
            <w:r w:rsidR="00ED69E9">
              <w:rPr>
                <w:rFonts w:ascii="Times New Roman" w:hAnsi="Times New Roman" w:cs="Times New Roman"/>
              </w:rPr>
              <w:t>05</w:t>
            </w:r>
            <w:r w:rsidR="00A01642">
              <w:rPr>
                <w:rFonts w:ascii="Times New Roman" w:hAnsi="Times New Roman" w:cs="Times New Roman"/>
              </w:rPr>
              <w:t>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268" w:type="dxa"/>
          </w:tcPr>
          <w:p w14:paraId="0348D9C2" w14:textId="6F260533" w:rsidR="00E221EB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Opći prihodi i primici</w:t>
            </w:r>
            <w:r w:rsidR="000C0BB2">
              <w:rPr>
                <w:rFonts w:ascii="Times New Roman" w:hAnsi="Times New Roman" w:cs="Times New Roman"/>
              </w:rPr>
              <w:t>:</w:t>
            </w:r>
          </w:p>
          <w:p w14:paraId="1CD6AC0A" w14:textId="11E38802" w:rsidR="00E221EB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6EBF6768" w14:textId="77777777" w:rsidR="00C51BE0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ED69E9">
              <w:rPr>
                <w:rFonts w:ascii="Times New Roman" w:hAnsi="Times New Roman" w:cs="Times New Roman"/>
              </w:rPr>
              <w:t>5</w:t>
            </w:r>
            <w:r w:rsidR="00A01642">
              <w:rPr>
                <w:rFonts w:ascii="Times New Roman" w:hAnsi="Times New Roman" w:cs="Times New Roman"/>
              </w:rPr>
              <w:t>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  <w:p w14:paraId="4AB5C6F4" w14:textId="77777777" w:rsidR="00ED69E9" w:rsidRDefault="00ED69E9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01F5298" w14:textId="77777777" w:rsidR="00ED69E9" w:rsidRDefault="00ED69E9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Primici od financijske imovine/zaduživanja:</w:t>
            </w:r>
          </w:p>
          <w:p w14:paraId="7ADD1D3B" w14:textId="178F679A" w:rsidR="00ED69E9" w:rsidRPr="0030177E" w:rsidRDefault="00ED69E9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100.000,00 eura</w:t>
            </w:r>
          </w:p>
        </w:tc>
      </w:tr>
      <w:tr w:rsidR="00E221EB" w:rsidRPr="0030177E" w14:paraId="16129448" w14:textId="77777777" w:rsidTr="00E221EB">
        <w:trPr>
          <w:trHeight w:val="400"/>
        </w:trPr>
        <w:tc>
          <w:tcPr>
            <w:tcW w:w="684" w:type="dxa"/>
          </w:tcPr>
          <w:p w14:paraId="7205982E" w14:textId="69715A5D" w:rsidR="00E221EB" w:rsidRPr="0030177E" w:rsidRDefault="00E221EB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9" w:type="dxa"/>
          </w:tcPr>
          <w:p w14:paraId="5BAC198A" w14:textId="72A81D15" w:rsidR="00E221EB" w:rsidRPr="0030177E" w:rsidRDefault="00E221E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tržnog centra u Kloštru Podravskom</w:t>
            </w:r>
          </w:p>
        </w:tc>
        <w:tc>
          <w:tcPr>
            <w:tcW w:w="2139" w:type="dxa"/>
          </w:tcPr>
          <w:p w14:paraId="745CB4A5" w14:textId="346E1EE7" w:rsidR="00F64322" w:rsidRPr="0030177E" w:rsidRDefault="00E221EB" w:rsidP="00F6432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2661" w:type="dxa"/>
          </w:tcPr>
          <w:p w14:paraId="3CF7B49C" w14:textId="013227C6" w:rsidR="00E221EB" w:rsidRDefault="00E644A9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350.000,00</w:t>
            </w:r>
            <w:r w:rsidR="00E221EB"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  <w:p w14:paraId="6373ABAE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53849173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D4A5976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38D8814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90C406E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64E82FCC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38B2544" w14:textId="2610931B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5ADADD" w14:textId="20A258CF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D788C"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  <w:r w:rsidR="000C0B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88AFAEC" w14:textId="72018394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C8F0C5" w14:textId="4BDDBCFF" w:rsidR="00FD788C" w:rsidRPr="00FD788C" w:rsidRDefault="00E644A9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80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0.000,00</w:t>
            </w:r>
            <w:r w:rsidR="00FD788C" w:rsidRPr="00FD7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65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eura</w:t>
            </w:r>
          </w:p>
          <w:p w14:paraId="75C9A8E1" w14:textId="1C7D08A3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3E8D51" w14:textId="59B98B98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D788C">
              <w:rPr>
                <w:rFonts w:ascii="Times New Roman" w:hAnsi="Times New Roman" w:cs="Times New Roman"/>
                <w:color w:val="000000" w:themeColor="text1"/>
              </w:rPr>
              <w:t xml:space="preserve">Primici od </w:t>
            </w:r>
            <w:r w:rsidR="00E644A9">
              <w:rPr>
                <w:rFonts w:ascii="Times New Roman" w:hAnsi="Times New Roman" w:cs="Times New Roman"/>
                <w:color w:val="000000" w:themeColor="text1"/>
              </w:rPr>
              <w:t>financijske imovine/</w:t>
            </w:r>
            <w:r w:rsidRPr="00FD788C">
              <w:rPr>
                <w:rFonts w:ascii="Times New Roman" w:hAnsi="Times New Roman" w:cs="Times New Roman"/>
                <w:color w:val="000000" w:themeColor="text1"/>
              </w:rPr>
              <w:t>zaduživanja</w:t>
            </w:r>
            <w:r w:rsidR="000C0B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DC017D7" w14:textId="7F3DBBA9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2156FB" w14:textId="7CF2CB52" w:rsidR="00E221EB" w:rsidRPr="0030177E" w:rsidRDefault="00E644A9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250.000,00</w:t>
            </w:r>
            <w:r w:rsidR="00FD788C" w:rsidRPr="00FD78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514F">
              <w:rPr>
                <w:rFonts w:ascii="Times New Roman" w:hAnsi="Times New Roman" w:cs="Times New Roman"/>
                <w:color w:val="000000" w:themeColor="text1"/>
              </w:rPr>
              <w:t>eura</w:t>
            </w:r>
          </w:p>
        </w:tc>
      </w:tr>
      <w:tr w:rsidR="009F25D3" w:rsidRPr="0030177E" w14:paraId="1B5AF95B" w14:textId="77777777" w:rsidTr="00E93D95">
        <w:trPr>
          <w:trHeight w:val="400"/>
        </w:trPr>
        <w:tc>
          <w:tcPr>
            <w:tcW w:w="684" w:type="dxa"/>
            <w:tcBorders>
              <w:bottom w:val="single" w:sz="4" w:space="0" w:color="auto"/>
            </w:tcBorders>
          </w:tcPr>
          <w:p w14:paraId="46D35B5F" w14:textId="4756D9A3" w:rsidR="009F25D3" w:rsidRDefault="00E644A9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25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7DCC94E9" w14:textId="77777777" w:rsidR="009F25D3" w:rsidRDefault="009F25D3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F25D3">
              <w:rPr>
                <w:rFonts w:ascii="Times New Roman" w:hAnsi="Times New Roman" w:cs="Times New Roman"/>
              </w:rPr>
              <w:t>Obnova društvenih domova i mrtvačnica na području Općine</w:t>
            </w:r>
          </w:p>
          <w:p w14:paraId="35651DDC" w14:textId="43827A46" w:rsidR="00DC3EBA" w:rsidRPr="009F25D3" w:rsidRDefault="00DC3EBA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-obnova i uređenje mrtvačnica u naseljima Prugovac, Kloštar Podravski, Kozarevac.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03374C4E" w14:textId="01C78CBB" w:rsidR="009F25D3" w:rsidRDefault="009F25D3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Obnova objekata radi bolje funkcionalnosti 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7B76F578" w14:textId="430ACC73" w:rsidR="009F25D3" w:rsidRPr="009F25D3" w:rsidRDefault="00E644A9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  <w:r w:rsidR="009F25D3">
              <w:rPr>
                <w:rFonts w:ascii="Times New Roman" w:hAnsi="Times New Roman" w:cs="Times New Roman"/>
              </w:rPr>
              <w:t xml:space="preserve"> eura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3D4376" w14:textId="77777777" w:rsidR="009F25D3" w:rsidRDefault="009F25D3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primici:</w:t>
            </w:r>
          </w:p>
          <w:p w14:paraId="59F97079" w14:textId="37D36294" w:rsidR="009F25D3" w:rsidRDefault="009F25D3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40168">
              <w:rPr>
                <w:rFonts w:ascii="Times New Roman" w:hAnsi="Times New Roman" w:cs="Times New Roman"/>
                <w:color w:val="000000" w:themeColor="text1"/>
              </w:rPr>
              <w:t>0.000</w:t>
            </w:r>
            <w:r>
              <w:rPr>
                <w:rFonts w:ascii="Times New Roman" w:hAnsi="Times New Roman" w:cs="Times New Roman"/>
                <w:color w:val="000000" w:themeColor="text1"/>
              </w:rPr>
              <w:t>,00 eura</w:t>
            </w:r>
          </w:p>
          <w:p w14:paraId="1DB3F216" w14:textId="105231C5" w:rsidR="009F25D3" w:rsidRPr="00FD788C" w:rsidRDefault="009F25D3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7C5A" w:rsidRPr="0030177E" w14:paraId="4002F7F9" w14:textId="77777777" w:rsidTr="00E93D95">
        <w:trPr>
          <w:trHeight w:val="400"/>
        </w:trPr>
        <w:tc>
          <w:tcPr>
            <w:tcW w:w="684" w:type="dxa"/>
            <w:tcBorders>
              <w:bottom w:val="single" w:sz="4" w:space="0" w:color="auto"/>
            </w:tcBorders>
          </w:tcPr>
          <w:p w14:paraId="1467370E" w14:textId="273CE8D0" w:rsidR="00467C5A" w:rsidRPr="0030177E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73F2ECE3" w14:textId="77777777" w:rsidR="00467C5A" w:rsidRDefault="00467C5A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566DD3">
              <w:rPr>
                <w:rFonts w:ascii="Times New Roman" w:hAnsi="Times New Roman" w:cs="Times New Roman"/>
              </w:rPr>
              <w:t>Video nadzor</w:t>
            </w:r>
          </w:p>
          <w:p w14:paraId="56B7E382" w14:textId="4976BC05" w:rsidR="00467C5A" w:rsidRPr="0030177E" w:rsidRDefault="00467C5A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-na području naselja Kloštar Podravski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679FE0BE" w14:textId="11DA4CCA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Postavljanje radi bolje sigurnosti i funkcionalnosti prometa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7B7DD626" w14:textId="399B6E9A" w:rsidR="00467C5A" w:rsidRPr="00E7299E" w:rsidRDefault="00467C5A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12.000,00 eura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113500" w14:textId="77777777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primici:</w:t>
            </w:r>
          </w:p>
          <w:p w14:paraId="125E4964" w14:textId="77777777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2.000,00 eura</w:t>
            </w:r>
          </w:p>
          <w:p w14:paraId="5064B13E" w14:textId="77777777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proračuna:</w:t>
            </w:r>
          </w:p>
          <w:p w14:paraId="258D7D0C" w14:textId="4D0DEFAC" w:rsidR="00467C5A" w:rsidRPr="00FD788C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10.000,00 eura</w:t>
            </w:r>
          </w:p>
        </w:tc>
      </w:tr>
      <w:tr w:rsidR="00467C5A" w:rsidRPr="0030177E" w14:paraId="3ABEB06D" w14:textId="77777777" w:rsidTr="00E93D95">
        <w:trPr>
          <w:trHeight w:val="400"/>
        </w:trPr>
        <w:tc>
          <w:tcPr>
            <w:tcW w:w="684" w:type="dxa"/>
            <w:tcBorders>
              <w:bottom w:val="single" w:sz="4" w:space="0" w:color="auto"/>
            </w:tcBorders>
          </w:tcPr>
          <w:p w14:paraId="30046430" w14:textId="7EF2B908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3384510B" w14:textId="7468E612" w:rsidR="00467C5A" w:rsidRPr="00566DD3" w:rsidRDefault="00467C5A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Adaptacija Vatrogasnog doma u naselju Kozarevac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7625D109" w14:textId="3A526F11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Obnova objekta radi bolje funkcionalnosti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23D12F65" w14:textId="1F13DA84" w:rsidR="00467C5A" w:rsidRDefault="00467C5A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113.985,00 eura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DDB133" w14:textId="00C9B6DC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  <w:r w:rsidR="00DC465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42E3D75B" w14:textId="03733256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E66A0">
              <w:rPr>
                <w:rFonts w:ascii="Times New Roman" w:hAnsi="Times New Roman" w:cs="Times New Roman"/>
                <w:color w:val="000000" w:themeColor="text1"/>
              </w:rPr>
              <w:t>3.985</w:t>
            </w:r>
            <w:r>
              <w:rPr>
                <w:rFonts w:ascii="Times New Roman" w:hAnsi="Times New Roman" w:cs="Times New Roman"/>
                <w:color w:val="000000" w:themeColor="text1"/>
              </w:rPr>
              <w:t>,00 eura</w:t>
            </w:r>
          </w:p>
          <w:p w14:paraId="39C99221" w14:textId="5578C281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</w:t>
            </w:r>
            <w:r w:rsidR="00DC465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2B14098A" w14:textId="057FF59E" w:rsidR="00467C5A" w:rsidRDefault="001E66A0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467C5A">
              <w:rPr>
                <w:rFonts w:ascii="Times New Roman" w:hAnsi="Times New Roman" w:cs="Times New Roman"/>
                <w:color w:val="000000" w:themeColor="text1"/>
              </w:rPr>
              <w:t>.000,00 eura</w:t>
            </w:r>
          </w:p>
        </w:tc>
      </w:tr>
      <w:tr w:rsidR="00F80A78" w:rsidRPr="0030177E" w14:paraId="148B2843" w14:textId="77777777" w:rsidTr="00E93D95">
        <w:trPr>
          <w:trHeight w:val="400"/>
        </w:trPr>
        <w:tc>
          <w:tcPr>
            <w:tcW w:w="684" w:type="dxa"/>
            <w:tcBorders>
              <w:bottom w:val="single" w:sz="4" w:space="0" w:color="auto"/>
            </w:tcBorders>
          </w:tcPr>
          <w:p w14:paraId="573296F1" w14:textId="0807F772" w:rsidR="00F80A78" w:rsidRDefault="00F80A78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543AC5B" w14:textId="77777777" w:rsidR="00F80A78" w:rsidRDefault="00F80A78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nadstrešnice na reciklažnom dvorištu i nabava komunalnog vozila s košarom-hidraulične platforme</w:t>
            </w:r>
          </w:p>
          <w:p w14:paraId="4AD571B8" w14:textId="57758D4C" w:rsidR="00F80A78" w:rsidRDefault="00F80A78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-Kloštar Podravski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79787555" w14:textId="73186256" w:rsidR="00F80A78" w:rsidRDefault="00F80A78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Nadogradnja objekta reciklažnog dvorišta u Kloštru Podravskom radi bolje funkcionalnosti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1D3A47C0" w14:textId="79FA6CA4" w:rsidR="00F80A78" w:rsidRDefault="00F80A78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72.407,00 eura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954972" w14:textId="77777777" w:rsidR="00F80A78" w:rsidRDefault="00F80A78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primici:</w:t>
            </w:r>
          </w:p>
          <w:p w14:paraId="5C3D2B14" w14:textId="7AC52B98" w:rsidR="00F80A78" w:rsidRDefault="00F80A78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21.722,10 eura</w:t>
            </w:r>
          </w:p>
          <w:p w14:paraId="6686F1B2" w14:textId="77777777" w:rsidR="00F80A78" w:rsidRDefault="00F80A78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proračuna:</w:t>
            </w:r>
          </w:p>
          <w:p w14:paraId="5FDF4C9E" w14:textId="259642DB" w:rsidR="00F80A78" w:rsidRDefault="00F80A78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50.684,90 eura</w:t>
            </w:r>
          </w:p>
        </w:tc>
      </w:tr>
      <w:tr w:rsidR="00467C5A" w:rsidRPr="0030177E" w14:paraId="4E33A8E9" w14:textId="77777777" w:rsidTr="00E93D95">
        <w:trPr>
          <w:trHeight w:val="400"/>
        </w:trPr>
        <w:tc>
          <w:tcPr>
            <w:tcW w:w="684" w:type="dxa"/>
            <w:tcBorders>
              <w:bottom w:val="single" w:sz="4" w:space="0" w:color="auto"/>
            </w:tcBorders>
          </w:tcPr>
          <w:p w14:paraId="2827922E" w14:textId="77777777" w:rsidR="00467C5A" w:rsidRPr="0030177E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5B85A36C" w14:textId="3AC81056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30DB423F" w14:textId="639019D2" w:rsidR="00467C5A" w:rsidRPr="00DC3EBA" w:rsidRDefault="00467C5A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668946D2" w14:textId="29BFB2CD" w:rsidR="00467C5A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3B6EE19F" w14:textId="35B93A09" w:rsidR="00467C5A" w:rsidRPr="00444282" w:rsidRDefault="00444282" w:rsidP="00467C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673.392,00 eura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D269DA" w14:textId="73BCE9CC" w:rsidR="00467C5A" w:rsidRPr="00FD788C" w:rsidRDefault="00467C5A" w:rsidP="00467C5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B55240" w14:textId="0A211D45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6CA680" w14:textId="6A3C4C72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2E9BA9" w14:textId="77777777" w:rsidR="00694F82" w:rsidRPr="0030177E" w:rsidRDefault="00694F82" w:rsidP="00694F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831C31" w14:textId="074B26E8" w:rsidR="00874DCE" w:rsidRDefault="007C6A1F" w:rsidP="007C6A1F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JAVNE POVRŠINE KOJIMA NIJE DOPUŠTEN PROMET MOTORNIM VOZILIMA</w:t>
      </w:r>
    </w:p>
    <w:p w14:paraId="3EB850DC" w14:textId="77777777" w:rsidR="007C6A1F" w:rsidRPr="007C6A1F" w:rsidRDefault="007C6A1F" w:rsidP="007C6A1F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039"/>
        <w:gridCol w:w="1930"/>
        <w:gridCol w:w="1696"/>
      </w:tblGrid>
      <w:tr w:rsidR="007C6A1F" w14:paraId="26E11A6F" w14:textId="77777777" w:rsidTr="00444282">
        <w:tc>
          <w:tcPr>
            <w:tcW w:w="846" w:type="dxa"/>
          </w:tcPr>
          <w:p w14:paraId="4002CD75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4690CA8F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</w:t>
            </w:r>
          </w:p>
        </w:tc>
        <w:tc>
          <w:tcPr>
            <w:tcW w:w="2551" w:type="dxa"/>
          </w:tcPr>
          <w:p w14:paraId="3BB7AD9C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objekta</w:t>
            </w:r>
          </w:p>
        </w:tc>
        <w:tc>
          <w:tcPr>
            <w:tcW w:w="2039" w:type="dxa"/>
          </w:tcPr>
          <w:p w14:paraId="108C1576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Vrsta radova</w:t>
            </w:r>
          </w:p>
        </w:tc>
        <w:tc>
          <w:tcPr>
            <w:tcW w:w="1930" w:type="dxa"/>
          </w:tcPr>
          <w:p w14:paraId="692016E6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1696" w:type="dxa"/>
          </w:tcPr>
          <w:p w14:paraId="0F1B56E4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</w:tr>
      <w:tr w:rsidR="007C6A1F" w14:paraId="2493D1E5" w14:textId="77777777" w:rsidTr="00444282">
        <w:tc>
          <w:tcPr>
            <w:tcW w:w="846" w:type="dxa"/>
          </w:tcPr>
          <w:p w14:paraId="24BFD13E" w14:textId="77777777" w:rsidR="007C6A1F" w:rsidRPr="00806C3C" w:rsidRDefault="007C6A1F" w:rsidP="00A90D4D">
            <w:pPr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6DCB04D9" w14:textId="3579C001" w:rsidR="007C6A1F" w:rsidRPr="00806C3C" w:rsidRDefault="00A05D4E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Razvoj biciklističke infrastrukture u naselju Kloštar Podravski</w:t>
            </w:r>
          </w:p>
        </w:tc>
        <w:tc>
          <w:tcPr>
            <w:tcW w:w="2039" w:type="dxa"/>
          </w:tcPr>
          <w:p w14:paraId="2BF17803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>Izgradnja pješačke staze</w:t>
            </w:r>
          </w:p>
          <w:p w14:paraId="2085E40F" w14:textId="7C891699" w:rsidR="00A05D4E" w:rsidRPr="00806C3C" w:rsidRDefault="00A05D4E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Kloštar Podravski-Kozarevac</w:t>
            </w:r>
          </w:p>
        </w:tc>
        <w:tc>
          <w:tcPr>
            <w:tcW w:w="1930" w:type="dxa"/>
          </w:tcPr>
          <w:p w14:paraId="4B8AC43A" w14:textId="55C3E108" w:rsidR="007C6A1F" w:rsidRPr="00806C3C" w:rsidRDefault="00A05D4E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369.072,86</w:t>
            </w:r>
            <w:r w:rsidR="007C6A1F" w:rsidRPr="00806C3C">
              <w:rPr>
                <w:rFonts w:ascii="Times New Roman" w:hAnsi="Times New Roman" w:cs="Times New Roman"/>
              </w:rPr>
              <w:t xml:space="preserve"> </w:t>
            </w:r>
            <w:r w:rsidR="00E7299E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1696" w:type="dxa"/>
          </w:tcPr>
          <w:p w14:paraId="160447B1" w14:textId="612AE1A4" w:rsidR="00DC4657" w:rsidRDefault="00DC4657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primici:</w:t>
            </w:r>
          </w:p>
          <w:p w14:paraId="59DE8332" w14:textId="4AD8F8B3" w:rsidR="00DC4657" w:rsidRDefault="00DC4657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eura</w:t>
            </w:r>
          </w:p>
          <w:p w14:paraId="2596C86D" w14:textId="5F9438FD" w:rsidR="007C6A1F" w:rsidRPr="00806C3C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 xml:space="preserve">Pomoći proračunu iz drugih proračuna: </w:t>
            </w:r>
            <w:r w:rsidR="00DC4657">
              <w:rPr>
                <w:rFonts w:ascii="Times New Roman" w:hAnsi="Times New Roman" w:cs="Times New Roman"/>
              </w:rPr>
              <w:t>319.072,86</w:t>
            </w:r>
            <w:r w:rsidRPr="00806C3C">
              <w:rPr>
                <w:rFonts w:ascii="Times New Roman" w:hAnsi="Times New Roman" w:cs="Times New Roman"/>
              </w:rPr>
              <w:t xml:space="preserve"> </w:t>
            </w:r>
            <w:r w:rsidR="00E7299E">
              <w:rPr>
                <w:rFonts w:ascii="Times New Roman" w:hAnsi="Times New Roman" w:cs="Times New Roman"/>
              </w:rPr>
              <w:t>eura</w:t>
            </w:r>
          </w:p>
        </w:tc>
      </w:tr>
      <w:tr w:rsidR="00A05D4E" w14:paraId="127B3A2A" w14:textId="77777777" w:rsidTr="00444282">
        <w:tc>
          <w:tcPr>
            <w:tcW w:w="846" w:type="dxa"/>
          </w:tcPr>
          <w:p w14:paraId="6F046D48" w14:textId="4A355A2B" w:rsidR="00A05D4E" w:rsidRPr="00806C3C" w:rsidRDefault="00A05D4E" w:rsidP="00A90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7E154FA" w14:textId="1C226355" w:rsidR="00A05D4E" w:rsidRPr="00444282" w:rsidRDefault="00A05D4E" w:rsidP="00A9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039" w:type="dxa"/>
          </w:tcPr>
          <w:p w14:paraId="3A85AB00" w14:textId="6E49876C" w:rsidR="00A05D4E" w:rsidRPr="00444282" w:rsidRDefault="00A05D4E" w:rsidP="00A9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4FDF0F9" w14:textId="79E07935" w:rsidR="00A05D4E" w:rsidRPr="00444282" w:rsidRDefault="00A05D4E" w:rsidP="00A9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369.072,86 </w:t>
            </w:r>
            <w:r w:rsidR="00444282" w:rsidRPr="0044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eura</w:t>
            </w:r>
          </w:p>
        </w:tc>
        <w:tc>
          <w:tcPr>
            <w:tcW w:w="1696" w:type="dxa"/>
          </w:tcPr>
          <w:p w14:paraId="0D124F5C" w14:textId="4DF82EE7" w:rsidR="00A05D4E" w:rsidRPr="00806C3C" w:rsidRDefault="00A05D4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2FB707" w14:textId="77777777" w:rsidR="007C6A1F" w:rsidRPr="007C6A1F" w:rsidRDefault="007C6A1F" w:rsidP="007C6A1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51E238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7254DE0E" w14:textId="77777777" w:rsidR="009A74C2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5E7494C5" w14:textId="77777777" w:rsidR="00867039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32086354" w14:textId="77777777" w:rsidR="00867039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0E85982D" w14:textId="77777777" w:rsidR="00867039" w:rsidRPr="0030177E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3CD7B4A6" w14:textId="568BC3BD" w:rsidR="009A74C2" w:rsidRPr="00867039" w:rsidRDefault="00156F40" w:rsidP="00156F4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67039">
        <w:rPr>
          <w:rFonts w:ascii="Times New Roman" w:hAnsi="Times New Roman" w:cs="Times New Roman"/>
          <w:b/>
          <w:bCs/>
        </w:rPr>
        <w:t>PRIBAVLJANJE PROJEKATA I DRUGE DOKUMENTACIJE POTREBNE ZA IZDAVANJE DOZVOLA I DRUGIH AKATA ZA GRAĐENJE I UPORABU KOMUNALNE INFRASTRUKTURE</w:t>
      </w:r>
    </w:p>
    <w:p w14:paraId="45CB220E" w14:textId="77777777" w:rsidR="00867039" w:rsidRPr="00867039" w:rsidRDefault="00867039" w:rsidP="008670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039"/>
        <w:gridCol w:w="1930"/>
        <w:gridCol w:w="1696"/>
      </w:tblGrid>
      <w:tr w:rsidR="00867039" w14:paraId="45509876" w14:textId="77777777" w:rsidTr="00444282">
        <w:tc>
          <w:tcPr>
            <w:tcW w:w="1271" w:type="dxa"/>
          </w:tcPr>
          <w:p w14:paraId="7E3C43C1" w14:textId="4FE79ADA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Red.br.</w:t>
            </w:r>
          </w:p>
        </w:tc>
        <w:tc>
          <w:tcPr>
            <w:tcW w:w="2126" w:type="dxa"/>
          </w:tcPr>
          <w:p w14:paraId="69003DEB" w14:textId="5C5AE949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Naziv aktivnosti</w:t>
            </w:r>
          </w:p>
        </w:tc>
        <w:tc>
          <w:tcPr>
            <w:tcW w:w="2039" w:type="dxa"/>
          </w:tcPr>
          <w:p w14:paraId="4954557C" w14:textId="18864D70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Vrsta radova</w:t>
            </w:r>
          </w:p>
        </w:tc>
        <w:tc>
          <w:tcPr>
            <w:tcW w:w="1930" w:type="dxa"/>
          </w:tcPr>
          <w:p w14:paraId="43604C37" w14:textId="10F10830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1696" w:type="dxa"/>
          </w:tcPr>
          <w:p w14:paraId="6058AF79" w14:textId="00933B88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</w:tr>
      <w:tr w:rsidR="00867039" w14:paraId="2A278E18" w14:textId="77777777" w:rsidTr="00444282">
        <w:tc>
          <w:tcPr>
            <w:tcW w:w="1271" w:type="dxa"/>
          </w:tcPr>
          <w:p w14:paraId="3FF5C919" w14:textId="0A6A45BE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5330A2F1" w14:textId="4D3079A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vrijednosti zemljišta i nekretnina</w:t>
            </w:r>
          </w:p>
        </w:tc>
        <w:tc>
          <w:tcPr>
            <w:tcW w:w="2039" w:type="dxa"/>
          </w:tcPr>
          <w:p w14:paraId="0BE7CFBF" w14:textId="0148444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930" w:type="dxa"/>
          </w:tcPr>
          <w:p w14:paraId="57197DD8" w14:textId="5BB2CB20" w:rsidR="00867039" w:rsidRDefault="00BB16ED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67039">
              <w:rPr>
                <w:rFonts w:ascii="Times New Roman" w:hAnsi="Times New Roman" w:cs="Times New Roman"/>
              </w:rPr>
              <w:t>.000,00 eura</w:t>
            </w:r>
          </w:p>
        </w:tc>
        <w:tc>
          <w:tcPr>
            <w:tcW w:w="1696" w:type="dxa"/>
          </w:tcPr>
          <w:p w14:paraId="006069C1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07FDAECC" w14:textId="34BFDDC1" w:rsidR="00867039" w:rsidRDefault="00BB16ED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67039">
              <w:rPr>
                <w:rFonts w:ascii="Times New Roman" w:hAnsi="Times New Roman" w:cs="Times New Roman"/>
              </w:rPr>
              <w:t>.000,00 eura</w:t>
            </w:r>
          </w:p>
        </w:tc>
      </w:tr>
      <w:tr w:rsidR="00867039" w14:paraId="5C0B600B" w14:textId="77777777" w:rsidTr="00444282">
        <w:tc>
          <w:tcPr>
            <w:tcW w:w="1271" w:type="dxa"/>
          </w:tcPr>
          <w:p w14:paraId="4A82FB38" w14:textId="35751CC9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1DEC7EA5" w14:textId="13F0B48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Stručni nadzor za tržnicu</w:t>
            </w:r>
          </w:p>
        </w:tc>
        <w:tc>
          <w:tcPr>
            <w:tcW w:w="2039" w:type="dxa"/>
          </w:tcPr>
          <w:p w14:paraId="14C3379E" w14:textId="60599C32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930" w:type="dxa"/>
          </w:tcPr>
          <w:p w14:paraId="20395A4E" w14:textId="56588283" w:rsidR="00867039" w:rsidRDefault="00BB16ED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7039">
              <w:rPr>
                <w:rFonts w:ascii="Times New Roman" w:hAnsi="Times New Roman" w:cs="Times New Roman"/>
              </w:rPr>
              <w:t>.000,00 eura</w:t>
            </w:r>
          </w:p>
        </w:tc>
        <w:tc>
          <w:tcPr>
            <w:tcW w:w="1696" w:type="dxa"/>
          </w:tcPr>
          <w:p w14:paraId="6435D137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534A14C3" w14:textId="6B788C5A" w:rsidR="00867039" w:rsidRDefault="00BB16ED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7039">
              <w:rPr>
                <w:rFonts w:ascii="Times New Roman" w:hAnsi="Times New Roman" w:cs="Times New Roman"/>
              </w:rPr>
              <w:t>0.000,00 eura</w:t>
            </w:r>
          </w:p>
        </w:tc>
      </w:tr>
      <w:tr w:rsidR="00867039" w14:paraId="28E3B28C" w14:textId="77777777" w:rsidTr="00444282">
        <w:tc>
          <w:tcPr>
            <w:tcW w:w="1271" w:type="dxa"/>
          </w:tcPr>
          <w:p w14:paraId="3B7072B8" w14:textId="2CB333A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63EDC5D2" w14:textId="565D09D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Legalizacija objekata i izrada potrebne dokumentacije</w:t>
            </w:r>
          </w:p>
        </w:tc>
        <w:tc>
          <w:tcPr>
            <w:tcW w:w="2039" w:type="dxa"/>
          </w:tcPr>
          <w:p w14:paraId="33CB0658" w14:textId="57C39D06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930" w:type="dxa"/>
          </w:tcPr>
          <w:p w14:paraId="0EBF3DE1" w14:textId="6CF6E85A" w:rsidR="00867039" w:rsidRDefault="00BB16ED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67039">
              <w:rPr>
                <w:rFonts w:ascii="Times New Roman" w:hAnsi="Times New Roman" w:cs="Times New Roman"/>
              </w:rPr>
              <w:t>.000,00 eura</w:t>
            </w:r>
          </w:p>
        </w:tc>
        <w:tc>
          <w:tcPr>
            <w:tcW w:w="1696" w:type="dxa"/>
          </w:tcPr>
          <w:p w14:paraId="1500333B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59B5A765" w14:textId="48403A1D" w:rsidR="00867039" w:rsidRDefault="00BB16ED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67039">
              <w:rPr>
                <w:rFonts w:ascii="Times New Roman" w:hAnsi="Times New Roman" w:cs="Times New Roman"/>
              </w:rPr>
              <w:t>.000,00 eura</w:t>
            </w:r>
          </w:p>
        </w:tc>
      </w:tr>
      <w:tr w:rsidR="00C616DF" w14:paraId="35EE6D93" w14:textId="77777777" w:rsidTr="00444282">
        <w:tc>
          <w:tcPr>
            <w:tcW w:w="1271" w:type="dxa"/>
          </w:tcPr>
          <w:p w14:paraId="501A9E29" w14:textId="4CB472D8" w:rsidR="00C616DF" w:rsidRDefault="00BB16ED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616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28326BB4" w14:textId="1D4F49C2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Projektno tehnička dokumentacija</w:t>
            </w:r>
          </w:p>
        </w:tc>
        <w:tc>
          <w:tcPr>
            <w:tcW w:w="2039" w:type="dxa"/>
          </w:tcPr>
          <w:p w14:paraId="315AA5F1" w14:textId="171C9E19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930" w:type="dxa"/>
          </w:tcPr>
          <w:p w14:paraId="7D9CE850" w14:textId="6112A5AA" w:rsidR="00C616DF" w:rsidRDefault="00BB16ED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C616DF">
              <w:rPr>
                <w:rFonts w:ascii="Times New Roman" w:hAnsi="Times New Roman" w:cs="Times New Roman"/>
              </w:rPr>
              <w:t>.000,00</w:t>
            </w:r>
            <w:r w:rsidR="005F188E">
              <w:rPr>
                <w:rFonts w:ascii="Times New Roman" w:hAnsi="Times New Roman" w:cs="Times New Roman"/>
              </w:rPr>
              <w:t xml:space="preserve"> eura</w:t>
            </w:r>
          </w:p>
        </w:tc>
        <w:tc>
          <w:tcPr>
            <w:tcW w:w="1696" w:type="dxa"/>
          </w:tcPr>
          <w:p w14:paraId="2822BDCA" w14:textId="77777777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04081121" w14:textId="1F472560" w:rsidR="00C616DF" w:rsidRDefault="00BB16ED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16DF">
              <w:rPr>
                <w:rFonts w:ascii="Times New Roman" w:hAnsi="Times New Roman" w:cs="Times New Roman"/>
              </w:rPr>
              <w:t>0.000,00 eura</w:t>
            </w:r>
          </w:p>
          <w:p w14:paraId="5252C174" w14:textId="77777777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Pomoći proračunu iz </w:t>
            </w:r>
            <w:r>
              <w:rPr>
                <w:rFonts w:ascii="Times New Roman" w:hAnsi="Times New Roman" w:cs="Times New Roman"/>
              </w:rPr>
              <w:lastRenderedPageBreak/>
              <w:t>drugih proračuna</w:t>
            </w:r>
          </w:p>
          <w:p w14:paraId="07893622" w14:textId="6C716A31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</w:tr>
      <w:tr w:rsidR="00867039" w14:paraId="5E9193DB" w14:textId="77777777" w:rsidTr="00444282">
        <w:tc>
          <w:tcPr>
            <w:tcW w:w="1271" w:type="dxa"/>
          </w:tcPr>
          <w:p w14:paraId="3353F633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18DFE4" w14:textId="0EBB4D3F" w:rsidR="00867039" w:rsidRPr="00444282" w:rsidRDefault="00867039" w:rsidP="00156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039" w:type="dxa"/>
          </w:tcPr>
          <w:p w14:paraId="5051EDBE" w14:textId="77777777" w:rsidR="00867039" w:rsidRPr="00444282" w:rsidRDefault="00867039" w:rsidP="0015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21A6989" w14:textId="3B9517DC" w:rsidR="00867039" w:rsidRPr="00444282" w:rsidRDefault="00444282" w:rsidP="00156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108.000,00 eura</w:t>
            </w:r>
          </w:p>
        </w:tc>
        <w:tc>
          <w:tcPr>
            <w:tcW w:w="1696" w:type="dxa"/>
          </w:tcPr>
          <w:p w14:paraId="7A4FB2F6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</w:p>
        </w:tc>
      </w:tr>
    </w:tbl>
    <w:p w14:paraId="39272AF1" w14:textId="77777777" w:rsidR="00156F40" w:rsidRDefault="00156F40" w:rsidP="00156F40">
      <w:pPr>
        <w:spacing w:after="0" w:line="240" w:lineRule="auto"/>
        <w:rPr>
          <w:rFonts w:ascii="Times New Roman" w:hAnsi="Times New Roman" w:cs="Times New Roman"/>
        </w:rPr>
      </w:pPr>
    </w:p>
    <w:p w14:paraId="6B47545D" w14:textId="77777777" w:rsidR="00867039" w:rsidRDefault="00867039" w:rsidP="00156F40">
      <w:pPr>
        <w:spacing w:after="0" w:line="240" w:lineRule="auto"/>
        <w:rPr>
          <w:rFonts w:ascii="Times New Roman" w:hAnsi="Times New Roman" w:cs="Times New Roman"/>
        </w:rPr>
      </w:pPr>
    </w:p>
    <w:p w14:paraId="013B9C87" w14:textId="6FC35A5B" w:rsidR="00867039" w:rsidRPr="00C616DF" w:rsidRDefault="00867039" w:rsidP="00C61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16DF">
        <w:rPr>
          <w:rFonts w:ascii="Times New Roman" w:hAnsi="Times New Roman" w:cs="Times New Roman"/>
          <w:b/>
          <w:bCs/>
          <w:sz w:val="24"/>
          <w:szCs w:val="24"/>
          <w:u w:val="single"/>
        </w:rPr>
        <w:t>SVEUKUPNO PROGRAM GRAĐENJA KOMUNALNE INFRASTRUKTURE</w:t>
      </w:r>
      <w:r w:rsidR="00C616DF" w:rsidRPr="00C616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 </w:t>
      </w:r>
      <w:r w:rsidR="007404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44282">
        <w:rPr>
          <w:rFonts w:ascii="Times New Roman" w:hAnsi="Times New Roman" w:cs="Times New Roman"/>
          <w:b/>
          <w:bCs/>
          <w:sz w:val="24"/>
          <w:szCs w:val="24"/>
          <w:u w:val="single"/>
        </w:rPr>
        <w:t>1.315.964,86</w:t>
      </w:r>
      <w:r w:rsidR="005F18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44282">
        <w:rPr>
          <w:rFonts w:ascii="Times New Roman" w:hAnsi="Times New Roman" w:cs="Times New Roman"/>
          <w:b/>
          <w:bCs/>
          <w:sz w:val="24"/>
          <w:szCs w:val="24"/>
          <w:u w:val="single"/>
        </w:rPr>
        <w:t>eura</w:t>
      </w:r>
    </w:p>
    <w:p w14:paraId="51F8540D" w14:textId="77777777" w:rsidR="00867039" w:rsidRPr="00156F40" w:rsidRDefault="00867039" w:rsidP="00156F40">
      <w:pPr>
        <w:spacing w:after="0" w:line="240" w:lineRule="auto"/>
        <w:rPr>
          <w:rFonts w:ascii="Times New Roman" w:hAnsi="Times New Roman" w:cs="Times New Roman"/>
        </w:rPr>
      </w:pPr>
    </w:p>
    <w:p w14:paraId="3A3A1DFF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A74C2" w:rsidRPr="0030177E" w14:paraId="6EC319EA" w14:textId="77777777" w:rsidTr="00D35101">
        <w:trPr>
          <w:trHeight w:val="336"/>
        </w:trPr>
        <w:tc>
          <w:tcPr>
            <w:tcW w:w="4531" w:type="dxa"/>
          </w:tcPr>
          <w:p w14:paraId="629D835F" w14:textId="77777777" w:rsidR="009A74C2" w:rsidRPr="0030177E" w:rsidRDefault="009A74C2" w:rsidP="009A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5387" w:type="dxa"/>
          </w:tcPr>
          <w:p w14:paraId="4FC5B525" w14:textId="77777777" w:rsidR="009A74C2" w:rsidRPr="0030177E" w:rsidRDefault="009A74C2" w:rsidP="00AC0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IZNOS </w:t>
            </w:r>
          </w:p>
        </w:tc>
      </w:tr>
      <w:tr w:rsidR="009A74C2" w:rsidRPr="0030177E" w14:paraId="4310696C" w14:textId="77777777" w:rsidTr="00D35101">
        <w:trPr>
          <w:trHeight w:val="464"/>
        </w:trPr>
        <w:tc>
          <w:tcPr>
            <w:tcW w:w="4531" w:type="dxa"/>
          </w:tcPr>
          <w:p w14:paraId="4DC61F2B" w14:textId="77777777" w:rsidR="009A74C2" w:rsidRPr="0030177E" w:rsidRDefault="00102299" w:rsidP="00C00A42">
            <w:pPr>
              <w:jc w:val="right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5387" w:type="dxa"/>
          </w:tcPr>
          <w:p w14:paraId="44A68385" w14:textId="1BEE2097" w:rsidR="009A74C2" w:rsidRPr="0030177E" w:rsidRDefault="00002756" w:rsidP="00886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444282">
              <w:rPr>
                <w:rFonts w:ascii="Times New Roman" w:hAnsi="Times New Roman" w:cs="Times New Roman"/>
              </w:rPr>
              <w:t>340.707,10</w:t>
            </w:r>
            <w:r w:rsidR="00913A2F">
              <w:rPr>
                <w:rFonts w:ascii="Times New Roman" w:hAnsi="Times New Roman" w:cs="Times New Roman"/>
              </w:rPr>
              <w:t xml:space="preserve"> </w:t>
            </w:r>
            <w:r w:rsidR="00444282">
              <w:rPr>
                <w:rFonts w:ascii="Times New Roman" w:hAnsi="Times New Roman" w:cs="Times New Roman"/>
              </w:rPr>
              <w:t>eura</w:t>
            </w:r>
          </w:p>
        </w:tc>
      </w:tr>
      <w:tr w:rsidR="009A74C2" w:rsidRPr="0030177E" w14:paraId="01A5432A" w14:textId="77777777" w:rsidTr="00D35101">
        <w:trPr>
          <w:trHeight w:val="427"/>
        </w:trPr>
        <w:tc>
          <w:tcPr>
            <w:tcW w:w="4531" w:type="dxa"/>
          </w:tcPr>
          <w:p w14:paraId="67A9217C" w14:textId="74C19255" w:rsidR="009A74C2" w:rsidRPr="0030177E" w:rsidRDefault="007C6A1F" w:rsidP="00C00A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5387" w:type="dxa"/>
          </w:tcPr>
          <w:p w14:paraId="5E76764D" w14:textId="11BA3825" w:rsidR="009A74C2" w:rsidRPr="0030177E" w:rsidRDefault="00B87129" w:rsidP="00B8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444282">
              <w:rPr>
                <w:rFonts w:ascii="Times New Roman" w:hAnsi="Times New Roman" w:cs="Times New Roman"/>
              </w:rPr>
              <w:t>625.257,76</w:t>
            </w:r>
            <w:r w:rsidR="004335A3">
              <w:rPr>
                <w:rFonts w:ascii="Times New Roman" w:hAnsi="Times New Roman" w:cs="Times New Roman"/>
              </w:rPr>
              <w:t xml:space="preserve"> </w:t>
            </w:r>
            <w:r w:rsidR="00444282">
              <w:rPr>
                <w:rFonts w:ascii="Times New Roman" w:hAnsi="Times New Roman" w:cs="Times New Roman"/>
              </w:rPr>
              <w:t>eura</w:t>
            </w:r>
          </w:p>
        </w:tc>
      </w:tr>
      <w:tr w:rsidR="009A74C2" w:rsidRPr="0030177E" w14:paraId="2B90E75D" w14:textId="77777777" w:rsidTr="00D35101">
        <w:trPr>
          <w:trHeight w:val="427"/>
        </w:trPr>
        <w:tc>
          <w:tcPr>
            <w:tcW w:w="4531" w:type="dxa"/>
          </w:tcPr>
          <w:p w14:paraId="10C0AA5E" w14:textId="52FA1503" w:rsidR="009A74C2" w:rsidRPr="0030177E" w:rsidRDefault="00913A2F" w:rsidP="00C00A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Primici od zaduživanja</w:t>
            </w:r>
          </w:p>
        </w:tc>
        <w:tc>
          <w:tcPr>
            <w:tcW w:w="5387" w:type="dxa"/>
          </w:tcPr>
          <w:p w14:paraId="4A54A027" w14:textId="5F346C76" w:rsidR="009A74C2" w:rsidRPr="0030177E" w:rsidRDefault="00B87129" w:rsidP="00B8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444282">
              <w:rPr>
                <w:rFonts w:ascii="Times New Roman" w:hAnsi="Times New Roman" w:cs="Times New Roman"/>
              </w:rPr>
              <w:t>350.000,00</w:t>
            </w:r>
            <w:r w:rsidR="00913A2F">
              <w:rPr>
                <w:rFonts w:ascii="Times New Roman" w:hAnsi="Times New Roman" w:cs="Times New Roman"/>
              </w:rPr>
              <w:t xml:space="preserve"> </w:t>
            </w:r>
            <w:r w:rsidR="00444282">
              <w:rPr>
                <w:rFonts w:ascii="Times New Roman" w:hAnsi="Times New Roman" w:cs="Times New Roman"/>
              </w:rPr>
              <w:t>eura</w:t>
            </w:r>
          </w:p>
        </w:tc>
      </w:tr>
    </w:tbl>
    <w:p w14:paraId="11A18799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7CDBB93E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145E765D" w14:textId="5F70CEE4" w:rsidR="00605491" w:rsidRPr="005F188E" w:rsidRDefault="00AC0142" w:rsidP="00913A2F">
      <w:pPr>
        <w:shd w:val="clear" w:color="auto" w:fill="C8DD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8E">
        <w:rPr>
          <w:rFonts w:ascii="Times New Roman" w:hAnsi="Times New Roman" w:cs="Times New Roman"/>
          <w:b/>
          <w:sz w:val="28"/>
          <w:szCs w:val="28"/>
        </w:rPr>
        <w:t>U</w:t>
      </w:r>
      <w:r w:rsidR="00737657" w:rsidRPr="005F188E">
        <w:rPr>
          <w:rFonts w:ascii="Times New Roman" w:hAnsi="Times New Roman" w:cs="Times New Roman"/>
          <w:b/>
          <w:sz w:val="28"/>
          <w:szCs w:val="28"/>
        </w:rPr>
        <w:t xml:space="preserve">kupno: </w:t>
      </w:r>
      <w:r w:rsidR="00737657" w:rsidRPr="005F188E">
        <w:rPr>
          <w:rFonts w:ascii="Times New Roman" w:hAnsi="Times New Roman" w:cs="Times New Roman"/>
          <w:b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444282">
        <w:rPr>
          <w:rFonts w:ascii="Times New Roman" w:hAnsi="Times New Roman" w:cs="Times New Roman"/>
          <w:b/>
          <w:bCs/>
          <w:sz w:val="28"/>
          <w:szCs w:val="28"/>
        </w:rPr>
        <w:t>1.315.964,86</w:t>
      </w:r>
      <w:r w:rsidR="005F188E" w:rsidRPr="005F188E">
        <w:rPr>
          <w:rFonts w:ascii="Times New Roman" w:hAnsi="Times New Roman" w:cs="Times New Roman"/>
          <w:sz w:val="28"/>
          <w:szCs w:val="28"/>
        </w:rPr>
        <w:t xml:space="preserve"> </w:t>
      </w:r>
      <w:r w:rsidR="00444282">
        <w:rPr>
          <w:rFonts w:ascii="Times New Roman" w:hAnsi="Times New Roman" w:cs="Times New Roman"/>
          <w:b/>
          <w:sz w:val="28"/>
          <w:szCs w:val="28"/>
        </w:rPr>
        <w:t>eura</w:t>
      </w:r>
    </w:p>
    <w:p w14:paraId="06EF8490" w14:textId="77777777" w:rsidR="00737657" w:rsidRPr="0030177E" w:rsidRDefault="00737657" w:rsidP="00223D97">
      <w:pPr>
        <w:spacing w:after="0" w:line="240" w:lineRule="auto"/>
        <w:rPr>
          <w:rFonts w:ascii="Times New Roman" w:hAnsi="Times New Roman" w:cs="Times New Roman"/>
        </w:rPr>
      </w:pPr>
    </w:p>
    <w:p w14:paraId="2DBD3353" w14:textId="77777777" w:rsidR="00933144" w:rsidRPr="0030177E" w:rsidRDefault="00933144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66B4AB" w14:textId="77777777" w:rsidR="00933144" w:rsidRPr="0030177E" w:rsidRDefault="00933144" w:rsidP="0093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14:paraId="552DE2D4" w14:textId="77777777" w:rsidR="00933144" w:rsidRDefault="00933144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8F4C9E" w14:textId="77777777" w:rsidR="0074042D" w:rsidRPr="0030177E" w:rsidRDefault="0074042D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C63CFA2" w14:textId="06CFA844" w:rsidR="00FA57E8" w:rsidRPr="0030177E" w:rsidRDefault="00933144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0177E">
        <w:rPr>
          <w:rFonts w:ascii="Times New Roman" w:eastAsia="Times New Roman" w:hAnsi="Times New Roman" w:cs="Times New Roman"/>
          <w:lang w:eastAsia="hr-HR"/>
        </w:rPr>
        <w:tab/>
      </w:r>
      <w:r w:rsidR="00FA57E8" w:rsidRPr="0030177E">
        <w:rPr>
          <w:rFonts w:ascii="Times New Roman" w:eastAsia="Times New Roman" w:hAnsi="Times New Roman" w:cs="Times New Roman"/>
          <w:lang w:eastAsia="hr-HR"/>
        </w:rPr>
        <w:t>Ovaj Program objavit će se u «Službenom glasniku Koprivničko-križevačke županije», a stupa na snagu 1. siječnja 202</w:t>
      </w:r>
      <w:r w:rsidR="00444282">
        <w:rPr>
          <w:rFonts w:ascii="Times New Roman" w:eastAsia="Times New Roman" w:hAnsi="Times New Roman" w:cs="Times New Roman"/>
          <w:lang w:eastAsia="hr-HR"/>
        </w:rPr>
        <w:t>6</w:t>
      </w:r>
      <w:r w:rsidR="00FA57E8" w:rsidRPr="0030177E">
        <w:rPr>
          <w:rFonts w:ascii="Times New Roman" w:eastAsia="Times New Roman" w:hAnsi="Times New Roman" w:cs="Times New Roman"/>
          <w:lang w:eastAsia="hr-HR"/>
        </w:rPr>
        <w:t>. godine.</w:t>
      </w:r>
    </w:p>
    <w:p w14:paraId="7C2153E9" w14:textId="77777777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7AB2D99" w14:textId="4A9B1965" w:rsidR="00FA57E8" w:rsidRDefault="00FA57E8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OPĆINSKO VIJEĆE OPĆINE K</w:t>
      </w:r>
      <w:r w:rsidR="00BE536D" w:rsidRPr="0030177E">
        <w:rPr>
          <w:rFonts w:ascii="Times New Roman" w:eastAsia="Times New Roman" w:hAnsi="Times New Roman" w:cs="Times New Roman"/>
          <w:b/>
          <w:lang w:eastAsia="hr-HR"/>
        </w:rPr>
        <w:t>LOŠTAR PODRAVSKI</w:t>
      </w:r>
    </w:p>
    <w:p w14:paraId="5252BFA1" w14:textId="77777777" w:rsidR="00054FBF" w:rsidRPr="0030177E" w:rsidRDefault="00054FBF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B2A14D4" w14:textId="77777777" w:rsidR="00BE536D" w:rsidRPr="0030177E" w:rsidRDefault="00BE536D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D00F68A" w14:textId="26FDE946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KLASA:</w:t>
      </w:r>
      <w:r w:rsidR="00EE02F7">
        <w:rPr>
          <w:rFonts w:ascii="Times New Roman" w:eastAsia="Times New Roman" w:hAnsi="Times New Roman" w:cs="Times New Roman"/>
          <w:b/>
          <w:lang w:eastAsia="hr-HR"/>
        </w:rPr>
        <w:t>361-01/25-01/</w:t>
      </w:r>
      <w:r w:rsidR="00D67610">
        <w:rPr>
          <w:rFonts w:ascii="Times New Roman" w:eastAsia="Times New Roman" w:hAnsi="Times New Roman" w:cs="Times New Roman"/>
          <w:b/>
          <w:lang w:eastAsia="hr-HR"/>
        </w:rPr>
        <w:t>07</w:t>
      </w:r>
    </w:p>
    <w:p w14:paraId="48FEC933" w14:textId="6C2B7767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URBROJ:</w:t>
      </w:r>
      <w:r w:rsidR="00EE02F7">
        <w:rPr>
          <w:rFonts w:ascii="Times New Roman" w:eastAsia="Times New Roman" w:hAnsi="Times New Roman" w:cs="Times New Roman"/>
          <w:b/>
          <w:lang w:eastAsia="hr-HR"/>
        </w:rPr>
        <w:t>2137-16-01/01-25-01</w:t>
      </w:r>
    </w:p>
    <w:p w14:paraId="717984CA" w14:textId="6A69F04D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K</w:t>
      </w:r>
      <w:r w:rsidR="00BE536D" w:rsidRPr="0030177E">
        <w:rPr>
          <w:rFonts w:ascii="Times New Roman" w:eastAsia="Times New Roman" w:hAnsi="Times New Roman" w:cs="Times New Roman"/>
          <w:b/>
          <w:lang w:eastAsia="hr-HR"/>
        </w:rPr>
        <w:t>loštar Podravski,</w:t>
      </w:r>
      <w:r w:rsidR="00EE02F7">
        <w:rPr>
          <w:rFonts w:ascii="Times New Roman" w:eastAsia="Times New Roman" w:hAnsi="Times New Roman" w:cs="Times New Roman"/>
          <w:b/>
          <w:lang w:eastAsia="hr-HR"/>
        </w:rPr>
        <w:t xml:space="preserve"> 16</w:t>
      </w:r>
      <w:r w:rsidR="00054FBF">
        <w:rPr>
          <w:rFonts w:ascii="Times New Roman" w:eastAsia="Times New Roman" w:hAnsi="Times New Roman" w:cs="Times New Roman"/>
          <w:b/>
          <w:lang w:eastAsia="hr-HR"/>
        </w:rPr>
        <w:t xml:space="preserve">. prosinca </w:t>
      </w:r>
      <w:r w:rsidR="00002756">
        <w:rPr>
          <w:rFonts w:ascii="Times New Roman" w:eastAsia="Times New Roman" w:hAnsi="Times New Roman" w:cs="Times New Roman"/>
          <w:b/>
          <w:lang w:eastAsia="hr-HR"/>
        </w:rPr>
        <w:t>202</w:t>
      </w:r>
      <w:r w:rsidR="00444282">
        <w:rPr>
          <w:rFonts w:ascii="Times New Roman" w:eastAsia="Times New Roman" w:hAnsi="Times New Roman" w:cs="Times New Roman"/>
          <w:b/>
          <w:lang w:eastAsia="hr-HR"/>
        </w:rPr>
        <w:t>5</w:t>
      </w:r>
      <w:r w:rsidRPr="0030177E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5DE81C5D" w14:textId="77777777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C94F3AD" w14:textId="77777777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9551028" w14:textId="3D23C552" w:rsidR="00FA57E8" w:rsidRPr="0030177E" w:rsidRDefault="00FA57E8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PREDSJEDNI</w:t>
      </w:r>
      <w:r w:rsidR="00444282">
        <w:rPr>
          <w:rFonts w:ascii="Times New Roman" w:eastAsia="Times New Roman" w:hAnsi="Times New Roman" w:cs="Times New Roman"/>
          <w:b/>
          <w:lang w:eastAsia="hr-HR"/>
        </w:rPr>
        <w:t>K</w:t>
      </w:r>
      <w:r w:rsidRPr="0030177E">
        <w:rPr>
          <w:rFonts w:ascii="Times New Roman" w:eastAsia="Times New Roman" w:hAnsi="Times New Roman" w:cs="Times New Roman"/>
          <w:b/>
          <w:lang w:eastAsia="hr-HR"/>
        </w:rPr>
        <w:t>:</w:t>
      </w:r>
    </w:p>
    <w:p w14:paraId="7F59C657" w14:textId="308D9F5E" w:rsidR="00FA57E8" w:rsidRPr="0030177E" w:rsidRDefault="00BE536D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Marija</w:t>
      </w:r>
      <w:r w:rsidR="00444282">
        <w:rPr>
          <w:rFonts w:ascii="Times New Roman" w:eastAsia="Times New Roman" w:hAnsi="Times New Roman" w:cs="Times New Roman"/>
          <w:b/>
          <w:lang w:eastAsia="hr-HR"/>
        </w:rPr>
        <w:t>n Belec</w:t>
      </w:r>
    </w:p>
    <w:p w14:paraId="321AE274" w14:textId="77777777" w:rsidR="00FA57E8" w:rsidRPr="0030177E" w:rsidRDefault="00FA57E8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4C6E56E1" w14:textId="77777777" w:rsidR="00223D97" w:rsidRPr="0030177E" w:rsidRDefault="00223D97" w:rsidP="009A74C2">
      <w:pPr>
        <w:spacing w:after="0" w:line="240" w:lineRule="auto"/>
        <w:rPr>
          <w:rFonts w:ascii="Times New Roman" w:hAnsi="Times New Roman" w:cs="Times New Roman"/>
        </w:rPr>
      </w:pPr>
    </w:p>
    <w:sectPr w:rsidR="00223D97" w:rsidRPr="0030177E" w:rsidSect="00056071">
      <w:foot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215E" w14:textId="77777777" w:rsidR="00821512" w:rsidRDefault="00821512" w:rsidP="003571B2">
      <w:pPr>
        <w:spacing w:after="0" w:line="240" w:lineRule="auto"/>
      </w:pPr>
      <w:r>
        <w:separator/>
      </w:r>
    </w:p>
  </w:endnote>
  <w:endnote w:type="continuationSeparator" w:id="0">
    <w:p w14:paraId="25FE7BC7" w14:textId="77777777" w:rsidR="00821512" w:rsidRDefault="00821512" w:rsidP="0035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502537"/>
      <w:docPartObj>
        <w:docPartGallery w:val="Page Numbers (Bottom of Page)"/>
        <w:docPartUnique/>
      </w:docPartObj>
    </w:sdtPr>
    <w:sdtContent>
      <w:p w14:paraId="48FA8E58" w14:textId="77777777" w:rsidR="003571B2" w:rsidRDefault="003571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8D">
          <w:rPr>
            <w:noProof/>
          </w:rPr>
          <w:t>3</w:t>
        </w:r>
        <w:r>
          <w:fldChar w:fldCharType="end"/>
        </w:r>
      </w:p>
    </w:sdtContent>
  </w:sdt>
  <w:p w14:paraId="4F33AA99" w14:textId="77777777" w:rsidR="003571B2" w:rsidRDefault="003571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052A" w14:textId="77777777" w:rsidR="00821512" w:rsidRDefault="00821512" w:rsidP="003571B2">
      <w:pPr>
        <w:spacing w:after="0" w:line="240" w:lineRule="auto"/>
      </w:pPr>
      <w:r>
        <w:separator/>
      </w:r>
    </w:p>
  </w:footnote>
  <w:footnote w:type="continuationSeparator" w:id="0">
    <w:p w14:paraId="2253CC72" w14:textId="77777777" w:rsidR="00821512" w:rsidRDefault="00821512" w:rsidP="0035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6AB6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922CA9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3383A"/>
    <w:multiLevelType w:val="hybridMultilevel"/>
    <w:tmpl w:val="914EE91E"/>
    <w:lvl w:ilvl="0" w:tplc="B4C0E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A47D8"/>
    <w:multiLevelType w:val="hybridMultilevel"/>
    <w:tmpl w:val="D3145FCE"/>
    <w:lvl w:ilvl="0" w:tplc="B3C8B67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EAF"/>
    <w:multiLevelType w:val="hybridMultilevel"/>
    <w:tmpl w:val="693E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E34FC"/>
    <w:multiLevelType w:val="hybridMultilevel"/>
    <w:tmpl w:val="F34A0254"/>
    <w:lvl w:ilvl="0" w:tplc="0434AB8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0C45B19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AB7DF6"/>
    <w:multiLevelType w:val="multilevel"/>
    <w:tmpl w:val="1E60A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4B635A0"/>
    <w:multiLevelType w:val="hybridMultilevel"/>
    <w:tmpl w:val="EE9C7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62767">
    <w:abstractNumId w:val="1"/>
  </w:num>
  <w:num w:numId="2" w16cid:durableId="1500271352">
    <w:abstractNumId w:val="4"/>
  </w:num>
  <w:num w:numId="3" w16cid:durableId="1034620604">
    <w:abstractNumId w:val="3"/>
  </w:num>
  <w:num w:numId="4" w16cid:durableId="1248727183">
    <w:abstractNumId w:val="5"/>
  </w:num>
  <w:num w:numId="5" w16cid:durableId="895703817">
    <w:abstractNumId w:val="7"/>
  </w:num>
  <w:num w:numId="6" w16cid:durableId="929118847">
    <w:abstractNumId w:val="6"/>
  </w:num>
  <w:num w:numId="7" w16cid:durableId="1002314677">
    <w:abstractNumId w:val="0"/>
  </w:num>
  <w:num w:numId="8" w16cid:durableId="1597127830">
    <w:abstractNumId w:val="8"/>
  </w:num>
  <w:num w:numId="9" w16cid:durableId="17137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67"/>
    <w:rsid w:val="000010B7"/>
    <w:rsid w:val="00002756"/>
    <w:rsid w:val="000320BE"/>
    <w:rsid w:val="00053F71"/>
    <w:rsid w:val="00054FBF"/>
    <w:rsid w:val="00056071"/>
    <w:rsid w:val="00096A2F"/>
    <w:rsid w:val="000A61F0"/>
    <w:rsid w:val="000C0BB2"/>
    <w:rsid w:val="000D054E"/>
    <w:rsid w:val="000D4E34"/>
    <w:rsid w:val="000E2140"/>
    <w:rsid w:val="000F4E05"/>
    <w:rsid w:val="000F4F8D"/>
    <w:rsid w:val="000F545F"/>
    <w:rsid w:val="00102299"/>
    <w:rsid w:val="00147A5D"/>
    <w:rsid w:val="00156F40"/>
    <w:rsid w:val="00173B5A"/>
    <w:rsid w:val="00191312"/>
    <w:rsid w:val="001A58A3"/>
    <w:rsid w:val="001C1A08"/>
    <w:rsid w:val="001E66A0"/>
    <w:rsid w:val="001E7323"/>
    <w:rsid w:val="001F359F"/>
    <w:rsid w:val="00223D97"/>
    <w:rsid w:val="00224051"/>
    <w:rsid w:val="00226F30"/>
    <w:rsid w:val="002321FC"/>
    <w:rsid w:val="00241912"/>
    <w:rsid w:val="0029048D"/>
    <w:rsid w:val="002B4AD9"/>
    <w:rsid w:val="0030177E"/>
    <w:rsid w:val="00302D7A"/>
    <w:rsid w:val="00320901"/>
    <w:rsid w:val="00350402"/>
    <w:rsid w:val="003571B2"/>
    <w:rsid w:val="0038073A"/>
    <w:rsid w:val="00384A65"/>
    <w:rsid w:val="003A53A8"/>
    <w:rsid w:val="003C66A7"/>
    <w:rsid w:val="00414161"/>
    <w:rsid w:val="00426738"/>
    <w:rsid w:val="004335A3"/>
    <w:rsid w:val="00444282"/>
    <w:rsid w:val="00454681"/>
    <w:rsid w:val="00456B63"/>
    <w:rsid w:val="00467C5A"/>
    <w:rsid w:val="00493645"/>
    <w:rsid w:val="004B7FCD"/>
    <w:rsid w:val="004C7732"/>
    <w:rsid w:val="004E71C3"/>
    <w:rsid w:val="00505606"/>
    <w:rsid w:val="0054242D"/>
    <w:rsid w:val="005575C2"/>
    <w:rsid w:val="005609E3"/>
    <w:rsid w:val="00566DD3"/>
    <w:rsid w:val="00572E94"/>
    <w:rsid w:val="0058079D"/>
    <w:rsid w:val="00586A6E"/>
    <w:rsid w:val="005A62E9"/>
    <w:rsid w:val="005A68CF"/>
    <w:rsid w:val="005E702C"/>
    <w:rsid w:val="005F188E"/>
    <w:rsid w:val="005F1D82"/>
    <w:rsid w:val="00605491"/>
    <w:rsid w:val="00625190"/>
    <w:rsid w:val="00640168"/>
    <w:rsid w:val="00660F22"/>
    <w:rsid w:val="00665F6A"/>
    <w:rsid w:val="0067515D"/>
    <w:rsid w:val="00694F82"/>
    <w:rsid w:val="006A5FBE"/>
    <w:rsid w:val="006B32A2"/>
    <w:rsid w:val="006C6079"/>
    <w:rsid w:val="00711F83"/>
    <w:rsid w:val="0072735A"/>
    <w:rsid w:val="0073250D"/>
    <w:rsid w:val="00734A55"/>
    <w:rsid w:val="00737657"/>
    <w:rsid w:val="0074042D"/>
    <w:rsid w:val="00741D04"/>
    <w:rsid w:val="00742D23"/>
    <w:rsid w:val="00754AE7"/>
    <w:rsid w:val="00755EF9"/>
    <w:rsid w:val="00762199"/>
    <w:rsid w:val="00797507"/>
    <w:rsid w:val="007B38C4"/>
    <w:rsid w:val="007B3B7A"/>
    <w:rsid w:val="007C6A1F"/>
    <w:rsid w:val="00806C21"/>
    <w:rsid w:val="00816EC4"/>
    <w:rsid w:val="00821512"/>
    <w:rsid w:val="00841D16"/>
    <w:rsid w:val="00867039"/>
    <w:rsid w:val="00870706"/>
    <w:rsid w:val="00872B8E"/>
    <w:rsid w:val="00874DCE"/>
    <w:rsid w:val="00877C0E"/>
    <w:rsid w:val="00886523"/>
    <w:rsid w:val="008B757B"/>
    <w:rsid w:val="008D1853"/>
    <w:rsid w:val="008D21CE"/>
    <w:rsid w:val="008F5C7A"/>
    <w:rsid w:val="008F7996"/>
    <w:rsid w:val="00904976"/>
    <w:rsid w:val="00913A2F"/>
    <w:rsid w:val="00915279"/>
    <w:rsid w:val="00930AE7"/>
    <w:rsid w:val="00932781"/>
    <w:rsid w:val="00933144"/>
    <w:rsid w:val="00953E67"/>
    <w:rsid w:val="0096514F"/>
    <w:rsid w:val="00967989"/>
    <w:rsid w:val="009A74C2"/>
    <w:rsid w:val="009A7774"/>
    <w:rsid w:val="009F25D3"/>
    <w:rsid w:val="00A01642"/>
    <w:rsid w:val="00A01761"/>
    <w:rsid w:val="00A05D4E"/>
    <w:rsid w:val="00A14672"/>
    <w:rsid w:val="00A2256D"/>
    <w:rsid w:val="00A24081"/>
    <w:rsid w:val="00A34F37"/>
    <w:rsid w:val="00A51DE1"/>
    <w:rsid w:val="00A56A61"/>
    <w:rsid w:val="00A7527A"/>
    <w:rsid w:val="00A96AA6"/>
    <w:rsid w:val="00AA42F8"/>
    <w:rsid w:val="00AC0142"/>
    <w:rsid w:val="00AF337B"/>
    <w:rsid w:val="00AF36DA"/>
    <w:rsid w:val="00B10794"/>
    <w:rsid w:val="00B116EF"/>
    <w:rsid w:val="00B609EB"/>
    <w:rsid w:val="00B77AB0"/>
    <w:rsid w:val="00B87129"/>
    <w:rsid w:val="00BB16ED"/>
    <w:rsid w:val="00BE4F28"/>
    <w:rsid w:val="00BE536D"/>
    <w:rsid w:val="00C00A42"/>
    <w:rsid w:val="00C51BE0"/>
    <w:rsid w:val="00C600C9"/>
    <w:rsid w:val="00C616DF"/>
    <w:rsid w:val="00D063D3"/>
    <w:rsid w:val="00D12F44"/>
    <w:rsid w:val="00D171C8"/>
    <w:rsid w:val="00D201F6"/>
    <w:rsid w:val="00D35101"/>
    <w:rsid w:val="00D452FC"/>
    <w:rsid w:val="00D46D46"/>
    <w:rsid w:val="00D61572"/>
    <w:rsid w:val="00D625D7"/>
    <w:rsid w:val="00D67610"/>
    <w:rsid w:val="00D74BA5"/>
    <w:rsid w:val="00D94FB3"/>
    <w:rsid w:val="00D95505"/>
    <w:rsid w:val="00DC3EBA"/>
    <w:rsid w:val="00DC4657"/>
    <w:rsid w:val="00DD3F5B"/>
    <w:rsid w:val="00E00D46"/>
    <w:rsid w:val="00E071AB"/>
    <w:rsid w:val="00E221EB"/>
    <w:rsid w:val="00E22799"/>
    <w:rsid w:val="00E51157"/>
    <w:rsid w:val="00E644A9"/>
    <w:rsid w:val="00E719DC"/>
    <w:rsid w:val="00E7299E"/>
    <w:rsid w:val="00E93D95"/>
    <w:rsid w:val="00EA3EBB"/>
    <w:rsid w:val="00EC032B"/>
    <w:rsid w:val="00EC1A74"/>
    <w:rsid w:val="00EC2F46"/>
    <w:rsid w:val="00ED69E9"/>
    <w:rsid w:val="00EE02F7"/>
    <w:rsid w:val="00F33722"/>
    <w:rsid w:val="00F64322"/>
    <w:rsid w:val="00F658F7"/>
    <w:rsid w:val="00F65F63"/>
    <w:rsid w:val="00F76342"/>
    <w:rsid w:val="00F80A78"/>
    <w:rsid w:val="00F97068"/>
    <w:rsid w:val="00FA4FDA"/>
    <w:rsid w:val="00FA57E8"/>
    <w:rsid w:val="00FB3A0E"/>
    <w:rsid w:val="00FD788C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34D5"/>
  <w15:chartTrackingRefBased/>
  <w15:docId w15:val="{A04BF189-B4A3-4F47-BC51-2FE93253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1F6"/>
    <w:pPr>
      <w:ind w:left="720"/>
      <w:contextualSpacing/>
    </w:pPr>
  </w:style>
  <w:style w:type="table" w:styleId="Reetkatablice">
    <w:name w:val="Table Grid"/>
    <w:basedOn w:val="Obinatablica"/>
    <w:uiPriority w:val="39"/>
    <w:rsid w:val="00915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D9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71B2"/>
  </w:style>
  <w:style w:type="paragraph" w:styleId="Podnoje">
    <w:name w:val="footer"/>
    <w:basedOn w:val="Normal"/>
    <w:link w:val="Podnoje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71B2"/>
  </w:style>
  <w:style w:type="paragraph" w:styleId="Tijeloteksta">
    <w:name w:val="Body Text"/>
    <w:basedOn w:val="Normal"/>
    <w:link w:val="TijelotekstaChar"/>
    <w:semiHidden/>
    <w:rsid w:val="00874DC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74DC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Klostar Podravski</cp:lastModifiedBy>
  <cp:revision>8</cp:revision>
  <cp:lastPrinted>2025-12-09T12:16:00Z</cp:lastPrinted>
  <dcterms:created xsi:type="dcterms:W3CDTF">2025-12-11T08:06:00Z</dcterms:created>
  <dcterms:modified xsi:type="dcterms:W3CDTF">2025-12-17T08:36:00Z</dcterms:modified>
</cp:coreProperties>
</file>