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ED5E" w14:textId="3BA9B0D6" w:rsidR="00353CB7" w:rsidRPr="00066667" w:rsidRDefault="002A2E0E" w:rsidP="00144DD6">
      <w:pPr>
        <w:ind w:firstLine="720"/>
        <w:jc w:val="both"/>
        <w:rPr>
          <w:sz w:val="24"/>
          <w:szCs w:val="24"/>
        </w:rPr>
      </w:pPr>
      <w:r w:rsidRPr="00066667">
        <w:rPr>
          <w:sz w:val="24"/>
          <w:szCs w:val="24"/>
        </w:rPr>
        <w:t>Na temelju članka 39. Zakona o elektroničkim medijima („Narodne novine“, broj 111/21</w:t>
      </w:r>
      <w:r w:rsidR="00583F50">
        <w:rPr>
          <w:sz w:val="24"/>
          <w:szCs w:val="24"/>
        </w:rPr>
        <w:t>. i 114/22.</w:t>
      </w:r>
      <w:r w:rsidRPr="00066667">
        <w:rPr>
          <w:sz w:val="24"/>
          <w:szCs w:val="24"/>
        </w:rPr>
        <w:t>), članka 48. Zakona o lokalnoj i područnoj (regionalnoj) samoupravi (Narodne novine br. 33/01</w:t>
      </w:r>
      <w:r w:rsidR="000D0F93" w:rsidRPr="00066667">
        <w:rPr>
          <w:sz w:val="24"/>
          <w:szCs w:val="24"/>
        </w:rPr>
        <w:t>.</w:t>
      </w:r>
      <w:r w:rsidRPr="00066667">
        <w:rPr>
          <w:sz w:val="24"/>
          <w:szCs w:val="24"/>
        </w:rPr>
        <w:t>, 60/01</w:t>
      </w:r>
      <w:r w:rsidR="000D0F93" w:rsidRPr="00066667">
        <w:rPr>
          <w:sz w:val="24"/>
          <w:szCs w:val="24"/>
        </w:rPr>
        <w:t>.</w:t>
      </w:r>
      <w:r w:rsidRPr="00066667">
        <w:rPr>
          <w:sz w:val="24"/>
          <w:szCs w:val="24"/>
        </w:rPr>
        <w:t xml:space="preserve"> – vjerodostojno tumačenje, 129/05</w:t>
      </w:r>
      <w:r w:rsidR="000D0F93" w:rsidRPr="00066667">
        <w:rPr>
          <w:sz w:val="24"/>
          <w:szCs w:val="24"/>
        </w:rPr>
        <w:t>.</w:t>
      </w:r>
      <w:r w:rsidRPr="00066667">
        <w:rPr>
          <w:sz w:val="24"/>
          <w:szCs w:val="24"/>
        </w:rPr>
        <w:t>, 109/07</w:t>
      </w:r>
      <w:r w:rsidR="000D0F93" w:rsidRPr="00066667">
        <w:rPr>
          <w:sz w:val="24"/>
          <w:szCs w:val="24"/>
        </w:rPr>
        <w:t>.</w:t>
      </w:r>
      <w:r w:rsidRPr="00066667">
        <w:rPr>
          <w:sz w:val="24"/>
          <w:szCs w:val="24"/>
        </w:rPr>
        <w:t>, 125/08</w:t>
      </w:r>
      <w:r w:rsidR="000D0F93" w:rsidRPr="00066667">
        <w:rPr>
          <w:sz w:val="24"/>
          <w:szCs w:val="24"/>
        </w:rPr>
        <w:t>.</w:t>
      </w:r>
      <w:r w:rsidRPr="00066667">
        <w:rPr>
          <w:sz w:val="24"/>
          <w:szCs w:val="24"/>
        </w:rPr>
        <w:t>, 36/09</w:t>
      </w:r>
      <w:r w:rsidR="000D0F93" w:rsidRPr="00066667">
        <w:rPr>
          <w:sz w:val="24"/>
          <w:szCs w:val="24"/>
        </w:rPr>
        <w:t>.</w:t>
      </w:r>
      <w:r w:rsidRPr="00066667">
        <w:rPr>
          <w:sz w:val="24"/>
          <w:szCs w:val="24"/>
        </w:rPr>
        <w:t>, 150/11</w:t>
      </w:r>
      <w:r w:rsidR="000D0F93" w:rsidRPr="00066667">
        <w:rPr>
          <w:sz w:val="24"/>
          <w:szCs w:val="24"/>
        </w:rPr>
        <w:t>.</w:t>
      </w:r>
      <w:r w:rsidRPr="00066667">
        <w:rPr>
          <w:sz w:val="24"/>
          <w:szCs w:val="24"/>
        </w:rPr>
        <w:t>, 144/12</w:t>
      </w:r>
      <w:r w:rsidR="000D0F93" w:rsidRPr="00066667">
        <w:rPr>
          <w:sz w:val="24"/>
          <w:szCs w:val="24"/>
        </w:rPr>
        <w:t>.</w:t>
      </w:r>
      <w:r w:rsidRPr="00066667">
        <w:rPr>
          <w:sz w:val="24"/>
          <w:szCs w:val="24"/>
        </w:rPr>
        <w:t>, 19/13</w:t>
      </w:r>
      <w:r w:rsidR="000D0F93" w:rsidRPr="00066667">
        <w:rPr>
          <w:sz w:val="24"/>
          <w:szCs w:val="24"/>
        </w:rPr>
        <w:t>.</w:t>
      </w:r>
      <w:r w:rsidRPr="00066667">
        <w:rPr>
          <w:sz w:val="24"/>
          <w:szCs w:val="24"/>
        </w:rPr>
        <w:t xml:space="preserve"> – pročišćeni tekst, 137/15</w:t>
      </w:r>
      <w:r w:rsidR="000D0F93" w:rsidRPr="00066667">
        <w:rPr>
          <w:sz w:val="24"/>
          <w:szCs w:val="24"/>
        </w:rPr>
        <w:t>.</w:t>
      </w:r>
      <w:r w:rsidRPr="00066667">
        <w:rPr>
          <w:sz w:val="24"/>
          <w:szCs w:val="24"/>
        </w:rPr>
        <w:t xml:space="preserve"> – ispravak, 123/17</w:t>
      </w:r>
      <w:r w:rsidR="000D0F93" w:rsidRPr="00066667">
        <w:rPr>
          <w:sz w:val="24"/>
          <w:szCs w:val="24"/>
        </w:rPr>
        <w:t>.</w:t>
      </w:r>
      <w:r w:rsidRPr="00066667">
        <w:rPr>
          <w:sz w:val="24"/>
          <w:szCs w:val="24"/>
        </w:rPr>
        <w:t>, 98/19</w:t>
      </w:r>
      <w:r w:rsidR="000D0F93" w:rsidRPr="00066667">
        <w:rPr>
          <w:sz w:val="24"/>
          <w:szCs w:val="24"/>
        </w:rPr>
        <w:t>.</w:t>
      </w:r>
      <w:r w:rsidRPr="00066667">
        <w:rPr>
          <w:sz w:val="24"/>
          <w:szCs w:val="24"/>
        </w:rPr>
        <w:t xml:space="preserve"> i 144/20</w:t>
      </w:r>
      <w:r w:rsidR="000D0F93" w:rsidRPr="00066667">
        <w:rPr>
          <w:sz w:val="24"/>
          <w:szCs w:val="24"/>
        </w:rPr>
        <w:t>.</w:t>
      </w:r>
      <w:r w:rsidRPr="00066667">
        <w:rPr>
          <w:sz w:val="24"/>
          <w:szCs w:val="24"/>
        </w:rPr>
        <w:t>)</w:t>
      </w:r>
      <w:r w:rsidR="00AC6396">
        <w:rPr>
          <w:sz w:val="24"/>
          <w:szCs w:val="24"/>
        </w:rPr>
        <w:t xml:space="preserve"> i</w:t>
      </w:r>
      <w:r w:rsidRPr="00066667">
        <w:rPr>
          <w:sz w:val="24"/>
          <w:szCs w:val="24"/>
        </w:rPr>
        <w:t xml:space="preserve"> članka </w:t>
      </w:r>
      <w:r w:rsidR="00C27675">
        <w:rPr>
          <w:sz w:val="24"/>
          <w:szCs w:val="24"/>
        </w:rPr>
        <w:t>46</w:t>
      </w:r>
      <w:r w:rsidRPr="00066667">
        <w:rPr>
          <w:sz w:val="24"/>
          <w:szCs w:val="24"/>
        </w:rPr>
        <w:t>. Statuta</w:t>
      </w:r>
      <w:r w:rsidR="000D0F93" w:rsidRPr="00066667">
        <w:rPr>
          <w:sz w:val="24"/>
          <w:szCs w:val="24"/>
        </w:rPr>
        <w:t xml:space="preserve"> </w:t>
      </w:r>
      <w:r w:rsidR="00C27675">
        <w:rPr>
          <w:sz w:val="24"/>
          <w:szCs w:val="24"/>
        </w:rPr>
        <w:t>Općine K</w:t>
      </w:r>
      <w:r w:rsidR="004B075A">
        <w:rPr>
          <w:sz w:val="24"/>
          <w:szCs w:val="24"/>
        </w:rPr>
        <w:t>loštar Podravski</w:t>
      </w:r>
      <w:r w:rsidR="00C27675">
        <w:rPr>
          <w:sz w:val="24"/>
          <w:szCs w:val="24"/>
        </w:rPr>
        <w:t xml:space="preserve"> </w:t>
      </w:r>
      <w:r w:rsidR="000D0F93" w:rsidRPr="00066667">
        <w:rPr>
          <w:sz w:val="24"/>
          <w:szCs w:val="24"/>
        </w:rPr>
        <w:t xml:space="preserve">(„Službeni glasnik Koprivničko-križevačke županije“ broj  </w:t>
      </w:r>
      <w:r w:rsidR="004B075A">
        <w:rPr>
          <w:sz w:val="24"/>
          <w:szCs w:val="24"/>
        </w:rPr>
        <w:t>4</w:t>
      </w:r>
      <w:r w:rsidR="00C27675">
        <w:rPr>
          <w:sz w:val="24"/>
          <w:szCs w:val="24"/>
        </w:rPr>
        <w:t>/21</w:t>
      </w:r>
      <w:r w:rsidR="000D0F93" w:rsidRPr="00066667">
        <w:rPr>
          <w:sz w:val="24"/>
          <w:szCs w:val="24"/>
        </w:rPr>
        <w:t>)</w:t>
      </w:r>
      <w:r w:rsidR="00AC6396">
        <w:rPr>
          <w:sz w:val="24"/>
          <w:szCs w:val="24"/>
        </w:rPr>
        <w:t>,</w:t>
      </w:r>
      <w:r w:rsidRPr="00066667">
        <w:rPr>
          <w:sz w:val="24"/>
          <w:szCs w:val="24"/>
        </w:rPr>
        <w:t xml:space="preserve"> </w:t>
      </w:r>
      <w:r w:rsidR="00C27675">
        <w:rPr>
          <w:sz w:val="24"/>
          <w:szCs w:val="24"/>
        </w:rPr>
        <w:t>općinski načelnik Općine K</w:t>
      </w:r>
      <w:r w:rsidR="004B075A">
        <w:rPr>
          <w:sz w:val="24"/>
          <w:szCs w:val="24"/>
        </w:rPr>
        <w:t>loštar Podravski</w:t>
      </w:r>
      <w:r w:rsidR="00C27675">
        <w:rPr>
          <w:sz w:val="24"/>
          <w:szCs w:val="24"/>
        </w:rPr>
        <w:t xml:space="preserve"> dana</w:t>
      </w:r>
      <w:r w:rsidR="00371B11">
        <w:rPr>
          <w:sz w:val="24"/>
          <w:szCs w:val="24"/>
        </w:rPr>
        <w:t xml:space="preserve"> 27. travnja </w:t>
      </w:r>
      <w:r w:rsidR="00C27675">
        <w:rPr>
          <w:sz w:val="24"/>
          <w:szCs w:val="24"/>
        </w:rPr>
        <w:t>202</w:t>
      </w:r>
      <w:r w:rsidR="00371B11">
        <w:rPr>
          <w:sz w:val="24"/>
          <w:szCs w:val="24"/>
        </w:rPr>
        <w:t>6</w:t>
      </w:r>
      <w:r w:rsidR="00C27675">
        <w:rPr>
          <w:sz w:val="24"/>
          <w:szCs w:val="24"/>
        </w:rPr>
        <w:t>. donio je</w:t>
      </w:r>
    </w:p>
    <w:p w14:paraId="2538EAAA" w14:textId="77777777" w:rsidR="00353CB7" w:rsidRPr="00066667" w:rsidRDefault="00353CB7" w:rsidP="00066667">
      <w:pPr>
        <w:rPr>
          <w:sz w:val="24"/>
          <w:szCs w:val="24"/>
        </w:rPr>
      </w:pPr>
    </w:p>
    <w:p w14:paraId="138F2FE9" w14:textId="77777777" w:rsidR="00353CB7" w:rsidRPr="00066667" w:rsidRDefault="00353CB7" w:rsidP="00066667">
      <w:pPr>
        <w:rPr>
          <w:sz w:val="24"/>
          <w:szCs w:val="24"/>
        </w:rPr>
      </w:pPr>
    </w:p>
    <w:p w14:paraId="772DC14D" w14:textId="77777777" w:rsidR="00353CB7" w:rsidRPr="00066667" w:rsidRDefault="002A2E0E" w:rsidP="00066667">
      <w:pPr>
        <w:jc w:val="center"/>
        <w:rPr>
          <w:b/>
          <w:bCs/>
          <w:sz w:val="24"/>
          <w:szCs w:val="24"/>
        </w:rPr>
      </w:pPr>
      <w:r w:rsidRPr="00066667">
        <w:rPr>
          <w:b/>
          <w:bCs/>
          <w:sz w:val="24"/>
          <w:szCs w:val="24"/>
        </w:rPr>
        <w:t>O D L U K U</w:t>
      </w:r>
    </w:p>
    <w:p w14:paraId="0DC04836" w14:textId="77777777" w:rsidR="00577850" w:rsidRDefault="002A2E0E" w:rsidP="00066667">
      <w:pPr>
        <w:jc w:val="center"/>
        <w:rPr>
          <w:b/>
          <w:bCs/>
          <w:sz w:val="24"/>
          <w:szCs w:val="24"/>
        </w:rPr>
      </w:pPr>
      <w:r w:rsidRPr="00066667">
        <w:rPr>
          <w:b/>
          <w:bCs/>
          <w:sz w:val="24"/>
          <w:szCs w:val="24"/>
        </w:rPr>
        <w:t xml:space="preserve">o raspisivanju Javnog poziva za financiranje programskih sadržaja </w:t>
      </w:r>
    </w:p>
    <w:p w14:paraId="315DA800" w14:textId="15704A12" w:rsidR="00353CB7" w:rsidRPr="00066667" w:rsidRDefault="002A2E0E" w:rsidP="00066667">
      <w:pPr>
        <w:jc w:val="center"/>
        <w:rPr>
          <w:b/>
          <w:bCs/>
          <w:sz w:val="24"/>
          <w:szCs w:val="24"/>
        </w:rPr>
      </w:pPr>
      <w:r w:rsidRPr="00066667">
        <w:rPr>
          <w:b/>
          <w:bCs/>
          <w:sz w:val="24"/>
          <w:szCs w:val="24"/>
        </w:rPr>
        <w:t xml:space="preserve">elektroničkih </w:t>
      </w:r>
      <w:r w:rsidR="00B40CCA">
        <w:rPr>
          <w:b/>
          <w:bCs/>
          <w:sz w:val="24"/>
          <w:szCs w:val="24"/>
        </w:rPr>
        <w:t>publikacija</w:t>
      </w:r>
      <w:r w:rsidR="00C27675">
        <w:rPr>
          <w:b/>
          <w:bCs/>
          <w:sz w:val="24"/>
          <w:szCs w:val="24"/>
        </w:rPr>
        <w:t xml:space="preserve"> za Općinu K</w:t>
      </w:r>
      <w:r w:rsidR="004B075A">
        <w:rPr>
          <w:b/>
          <w:bCs/>
          <w:sz w:val="24"/>
          <w:szCs w:val="24"/>
        </w:rPr>
        <w:t>loštar Podravski</w:t>
      </w:r>
      <w:r w:rsidR="00867D4E">
        <w:rPr>
          <w:b/>
          <w:bCs/>
          <w:sz w:val="24"/>
          <w:szCs w:val="24"/>
        </w:rPr>
        <w:t xml:space="preserve"> u</w:t>
      </w:r>
      <w:r w:rsidR="00645C08" w:rsidRPr="00066667">
        <w:rPr>
          <w:b/>
          <w:bCs/>
          <w:sz w:val="24"/>
          <w:szCs w:val="24"/>
        </w:rPr>
        <w:t xml:space="preserve"> </w:t>
      </w:r>
      <w:r w:rsidRPr="00066667">
        <w:rPr>
          <w:b/>
          <w:bCs/>
          <w:sz w:val="24"/>
          <w:szCs w:val="24"/>
        </w:rPr>
        <w:t>202</w:t>
      </w:r>
      <w:r w:rsidR="00371B11">
        <w:rPr>
          <w:b/>
          <w:bCs/>
          <w:sz w:val="24"/>
          <w:szCs w:val="24"/>
        </w:rPr>
        <w:t>6</w:t>
      </w:r>
      <w:r w:rsidRPr="00066667">
        <w:rPr>
          <w:b/>
          <w:bCs/>
          <w:sz w:val="24"/>
          <w:szCs w:val="24"/>
        </w:rPr>
        <w:t>. godini</w:t>
      </w:r>
    </w:p>
    <w:p w14:paraId="7102D9BE" w14:textId="77777777" w:rsidR="00353CB7" w:rsidRPr="00066667" w:rsidRDefault="00353CB7" w:rsidP="00066667">
      <w:pPr>
        <w:rPr>
          <w:sz w:val="24"/>
          <w:szCs w:val="24"/>
        </w:rPr>
      </w:pPr>
    </w:p>
    <w:p w14:paraId="156854BF" w14:textId="77777777" w:rsidR="00353CB7" w:rsidRPr="00066667" w:rsidRDefault="00353CB7" w:rsidP="00066667">
      <w:pPr>
        <w:rPr>
          <w:sz w:val="24"/>
          <w:szCs w:val="24"/>
        </w:rPr>
      </w:pPr>
    </w:p>
    <w:p w14:paraId="5E87EDA4" w14:textId="77777777" w:rsidR="00353CB7" w:rsidRPr="00066667" w:rsidRDefault="002A2E0E" w:rsidP="00066667">
      <w:pPr>
        <w:jc w:val="center"/>
        <w:rPr>
          <w:b/>
          <w:bCs/>
          <w:sz w:val="24"/>
          <w:szCs w:val="24"/>
        </w:rPr>
      </w:pPr>
      <w:r w:rsidRPr="00066667">
        <w:rPr>
          <w:b/>
          <w:bCs/>
          <w:sz w:val="24"/>
          <w:szCs w:val="24"/>
        </w:rPr>
        <w:t>Članak 1.</w:t>
      </w:r>
    </w:p>
    <w:p w14:paraId="1FB486A5" w14:textId="77777777" w:rsidR="00353CB7" w:rsidRPr="00066667" w:rsidRDefault="00353CB7" w:rsidP="00066667">
      <w:pPr>
        <w:rPr>
          <w:sz w:val="24"/>
          <w:szCs w:val="24"/>
        </w:rPr>
      </w:pPr>
    </w:p>
    <w:p w14:paraId="6B9E2827" w14:textId="2B02CE36" w:rsidR="00353CB7" w:rsidRPr="00066667" w:rsidRDefault="002A2E0E" w:rsidP="00066667">
      <w:pPr>
        <w:jc w:val="both"/>
        <w:rPr>
          <w:sz w:val="24"/>
          <w:szCs w:val="24"/>
        </w:rPr>
      </w:pPr>
      <w:r w:rsidRPr="00066667">
        <w:rPr>
          <w:sz w:val="24"/>
          <w:szCs w:val="24"/>
        </w:rPr>
        <w:t xml:space="preserve">Raspisuje se Javni poziv za financiranje programskih sadržaja elektroničkih </w:t>
      </w:r>
      <w:r w:rsidR="00B40CCA">
        <w:rPr>
          <w:sz w:val="24"/>
          <w:szCs w:val="24"/>
        </w:rPr>
        <w:t>publikacija</w:t>
      </w:r>
      <w:r w:rsidR="00C27675">
        <w:rPr>
          <w:sz w:val="24"/>
          <w:szCs w:val="24"/>
        </w:rPr>
        <w:t xml:space="preserve"> za Općinu K</w:t>
      </w:r>
      <w:r w:rsidR="004B075A">
        <w:rPr>
          <w:sz w:val="24"/>
          <w:szCs w:val="24"/>
        </w:rPr>
        <w:t>loštar Podravski</w:t>
      </w:r>
      <w:r w:rsidR="00B40CCA">
        <w:rPr>
          <w:sz w:val="24"/>
          <w:szCs w:val="24"/>
        </w:rPr>
        <w:t xml:space="preserve"> </w:t>
      </w:r>
      <w:r w:rsidRPr="00066667">
        <w:rPr>
          <w:sz w:val="24"/>
          <w:szCs w:val="24"/>
        </w:rPr>
        <w:t>u 202</w:t>
      </w:r>
      <w:r w:rsidR="00371B11">
        <w:rPr>
          <w:sz w:val="24"/>
          <w:szCs w:val="24"/>
        </w:rPr>
        <w:t>6</w:t>
      </w:r>
      <w:r w:rsidRPr="00066667">
        <w:rPr>
          <w:sz w:val="24"/>
          <w:szCs w:val="24"/>
        </w:rPr>
        <w:t>. godini (u daljnjem tekstu: Javni poziv).</w:t>
      </w:r>
    </w:p>
    <w:p w14:paraId="438D9F29" w14:textId="77777777" w:rsidR="00353CB7" w:rsidRPr="00066667" w:rsidRDefault="00353CB7" w:rsidP="00066667">
      <w:pPr>
        <w:rPr>
          <w:sz w:val="24"/>
          <w:szCs w:val="24"/>
        </w:rPr>
      </w:pPr>
    </w:p>
    <w:p w14:paraId="2B1FC2C9" w14:textId="77777777" w:rsidR="00353CB7" w:rsidRPr="00066667" w:rsidRDefault="002A2E0E" w:rsidP="00066667">
      <w:pPr>
        <w:jc w:val="center"/>
        <w:rPr>
          <w:b/>
          <w:bCs/>
          <w:sz w:val="24"/>
          <w:szCs w:val="24"/>
        </w:rPr>
      </w:pPr>
      <w:r w:rsidRPr="00066667">
        <w:rPr>
          <w:b/>
          <w:bCs/>
          <w:sz w:val="24"/>
          <w:szCs w:val="24"/>
        </w:rPr>
        <w:t>Članak 2.</w:t>
      </w:r>
    </w:p>
    <w:p w14:paraId="7C805928" w14:textId="77777777" w:rsidR="00353CB7" w:rsidRPr="00066667" w:rsidRDefault="00353CB7" w:rsidP="00066667">
      <w:pPr>
        <w:rPr>
          <w:sz w:val="24"/>
          <w:szCs w:val="24"/>
        </w:rPr>
      </w:pPr>
    </w:p>
    <w:p w14:paraId="10E660CE" w14:textId="163FAB63" w:rsidR="00867D4E" w:rsidRDefault="00577850" w:rsidP="00867D4E">
      <w:pPr>
        <w:jc w:val="both"/>
        <w:rPr>
          <w:sz w:val="24"/>
          <w:szCs w:val="24"/>
          <w:lang w:bidi="ar-SA"/>
        </w:rPr>
      </w:pPr>
      <w:r w:rsidRPr="00577850">
        <w:rPr>
          <w:sz w:val="24"/>
          <w:szCs w:val="24"/>
        </w:rPr>
        <w:t xml:space="preserve">Predmet ovog Javnog poziva </w:t>
      </w:r>
      <w:r w:rsidR="00867D4E">
        <w:rPr>
          <w:sz w:val="24"/>
          <w:szCs w:val="24"/>
        </w:rPr>
        <w:t xml:space="preserve">je </w:t>
      </w:r>
      <w:bookmarkStart w:id="0" w:name="_Hlk90453755"/>
      <w:r w:rsidR="00867D4E">
        <w:rPr>
          <w:sz w:val="24"/>
          <w:szCs w:val="24"/>
        </w:rPr>
        <w:t xml:space="preserve">prikupljanje prijava za financiranje programskih sadržaja pružatelja regionalnih i lokalnih elektroničkih medija od interesa za </w:t>
      </w:r>
      <w:r w:rsidR="00C27675">
        <w:rPr>
          <w:sz w:val="24"/>
          <w:szCs w:val="24"/>
        </w:rPr>
        <w:t>Op</w:t>
      </w:r>
      <w:r w:rsidR="008A2C3D">
        <w:rPr>
          <w:sz w:val="24"/>
          <w:szCs w:val="24"/>
        </w:rPr>
        <w:t>ćinu K</w:t>
      </w:r>
      <w:r w:rsidR="004B075A">
        <w:rPr>
          <w:sz w:val="24"/>
          <w:szCs w:val="24"/>
        </w:rPr>
        <w:t>loštar Podravski</w:t>
      </w:r>
      <w:r w:rsidR="00867D4E">
        <w:rPr>
          <w:sz w:val="24"/>
          <w:szCs w:val="24"/>
        </w:rPr>
        <w:t xml:space="preserve"> u 202</w:t>
      </w:r>
      <w:r w:rsidR="00371B11">
        <w:rPr>
          <w:sz w:val="24"/>
          <w:szCs w:val="24"/>
        </w:rPr>
        <w:t>6</w:t>
      </w:r>
      <w:r w:rsidR="00867D4E">
        <w:rPr>
          <w:sz w:val="24"/>
          <w:szCs w:val="24"/>
        </w:rPr>
        <w:t>. godini</w:t>
      </w:r>
      <w:bookmarkEnd w:id="0"/>
      <w:r w:rsidR="00867D4E">
        <w:rPr>
          <w:sz w:val="24"/>
          <w:szCs w:val="24"/>
        </w:rPr>
        <w:t xml:space="preserve">, a sukladno Zakonu o elektroničkim medijima. </w:t>
      </w:r>
    </w:p>
    <w:p w14:paraId="2E82C438" w14:textId="4D07C73E" w:rsidR="00353CB7" w:rsidRPr="00066667" w:rsidRDefault="002A2E0E" w:rsidP="00066667">
      <w:pPr>
        <w:jc w:val="both"/>
        <w:rPr>
          <w:sz w:val="24"/>
          <w:szCs w:val="24"/>
        </w:rPr>
      </w:pPr>
      <w:r w:rsidRPr="00066667">
        <w:rPr>
          <w:sz w:val="24"/>
          <w:szCs w:val="24"/>
        </w:rPr>
        <w:t xml:space="preserve">U okviru ovog Javnog poziva financirat će se </w:t>
      </w:r>
      <w:r w:rsidR="00577850">
        <w:rPr>
          <w:sz w:val="24"/>
          <w:szCs w:val="24"/>
        </w:rPr>
        <w:t xml:space="preserve">programski sadržaji </w:t>
      </w:r>
      <w:r w:rsidR="000177A1" w:rsidRPr="00066667">
        <w:rPr>
          <w:sz w:val="24"/>
          <w:szCs w:val="24"/>
        </w:rPr>
        <w:t>elektroničk</w:t>
      </w:r>
      <w:r w:rsidR="00577850">
        <w:rPr>
          <w:sz w:val="24"/>
          <w:szCs w:val="24"/>
        </w:rPr>
        <w:t xml:space="preserve">ih </w:t>
      </w:r>
      <w:r w:rsidR="00B40CCA">
        <w:rPr>
          <w:sz w:val="24"/>
          <w:szCs w:val="24"/>
        </w:rPr>
        <w:t>publikacija</w:t>
      </w:r>
      <w:r w:rsidR="00577850">
        <w:rPr>
          <w:sz w:val="24"/>
          <w:szCs w:val="24"/>
        </w:rPr>
        <w:t xml:space="preserve"> </w:t>
      </w:r>
      <w:r w:rsidRPr="00066667">
        <w:rPr>
          <w:sz w:val="24"/>
          <w:szCs w:val="24"/>
        </w:rPr>
        <w:t xml:space="preserve">od interesa za </w:t>
      </w:r>
      <w:r w:rsidR="008A2C3D">
        <w:rPr>
          <w:sz w:val="24"/>
          <w:szCs w:val="24"/>
        </w:rPr>
        <w:t>Općinu K</w:t>
      </w:r>
      <w:r w:rsidR="004B075A">
        <w:rPr>
          <w:sz w:val="24"/>
          <w:szCs w:val="24"/>
        </w:rPr>
        <w:t>loštar Podravski</w:t>
      </w:r>
      <w:r w:rsidRPr="00066667">
        <w:rPr>
          <w:sz w:val="24"/>
          <w:szCs w:val="24"/>
        </w:rPr>
        <w:t xml:space="preserve"> </w:t>
      </w:r>
      <w:r w:rsidR="000177A1" w:rsidRPr="00066667">
        <w:rPr>
          <w:sz w:val="24"/>
          <w:szCs w:val="24"/>
        </w:rPr>
        <w:t xml:space="preserve">i stanovnike </w:t>
      </w:r>
      <w:r w:rsidR="008A2C3D">
        <w:rPr>
          <w:sz w:val="24"/>
          <w:szCs w:val="24"/>
        </w:rPr>
        <w:t>Općine K</w:t>
      </w:r>
      <w:r w:rsidR="004B075A">
        <w:rPr>
          <w:sz w:val="24"/>
          <w:szCs w:val="24"/>
        </w:rPr>
        <w:t>loštar Podravski</w:t>
      </w:r>
      <w:r w:rsidR="000177A1" w:rsidRPr="00066667">
        <w:rPr>
          <w:sz w:val="24"/>
          <w:szCs w:val="24"/>
        </w:rPr>
        <w:t xml:space="preserve"> </w:t>
      </w:r>
      <w:r w:rsidRPr="00066667">
        <w:rPr>
          <w:sz w:val="24"/>
          <w:szCs w:val="24"/>
        </w:rPr>
        <w:t>koji su izdvojeni u tematske cjeline ili pojedinačno.</w:t>
      </w:r>
    </w:p>
    <w:p w14:paraId="69AE72A1" w14:textId="77777777" w:rsidR="00353CB7" w:rsidRPr="00066667" w:rsidRDefault="00353CB7" w:rsidP="00066667">
      <w:pPr>
        <w:rPr>
          <w:sz w:val="24"/>
          <w:szCs w:val="24"/>
        </w:rPr>
      </w:pPr>
    </w:p>
    <w:p w14:paraId="647085F8" w14:textId="77777777" w:rsidR="00353CB7" w:rsidRPr="00066667" w:rsidRDefault="002A2E0E" w:rsidP="00066667">
      <w:pPr>
        <w:jc w:val="center"/>
        <w:rPr>
          <w:b/>
          <w:bCs/>
          <w:sz w:val="24"/>
          <w:szCs w:val="24"/>
        </w:rPr>
      </w:pPr>
      <w:r w:rsidRPr="00066667">
        <w:rPr>
          <w:b/>
          <w:bCs/>
          <w:sz w:val="24"/>
          <w:szCs w:val="24"/>
        </w:rPr>
        <w:t>Članak 3.</w:t>
      </w:r>
    </w:p>
    <w:p w14:paraId="4BD0621F" w14:textId="77777777" w:rsidR="00353CB7" w:rsidRPr="00066667" w:rsidRDefault="00353CB7" w:rsidP="00066667">
      <w:pPr>
        <w:rPr>
          <w:sz w:val="24"/>
          <w:szCs w:val="24"/>
        </w:rPr>
      </w:pPr>
    </w:p>
    <w:p w14:paraId="7CFB17FE" w14:textId="66B597D8" w:rsidR="00AA4803" w:rsidRDefault="00AA4803" w:rsidP="00AA4803">
      <w:pPr>
        <w:jc w:val="both"/>
        <w:rPr>
          <w:sz w:val="24"/>
          <w:szCs w:val="24"/>
          <w:lang w:bidi="ar-SA"/>
        </w:rPr>
      </w:pPr>
      <w:r>
        <w:rPr>
          <w:sz w:val="24"/>
          <w:szCs w:val="24"/>
        </w:rPr>
        <w:t xml:space="preserve">Cilj financiranja proizvodnje i objave kvalitetnih programskih sadržaja od interesa za </w:t>
      </w:r>
      <w:r w:rsidR="008A2C3D">
        <w:rPr>
          <w:sz w:val="24"/>
          <w:szCs w:val="24"/>
        </w:rPr>
        <w:t>Općinu K</w:t>
      </w:r>
      <w:r w:rsidR="004B075A">
        <w:rPr>
          <w:sz w:val="24"/>
          <w:szCs w:val="24"/>
        </w:rPr>
        <w:t>loštar Podravski</w:t>
      </w:r>
      <w:r>
        <w:rPr>
          <w:sz w:val="24"/>
          <w:szCs w:val="24"/>
        </w:rPr>
        <w:t xml:space="preserve"> je informiranje stanovnika o projektima i programima, te o odlukama, uslugama i uopće o radu </w:t>
      </w:r>
      <w:r w:rsidR="008A2C3D">
        <w:rPr>
          <w:sz w:val="24"/>
          <w:szCs w:val="24"/>
        </w:rPr>
        <w:t>Općine K</w:t>
      </w:r>
      <w:r w:rsidR="004B075A">
        <w:rPr>
          <w:sz w:val="24"/>
          <w:szCs w:val="24"/>
        </w:rPr>
        <w:t>loštar Podravski</w:t>
      </w:r>
      <w:r>
        <w:rPr>
          <w:sz w:val="24"/>
          <w:szCs w:val="24"/>
        </w:rPr>
        <w:t xml:space="preserve"> što će pridonijeti transparentnosti rada</w:t>
      </w:r>
      <w:r w:rsidR="008A2C3D">
        <w:rPr>
          <w:sz w:val="24"/>
          <w:szCs w:val="24"/>
        </w:rPr>
        <w:t>.</w:t>
      </w:r>
    </w:p>
    <w:p w14:paraId="0F6BF21B" w14:textId="77777777" w:rsidR="00066667" w:rsidRPr="00066667" w:rsidRDefault="00066667" w:rsidP="00066667">
      <w:pPr>
        <w:jc w:val="both"/>
        <w:rPr>
          <w:sz w:val="24"/>
          <w:szCs w:val="24"/>
        </w:rPr>
      </w:pPr>
    </w:p>
    <w:p w14:paraId="04D57C49" w14:textId="77777777" w:rsidR="00353CB7" w:rsidRPr="00066667" w:rsidRDefault="002A2E0E" w:rsidP="00066667">
      <w:pPr>
        <w:jc w:val="center"/>
        <w:rPr>
          <w:b/>
          <w:bCs/>
          <w:sz w:val="24"/>
          <w:szCs w:val="24"/>
        </w:rPr>
      </w:pPr>
      <w:r w:rsidRPr="00066667">
        <w:rPr>
          <w:b/>
          <w:bCs/>
          <w:sz w:val="24"/>
          <w:szCs w:val="24"/>
        </w:rPr>
        <w:t>Članak 4.</w:t>
      </w:r>
    </w:p>
    <w:p w14:paraId="0D0DBFF5" w14:textId="77777777" w:rsidR="00353CB7" w:rsidRPr="00066667" w:rsidRDefault="00353CB7" w:rsidP="00066667">
      <w:pPr>
        <w:rPr>
          <w:sz w:val="24"/>
          <w:szCs w:val="24"/>
        </w:rPr>
      </w:pPr>
    </w:p>
    <w:p w14:paraId="6389DFC3" w14:textId="0EFECCDC" w:rsidR="00353CB7" w:rsidRPr="00066667" w:rsidRDefault="002A2E0E" w:rsidP="00711119">
      <w:pPr>
        <w:jc w:val="both"/>
        <w:rPr>
          <w:sz w:val="24"/>
          <w:szCs w:val="24"/>
        </w:rPr>
      </w:pPr>
      <w:r w:rsidRPr="00066667">
        <w:rPr>
          <w:sz w:val="24"/>
          <w:szCs w:val="24"/>
        </w:rPr>
        <w:t>Pravo podnošenja prijava imaju nakladnici elektroničk</w:t>
      </w:r>
      <w:r w:rsidR="009A6424">
        <w:rPr>
          <w:sz w:val="24"/>
          <w:szCs w:val="24"/>
        </w:rPr>
        <w:t>ih</w:t>
      </w:r>
      <w:r w:rsidRPr="00066667">
        <w:rPr>
          <w:sz w:val="24"/>
          <w:szCs w:val="24"/>
        </w:rPr>
        <w:t xml:space="preserve"> </w:t>
      </w:r>
      <w:r w:rsidR="00B40CCA">
        <w:rPr>
          <w:sz w:val="24"/>
          <w:szCs w:val="24"/>
        </w:rPr>
        <w:t>publikacija</w:t>
      </w:r>
      <w:r w:rsidRPr="00066667">
        <w:rPr>
          <w:sz w:val="24"/>
          <w:szCs w:val="24"/>
        </w:rPr>
        <w:t xml:space="preserve"> koji ispunjavaju uvjete sukladno Javnom pozivu</w:t>
      </w:r>
      <w:r w:rsidR="00785B5C">
        <w:rPr>
          <w:sz w:val="24"/>
          <w:szCs w:val="24"/>
        </w:rPr>
        <w:t xml:space="preserve"> koji je sastavni dio </w:t>
      </w:r>
      <w:r w:rsidR="00785B5C" w:rsidRPr="00066667">
        <w:rPr>
          <w:sz w:val="24"/>
          <w:szCs w:val="24"/>
        </w:rPr>
        <w:t>ove Odluke.</w:t>
      </w:r>
    </w:p>
    <w:p w14:paraId="3B5A19CD" w14:textId="77777777" w:rsidR="00353CB7" w:rsidRPr="00066667" w:rsidRDefault="00353CB7" w:rsidP="00066667">
      <w:pPr>
        <w:rPr>
          <w:sz w:val="24"/>
          <w:szCs w:val="24"/>
        </w:rPr>
      </w:pPr>
    </w:p>
    <w:p w14:paraId="1CE7490D" w14:textId="77777777" w:rsidR="00353CB7" w:rsidRPr="00066667" w:rsidRDefault="00353CB7" w:rsidP="00066667">
      <w:pPr>
        <w:rPr>
          <w:sz w:val="24"/>
          <w:szCs w:val="24"/>
        </w:rPr>
      </w:pPr>
    </w:p>
    <w:p w14:paraId="6FEA2EF1" w14:textId="5B65C734" w:rsidR="00353CB7" w:rsidRPr="00066667" w:rsidRDefault="002A2E0E" w:rsidP="00066667">
      <w:pPr>
        <w:jc w:val="center"/>
        <w:rPr>
          <w:b/>
          <w:bCs/>
          <w:sz w:val="24"/>
          <w:szCs w:val="24"/>
        </w:rPr>
      </w:pPr>
      <w:r w:rsidRPr="00066667">
        <w:rPr>
          <w:b/>
          <w:bCs/>
          <w:sz w:val="24"/>
          <w:szCs w:val="24"/>
        </w:rPr>
        <w:t xml:space="preserve">Članak </w:t>
      </w:r>
      <w:r w:rsidR="00785B5C">
        <w:rPr>
          <w:b/>
          <w:bCs/>
          <w:sz w:val="24"/>
          <w:szCs w:val="24"/>
        </w:rPr>
        <w:t>5</w:t>
      </w:r>
      <w:r w:rsidRPr="00066667">
        <w:rPr>
          <w:b/>
          <w:bCs/>
          <w:sz w:val="24"/>
          <w:szCs w:val="24"/>
        </w:rPr>
        <w:t>.</w:t>
      </w:r>
    </w:p>
    <w:p w14:paraId="0617CEBD" w14:textId="77777777" w:rsidR="00353CB7" w:rsidRPr="00066667" w:rsidRDefault="00353CB7" w:rsidP="00066667">
      <w:pPr>
        <w:rPr>
          <w:sz w:val="24"/>
          <w:szCs w:val="24"/>
        </w:rPr>
      </w:pPr>
    </w:p>
    <w:p w14:paraId="67206669" w14:textId="59983742" w:rsidR="00AA4803" w:rsidRDefault="002A2E0E" w:rsidP="00711119">
      <w:pPr>
        <w:jc w:val="both"/>
        <w:rPr>
          <w:sz w:val="24"/>
          <w:szCs w:val="24"/>
        </w:rPr>
      </w:pPr>
      <w:r w:rsidRPr="00B40CCA">
        <w:rPr>
          <w:sz w:val="24"/>
          <w:szCs w:val="24"/>
        </w:rPr>
        <w:t xml:space="preserve">Javni poziv bit će objavljen na službenim mrežnim stranicama </w:t>
      </w:r>
      <w:r w:rsidR="008A2C3D">
        <w:rPr>
          <w:sz w:val="24"/>
          <w:szCs w:val="24"/>
        </w:rPr>
        <w:t>Općine K</w:t>
      </w:r>
      <w:r w:rsidR="004B075A">
        <w:rPr>
          <w:sz w:val="24"/>
          <w:szCs w:val="24"/>
        </w:rPr>
        <w:t>loštar Podravski</w:t>
      </w:r>
      <w:r w:rsidRPr="00B40CCA">
        <w:rPr>
          <w:sz w:val="24"/>
          <w:szCs w:val="24"/>
        </w:rPr>
        <w:t xml:space="preserve"> (</w:t>
      </w:r>
      <w:hyperlink r:id="rId7" w:history="1">
        <w:r w:rsidR="004B075A" w:rsidRPr="00EC2FFC">
          <w:rPr>
            <w:rStyle w:val="Hiperveza"/>
            <w:sz w:val="24"/>
            <w:szCs w:val="24"/>
          </w:rPr>
          <w:t>www.klostarpodravski.hr</w:t>
        </w:r>
      </w:hyperlink>
      <w:r w:rsidRPr="00B40CCA">
        <w:rPr>
          <w:sz w:val="24"/>
          <w:szCs w:val="24"/>
        </w:rPr>
        <w:t>)</w:t>
      </w:r>
      <w:r w:rsidR="00C521EA" w:rsidRPr="00B40CCA">
        <w:rPr>
          <w:sz w:val="24"/>
          <w:szCs w:val="24"/>
        </w:rPr>
        <w:t>.</w:t>
      </w:r>
    </w:p>
    <w:p w14:paraId="3D9C2BB1" w14:textId="77777777" w:rsidR="00B40CCA" w:rsidRDefault="00B40CCA" w:rsidP="00711119">
      <w:pPr>
        <w:jc w:val="both"/>
        <w:rPr>
          <w:sz w:val="24"/>
          <w:szCs w:val="24"/>
        </w:rPr>
      </w:pPr>
    </w:p>
    <w:p w14:paraId="757E07B6" w14:textId="77777777" w:rsidR="00B40CCA" w:rsidRDefault="00B40CCA" w:rsidP="00711119">
      <w:pPr>
        <w:jc w:val="center"/>
        <w:rPr>
          <w:b/>
          <w:bCs/>
          <w:sz w:val="24"/>
          <w:szCs w:val="24"/>
        </w:rPr>
      </w:pPr>
    </w:p>
    <w:p w14:paraId="6482788A" w14:textId="657DC071" w:rsidR="00353CB7" w:rsidRPr="00066667" w:rsidRDefault="002A2E0E" w:rsidP="00711119">
      <w:pPr>
        <w:jc w:val="center"/>
        <w:rPr>
          <w:b/>
          <w:bCs/>
          <w:sz w:val="24"/>
          <w:szCs w:val="24"/>
        </w:rPr>
      </w:pPr>
      <w:r w:rsidRPr="00066667">
        <w:rPr>
          <w:b/>
          <w:bCs/>
          <w:sz w:val="24"/>
          <w:szCs w:val="24"/>
        </w:rPr>
        <w:t xml:space="preserve">Članak </w:t>
      </w:r>
      <w:r w:rsidR="00785B5C">
        <w:rPr>
          <w:b/>
          <w:bCs/>
          <w:sz w:val="24"/>
          <w:szCs w:val="24"/>
        </w:rPr>
        <w:t>6</w:t>
      </w:r>
      <w:r w:rsidRPr="00066667">
        <w:rPr>
          <w:b/>
          <w:bCs/>
          <w:sz w:val="24"/>
          <w:szCs w:val="24"/>
        </w:rPr>
        <w:t>.</w:t>
      </w:r>
    </w:p>
    <w:p w14:paraId="3D4E0B5C" w14:textId="77777777" w:rsidR="00711119" w:rsidRDefault="00711119" w:rsidP="00711119">
      <w:pPr>
        <w:jc w:val="both"/>
        <w:rPr>
          <w:sz w:val="24"/>
          <w:szCs w:val="24"/>
        </w:rPr>
      </w:pPr>
      <w:bookmarkStart w:id="1" w:name="_Hlk93432421"/>
    </w:p>
    <w:p w14:paraId="16C2BA59" w14:textId="04A43767" w:rsidR="00174D31" w:rsidRPr="004D05F2" w:rsidRDefault="00174D31" w:rsidP="00711119">
      <w:pPr>
        <w:jc w:val="both"/>
        <w:rPr>
          <w:sz w:val="24"/>
          <w:szCs w:val="24"/>
        </w:rPr>
      </w:pPr>
      <w:r w:rsidRPr="004D05F2">
        <w:rPr>
          <w:sz w:val="24"/>
          <w:szCs w:val="24"/>
        </w:rPr>
        <w:t xml:space="preserve">Sredstva za provođenje ove Odluke osigurana su u Proračunu </w:t>
      </w:r>
      <w:r w:rsidR="009D1B02">
        <w:rPr>
          <w:noProof/>
          <w:sz w:val="24"/>
          <w:szCs w:val="24"/>
        </w:rPr>
        <w:t>Općine K</w:t>
      </w:r>
      <w:r w:rsidR="004B075A">
        <w:rPr>
          <w:noProof/>
          <w:sz w:val="24"/>
          <w:szCs w:val="24"/>
        </w:rPr>
        <w:t>loštar Podravski</w:t>
      </w:r>
      <w:r w:rsidR="009D1B02">
        <w:rPr>
          <w:noProof/>
          <w:sz w:val="24"/>
          <w:szCs w:val="24"/>
        </w:rPr>
        <w:t xml:space="preserve"> </w:t>
      </w:r>
      <w:r w:rsidRPr="004D05F2">
        <w:rPr>
          <w:sz w:val="24"/>
          <w:szCs w:val="24"/>
        </w:rPr>
        <w:t>za 202</w:t>
      </w:r>
      <w:r w:rsidR="00371B11">
        <w:rPr>
          <w:sz w:val="24"/>
          <w:szCs w:val="24"/>
        </w:rPr>
        <w:t>6</w:t>
      </w:r>
      <w:r w:rsidRPr="004D05F2">
        <w:rPr>
          <w:sz w:val="24"/>
          <w:szCs w:val="24"/>
        </w:rPr>
        <w:t>. godinu</w:t>
      </w:r>
      <w:r w:rsidR="00B40CCA">
        <w:rPr>
          <w:sz w:val="24"/>
          <w:szCs w:val="24"/>
        </w:rPr>
        <w:t xml:space="preserve"> i projekcijama za 202</w:t>
      </w:r>
      <w:r w:rsidR="00371B11">
        <w:rPr>
          <w:sz w:val="24"/>
          <w:szCs w:val="24"/>
        </w:rPr>
        <w:t>7</w:t>
      </w:r>
      <w:r w:rsidR="00B40CCA">
        <w:rPr>
          <w:sz w:val="24"/>
          <w:szCs w:val="24"/>
        </w:rPr>
        <w:t>. i 202</w:t>
      </w:r>
      <w:r w:rsidR="00371B11">
        <w:rPr>
          <w:sz w:val="24"/>
          <w:szCs w:val="24"/>
        </w:rPr>
        <w:t>8</w:t>
      </w:r>
      <w:r w:rsidR="00B40CCA">
        <w:rPr>
          <w:sz w:val="24"/>
          <w:szCs w:val="24"/>
        </w:rPr>
        <w:t xml:space="preserve">. godinu </w:t>
      </w:r>
      <w:r w:rsidR="00B40CCA" w:rsidRPr="00066667">
        <w:rPr>
          <w:sz w:val="24"/>
          <w:szCs w:val="24"/>
        </w:rPr>
        <w:t xml:space="preserve">(„Službeni glasnik Koprivničko-križevačke županije“ broj  </w:t>
      </w:r>
      <w:r w:rsidR="00371B11">
        <w:rPr>
          <w:sz w:val="24"/>
          <w:szCs w:val="24"/>
        </w:rPr>
        <w:t>33</w:t>
      </w:r>
      <w:r w:rsidR="00B40CCA">
        <w:rPr>
          <w:sz w:val="24"/>
          <w:szCs w:val="24"/>
        </w:rPr>
        <w:t>/2</w:t>
      </w:r>
      <w:r w:rsidR="00371B11">
        <w:rPr>
          <w:sz w:val="24"/>
          <w:szCs w:val="24"/>
        </w:rPr>
        <w:t>5</w:t>
      </w:r>
      <w:r w:rsidR="00B40CCA">
        <w:rPr>
          <w:sz w:val="24"/>
          <w:szCs w:val="24"/>
        </w:rPr>
        <w:t>)</w:t>
      </w:r>
      <w:bookmarkEnd w:id="1"/>
      <w:r>
        <w:rPr>
          <w:sz w:val="24"/>
          <w:szCs w:val="24"/>
        </w:rPr>
        <w:t>.</w:t>
      </w:r>
    </w:p>
    <w:p w14:paraId="2AA4B12E" w14:textId="77777777" w:rsidR="00B70F38" w:rsidRDefault="00B70F38" w:rsidP="00066667">
      <w:pPr>
        <w:rPr>
          <w:sz w:val="24"/>
          <w:szCs w:val="24"/>
        </w:rPr>
      </w:pPr>
    </w:p>
    <w:p w14:paraId="744CFA39" w14:textId="2CBE245B" w:rsidR="003A022F" w:rsidRPr="00FF6A61" w:rsidRDefault="003A022F" w:rsidP="003A022F">
      <w:pPr>
        <w:jc w:val="center"/>
        <w:rPr>
          <w:b/>
          <w:bCs/>
          <w:sz w:val="24"/>
          <w:szCs w:val="24"/>
        </w:rPr>
      </w:pPr>
      <w:bookmarkStart w:id="2" w:name="_Hlk93307449"/>
      <w:r w:rsidRPr="00FF6A61">
        <w:rPr>
          <w:b/>
          <w:bCs/>
          <w:sz w:val="24"/>
          <w:szCs w:val="24"/>
        </w:rPr>
        <w:t xml:space="preserve">Članak </w:t>
      </w:r>
      <w:r w:rsidR="00785B5C">
        <w:rPr>
          <w:b/>
          <w:bCs/>
          <w:sz w:val="24"/>
          <w:szCs w:val="24"/>
        </w:rPr>
        <w:t>7</w:t>
      </w:r>
      <w:r w:rsidRPr="00FF6A61">
        <w:rPr>
          <w:b/>
          <w:bCs/>
          <w:sz w:val="24"/>
          <w:szCs w:val="24"/>
        </w:rPr>
        <w:t>.</w:t>
      </w:r>
    </w:p>
    <w:p w14:paraId="59CF5EE1" w14:textId="77777777" w:rsidR="00711119" w:rsidRDefault="00711119" w:rsidP="00711119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</w:p>
    <w:p w14:paraId="7A87AFF9" w14:textId="527A37B6" w:rsidR="00473AC9" w:rsidRPr="006B38F2" w:rsidRDefault="009D1B02" w:rsidP="00711119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Jedinstveni upravni odjel Općine K</w:t>
      </w:r>
      <w:r w:rsidR="008D15EF">
        <w:rPr>
          <w:b w:val="0"/>
          <w:sz w:val="24"/>
          <w:szCs w:val="24"/>
          <w:lang w:val="hr-HR"/>
        </w:rPr>
        <w:t>loštar Podravski</w:t>
      </w:r>
      <w:r>
        <w:rPr>
          <w:b w:val="0"/>
          <w:sz w:val="24"/>
          <w:szCs w:val="24"/>
          <w:lang w:val="hr-HR"/>
        </w:rPr>
        <w:t xml:space="preserve"> nadležan</w:t>
      </w:r>
      <w:r w:rsidR="00473AC9" w:rsidRPr="006B38F2">
        <w:rPr>
          <w:b w:val="0"/>
          <w:sz w:val="24"/>
          <w:szCs w:val="24"/>
          <w:lang w:val="hr-HR"/>
        </w:rPr>
        <w:t xml:space="preserve"> je za provedbu postupka.</w:t>
      </w:r>
    </w:p>
    <w:p w14:paraId="4276E1DC" w14:textId="4F4A45A4" w:rsidR="00473AC9" w:rsidRPr="006B38F2" w:rsidRDefault="00473AC9" w:rsidP="00711119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6B38F2">
        <w:rPr>
          <w:b w:val="0"/>
          <w:color w:val="000000" w:themeColor="text1"/>
          <w:sz w:val="24"/>
          <w:szCs w:val="24"/>
          <w:lang w:val="hr-HR"/>
        </w:rPr>
        <w:t>Povjerenstvo za dodjelu sredstava</w:t>
      </w:r>
      <w:r w:rsidR="00AE3DCD">
        <w:rPr>
          <w:b w:val="0"/>
          <w:color w:val="000000" w:themeColor="text1"/>
          <w:sz w:val="24"/>
          <w:szCs w:val="24"/>
          <w:lang w:val="hr-HR"/>
        </w:rPr>
        <w:t xml:space="preserve"> </w:t>
      </w:r>
      <w:r w:rsidR="009D1B02">
        <w:rPr>
          <w:b w:val="0"/>
          <w:color w:val="000000" w:themeColor="text1"/>
          <w:sz w:val="24"/>
          <w:szCs w:val="24"/>
          <w:lang w:val="hr-HR"/>
        </w:rPr>
        <w:t>p</w:t>
      </w:r>
      <w:r w:rsidRPr="006B38F2">
        <w:rPr>
          <w:b w:val="0"/>
          <w:sz w:val="24"/>
          <w:szCs w:val="24"/>
          <w:lang w:val="hr-HR"/>
        </w:rPr>
        <w:t>rovest će p</w:t>
      </w:r>
      <w:r w:rsidR="00D417F6">
        <w:rPr>
          <w:b w:val="0"/>
          <w:sz w:val="24"/>
          <w:szCs w:val="24"/>
          <w:lang w:val="hr-HR"/>
        </w:rPr>
        <w:t xml:space="preserve">rovjeru </w:t>
      </w:r>
      <w:r w:rsidRPr="006B38F2">
        <w:rPr>
          <w:b w:val="0"/>
          <w:sz w:val="24"/>
          <w:szCs w:val="24"/>
          <w:lang w:val="hr-HR"/>
        </w:rPr>
        <w:t xml:space="preserve">zaprimljenih prijava, postupak evaluacije zaprimljenih projektnih prijava koje su uspješno ispunile provjeru propisanih uvjeta Poziva te utvrditi prijedlog iznosa sredstava koji će se dodijeliti prijaviteljima. </w:t>
      </w:r>
    </w:p>
    <w:bookmarkEnd w:id="2"/>
    <w:p w14:paraId="64293AE3" w14:textId="77777777" w:rsidR="001B5EE7" w:rsidRPr="00066667" w:rsidRDefault="001B5EE7" w:rsidP="00066667">
      <w:pPr>
        <w:rPr>
          <w:sz w:val="24"/>
          <w:szCs w:val="24"/>
        </w:rPr>
      </w:pPr>
    </w:p>
    <w:p w14:paraId="1CC50F7A" w14:textId="3E656CA0" w:rsidR="001B5EE7" w:rsidRPr="00066667" w:rsidRDefault="00712005" w:rsidP="00066667">
      <w:pPr>
        <w:jc w:val="center"/>
        <w:rPr>
          <w:b/>
          <w:bCs/>
          <w:sz w:val="24"/>
          <w:szCs w:val="24"/>
        </w:rPr>
      </w:pPr>
      <w:r w:rsidRPr="00066667">
        <w:rPr>
          <w:b/>
          <w:bCs/>
          <w:sz w:val="24"/>
          <w:szCs w:val="24"/>
        </w:rPr>
        <w:t>Članak</w:t>
      </w:r>
      <w:r w:rsidR="00C521EA" w:rsidRPr="00066667">
        <w:rPr>
          <w:b/>
          <w:bCs/>
          <w:sz w:val="24"/>
          <w:szCs w:val="24"/>
        </w:rPr>
        <w:t xml:space="preserve"> </w:t>
      </w:r>
      <w:r w:rsidR="00785B5C">
        <w:rPr>
          <w:b/>
          <w:bCs/>
          <w:sz w:val="24"/>
          <w:szCs w:val="24"/>
        </w:rPr>
        <w:t>8</w:t>
      </w:r>
      <w:r w:rsidR="00C521EA" w:rsidRPr="00066667">
        <w:rPr>
          <w:b/>
          <w:bCs/>
          <w:sz w:val="24"/>
          <w:szCs w:val="24"/>
        </w:rPr>
        <w:t>.</w:t>
      </w:r>
    </w:p>
    <w:p w14:paraId="52B07A80" w14:textId="77777777" w:rsidR="00C521EA" w:rsidRPr="00066667" w:rsidRDefault="00C521EA" w:rsidP="00066667">
      <w:pPr>
        <w:rPr>
          <w:sz w:val="24"/>
          <w:szCs w:val="24"/>
        </w:rPr>
      </w:pPr>
    </w:p>
    <w:p w14:paraId="4EEF7C35" w14:textId="694F517D" w:rsidR="001B5EE7" w:rsidRPr="00066667" w:rsidRDefault="001B5EE7" w:rsidP="00711119">
      <w:pPr>
        <w:jc w:val="both"/>
        <w:rPr>
          <w:sz w:val="24"/>
          <w:szCs w:val="24"/>
        </w:rPr>
      </w:pPr>
      <w:r w:rsidRPr="00066667">
        <w:rPr>
          <w:sz w:val="24"/>
          <w:szCs w:val="24"/>
        </w:rPr>
        <w:t>Ova Odluka stupa na snagu</w:t>
      </w:r>
      <w:r w:rsidR="00785B5C">
        <w:rPr>
          <w:sz w:val="24"/>
          <w:szCs w:val="24"/>
        </w:rPr>
        <w:t xml:space="preserve"> s danom donošenja</w:t>
      </w:r>
      <w:r w:rsidR="00D12D22">
        <w:rPr>
          <w:sz w:val="24"/>
          <w:szCs w:val="24"/>
        </w:rPr>
        <w:t>.</w:t>
      </w:r>
    </w:p>
    <w:p w14:paraId="547CE2A2" w14:textId="77777777" w:rsidR="001B5EE7" w:rsidRPr="00066667" w:rsidRDefault="001B5EE7" w:rsidP="00066667">
      <w:pPr>
        <w:rPr>
          <w:sz w:val="24"/>
          <w:szCs w:val="24"/>
        </w:rPr>
      </w:pPr>
    </w:p>
    <w:p w14:paraId="560F3179" w14:textId="77777777" w:rsidR="001B5EE7" w:rsidRPr="00066667" w:rsidRDefault="001B5EE7" w:rsidP="00066667">
      <w:pPr>
        <w:jc w:val="center"/>
        <w:rPr>
          <w:sz w:val="24"/>
          <w:szCs w:val="24"/>
        </w:rPr>
      </w:pPr>
    </w:p>
    <w:p w14:paraId="008C201F" w14:textId="63EC0835" w:rsidR="001B5EE7" w:rsidRPr="00D12D22" w:rsidRDefault="00D12D22" w:rsidP="00D12D22">
      <w:pPr>
        <w:jc w:val="center"/>
        <w:rPr>
          <w:b/>
          <w:bCs/>
          <w:sz w:val="24"/>
          <w:szCs w:val="24"/>
        </w:rPr>
      </w:pPr>
      <w:r w:rsidRPr="00D12D22">
        <w:rPr>
          <w:b/>
          <w:bCs/>
          <w:sz w:val="24"/>
          <w:szCs w:val="24"/>
        </w:rPr>
        <w:t>OPĆINSKI NAČELNIK OPĆINE K</w:t>
      </w:r>
      <w:r w:rsidR="008D15EF">
        <w:rPr>
          <w:b/>
          <w:bCs/>
          <w:sz w:val="24"/>
          <w:szCs w:val="24"/>
        </w:rPr>
        <w:t>LOŠTAR PODRAVSKI</w:t>
      </w:r>
    </w:p>
    <w:p w14:paraId="1AB8F5D1" w14:textId="77777777" w:rsidR="001B5EE7" w:rsidRPr="00D12D22" w:rsidRDefault="001B5EE7" w:rsidP="00066667">
      <w:pPr>
        <w:rPr>
          <w:b/>
          <w:bCs/>
          <w:sz w:val="24"/>
          <w:szCs w:val="24"/>
        </w:rPr>
      </w:pPr>
    </w:p>
    <w:p w14:paraId="7E87B072" w14:textId="594BC959" w:rsidR="00D12D22" w:rsidRPr="00D12D22" w:rsidRDefault="001B5EE7" w:rsidP="00066667">
      <w:pPr>
        <w:rPr>
          <w:b/>
          <w:bCs/>
          <w:sz w:val="24"/>
          <w:szCs w:val="24"/>
        </w:rPr>
      </w:pPr>
      <w:r w:rsidRPr="00D12D22">
        <w:rPr>
          <w:b/>
          <w:bCs/>
          <w:sz w:val="24"/>
          <w:szCs w:val="24"/>
        </w:rPr>
        <w:t>KLASA:</w:t>
      </w:r>
      <w:r w:rsidR="00E70E35">
        <w:rPr>
          <w:b/>
          <w:bCs/>
          <w:sz w:val="24"/>
          <w:szCs w:val="24"/>
        </w:rPr>
        <w:t>382-01/25-01/01</w:t>
      </w:r>
      <w:r w:rsidRPr="00D12D22">
        <w:rPr>
          <w:b/>
          <w:bCs/>
          <w:sz w:val="24"/>
          <w:szCs w:val="24"/>
        </w:rPr>
        <w:br/>
        <w:t xml:space="preserve">URBROJ: </w:t>
      </w:r>
      <w:r w:rsidR="00066667" w:rsidRPr="00D12D22">
        <w:rPr>
          <w:b/>
          <w:bCs/>
          <w:sz w:val="24"/>
          <w:szCs w:val="24"/>
        </w:rPr>
        <w:t>2137-</w:t>
      </w:r>
      <w:r w:rsidR="008D15EF">
        <w:rPr>
          <w:b/>
          <w:bCs/>
          <w:sz w:val="24"/>
          <w:szCs w:val="24"/>
        </w:rPr>
        <w:t>16-01/01-2</w:t>
      </w:r>
      <w:r w:rsidR="00371B11">
        <w:rPr>
          <w:b/>
          <w:bCs/>
          <w:sz w:val="24"/>
          <w:szCs w:val="24"/>
        </w:rPr>
        <w:t>6</w:t>
      </w:r>
      <w:r w:rsidR="008D15EF">
        <w:rPr>
          <w:b/>
          <w:bCs/>
          <w:sz w:val="24"/>
          <w:szCs w:val="24"/>
        </w:rPr>
        <w:t>-01</w:t>
      </w:r>
      <w:r w:rsidRPr="00D12D22">
        <w:rPr>
          <w:b/>
          <w:bCs/>
          <w:sz w:val="24"/>
          <w:szCs w:val="24"/>
        </w:rPr>
        <w:t xml:space="preserve">                                                               </w:t>
      </w:r>
      <w:r w:rsidR="003A022F" w:rsidRPr="00D12D22">
        <w:rPr>
          <w:b/>
          <w:bCs/>
          <w:sz w:val="24"/>
          <w:szCs w:val="24"/>
        </w:rPr>
        <w:t xml:space="preserve">             </w:t>
      </w:r>
      <w:r w:rsidRPr="00D12D22">
        <w:rPr>
          <w:b/>
          <w:bCs/>
          <w:sz w:val="24"/>
          <w:szCs w:val="24"/>
        </w:rPr>
        <w:br/>
      </w:r>
      <w:r w:rsidR="00D12D22" w:rsidRPr="00D12D22">
        <w:rPr>
          <w:b/>
          <w:bCs/>
          <w:sz w:val="24"/>
          <w:szCs w:val="24"/>
        </w:rPr>
        <w:t>K</w:t>
      </w:r>
      <w:r w:rsidR="008D15EF">
        <w:rPr>
          <w:b/>
          <w:bCs/>
          <w:sz w:val="24"/>
          <w:szCs w:val="24"/>
        </w:rPr>
        <w:t>LOŠTAR PODRAVSKI</w:t>
      </w:r>
      <w:r w:rsidR="00D12D22" w:rsidRPr="00D12D22">
        <w:rPr>
          <w:b/>
          <w:bCs/>
          <w:sz w:val="24"/>
          <w:szCs w:val="24"/>
        </w:rPr>
        <w:t xml:space="preserve">, </w:t>
      </w:r>
      <w:r w:rsidR="00371B11">
        <w:rPr>
          <w:b/>
          <w:bCs/>
          <w:sz w:val="24"/>
          <w:szCs w:val="24"/>
        </w:rPr>
        <w:t>27. travnja</w:t>
      </w:r>
      <w:r w:rsidR="00E70E35">
        <w:rPr>
          <w:b/>
          <w:bCs/>
          <w:sz w:val="24"/>
          <w:szCs w:val="24"/>
        </w:rPr>
        <w:t xml:space="preserve"> </w:t>
      </w:r>
      <w:r w:rsidR="00D12D22" w:rsidRPr="00D12D22">
        <w:rPr>
          <w:b/>
          <w:bCs/>
          <w:sz w:val="24"/>
          <w:szCs w:val="24"/>
        </w:rPr>
        <w:t>202</w:t>
      </w:r>
      <w:r w:rsidR="00371B11">
        <w:rPr>
          <w:b/>
          <w:bCs/>
          <w:sz w:val="24"/>
          <w:szCs w:val="24"/>
        </w:rPr>
        <w:t>6</w:t>
      </w:r>
      <w:r w:rsidR="00D12D22" w:rsidRPr="00D12D22">
        <w:rPr>
          <w:b/>
          <w:bCs/>
          <w:sz w:val="24"/>
          <w:szCs w:val="24"/>
        </w:rPr>
        <w:t>.</w:t>
      </w:r>
    </w:p>
    <w:p w14:paraId="43279EDF" w14:textId="77777777" w:rsidR="00D12D22" w:rsidRPr="00D12D22" w:rsidRDefault="00D12D22" w:rsidP="00066667">
      <w:pPr>
        <w:rPr>
          <w:b/>
          <w:bCs/>
          <w:sz w:val="24"/>
          <w:szCs w:val="24"/>
        </w:rPr>
      </w:pPr>
    </w:p>
    <w:p w14:paraId="79AC4E3D" w14:textId="77777777" w:rsidR="00D12D22" w:rsidRPr="00D12D22" w:rsidRDefault="00D12D22" w:rsidP="00D12D22">
      <w:pPr>
        <w:ind w:left="5529"/>
        <w:jc w:val="center"/>
        <w:rPr>
          <w:b/>
          <w:bCs/>
          <w:sz w:val="24"/>
          <w:szCs w:val="24"/>
        </w:rPr>
      </w:pPr>
      <w:r w:rsidRPr="00D12D22">
        <w:rPr>
          <w:b/>
          <w:bCs/>
          <w:sz w:val="24"/>
          <w:szCs w:val="24"/>
        </w:rPr>
        <w:t>OPĆINSKI NAČELNIK:</w:t>
      </w:r>
    </w:p>
    <w:p w14:paraId="44BB2160" w14:textId="7484A859" w:rsidR="001B5EE7" w:rsidRPr="00D12D22" w:rsidRDefault="008D15EF" w:rsidP="00D12D22">
      <w:pPr>
        <w:ind w:left="552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Siniša Pavlović</w:t>
      </w:r>
    </w:p>
    <w:p w14:paraId="14D30B9C" w14:textId="2FBBC6AD" w:rsidR="00645C08" w:rsidRPr="00D12D22" w:rsidRDefault="00645C08" w:rsidP="00066667">
      <w:pPr>
        <w:rPr>
          <w:b/>
          <w:bCs/>
          <w:sz w:val="24"/>
          <w:szCs w:val="24"/>
        </w:rPr>
      </w:pPr>
    </w:p>
    <w:sectPr w:rsidR="00645C08" w:rsidRPr="00D12D22" w:rsidSect="00D5458A">
      <w:footerReference w:type="default" r:id="rId8"/>
      <w:pgSz w:w="11910" w:h="16840"/>
      <w:pgMar w:top="1580" w:right="1300" w:bottom="1276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6FC5A" w14:textId="77777777" w:rsidR="00CA1A5D" w:rsidRDefault="00CA1A5D" w:rsidP="00990D5F">
      <w:r>
        <w:separator/>
      </w:r>
    </w:p>
  </w:endnote>
  <w:endnote w:type="continuationSeparator" w:id="0">
    <w:p w14:paraId="17932E33" w14:textId="77777777" w:rsidR="00CA1A5D" w:rsidRDefault="00CA1A5D" w:rsidP="0099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985873"/>
      <w:docPartObj>
        <w:docPartGallery w:val="Page Numbers (Bottom of Page)"/>
        <w:docPartUnique/>
      </w:docPartObj>
    </w:sdtPr>
    <w:sdtContent>
      <w:p w14:paraId="753B0B9C" w14:textId="1A04457F" w:rsidR="00990D5F" w:rsidRDefault="00990D5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B64578" w14:textId="77777777" w:rsidR="00990D5F" w:rsidRDefault="00990D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9D42" w14:textId="77777777" w:rsidR="00CA1A5D" w:rsidRDefault="00CA1A5D" w:rsidP="00990D5F">
      <w:r>
        <w:separator/>
      </w:r>
    </w:p>
  </w:footnote>
  <w:footnote w:type="continuationSeparator" w:id="0">
    <w:p w14:paraId="70B88069" w14:textId="77777777" w:rsidR="00CA1A5D" w:rsidRDefault="00CA1A5D" w:rsidP="00990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B7367"/>
    <w:multiLevelType w:val="hybridMultilevel"/>
    <w:tmpl w:val="2A08CC94"/>
    <w:lvl w:ilvl="0" w:tplc="020CD5F6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F35EE85C">
      <w:numFmt w:val="bullet"/>
      <w:lvlText w:val="•"/>
      <w:lvlJc w:val="left"/>
      <w:pPr>
        <w:ind w:left="1686" w:hanging="360"/>
      </w:pPr>
      <w:rPr>
        <w:rFonts w:hint="default"/>
        <w:lang w:val="hr-HR" w:eastAsia="hr-HR" w:bidi="hr-HR"/>
      </w:rPr>
    </w:lvl>
    <w:lvl w:ilvl="2" w:tplc="9642FF8E">
      <w:numFmt w:val="bullet"/>
      <w:lvlText w:val="•"/>
      <w:lvlJc w:val="left"/>
      <w:pPr>
        <w:ind w:left="2533" w:hanging="360"/>
      </w:pPr>
      <w:rPr>
        <w:rFonts w:hint="default"/>
        <w:lang w:val="hr-HR" w:eastAsia="hr-HR" w:bidi="hr-HR"/>
      </w:rPr>
    </w:lvl>
    <w:lvl w:ilvl="3" w:tplc="A372EB1A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E61A0CD2">
      <w:numFmt w:val="bullet"/>
      <w:lvlText w:val="•"/>
      <w:lvlJc w:val="left"/>
      <w:pPr>
        <w:ind w:left="4226" w:hanging="360"/>
      </w:pPr>
      <w:rPr>
        <w:rFonts w:hint="default"/>
        <w:lang w:val="hr-HR" w:eastAsia="hr-HR" w:bidi="hr-HR"/>
      </w:rPr>
    </w:lvl>
    <w:lvl w:ilvl="5" w:tplc="1BDC2334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6" w:tplc="D8DAD0EE">
      <w:numFmt w:val="bullet"/>
      <w:lvlText w:val="•"/>
      <w:lvlJc w:val="left"/>
      <w:pPr>
        <w:ind w:left="5919" w:hanging="360"/>
      </w:pPr>
      <w:rPr>
        <w:rFonts w:hint="default"/>
        <w:lang w:val="hr-HR" w:eastAsia="hr-HR" w:bidi="hr-HR"/>
      </w:rPr>
    </w:lvl>
    <w:lvl w:ilvl="7" w:tplc="C7A8F048">
      <w:numFmt w:val="bullet"/>
      <w:lvlText w:val="•"/>
      <w:lvlJc w:val="left"/>
      <w:pPr>
        <w:ind w:left="6766" w:hanging="360"/>
      </w:pPr>
      <w:rPr>
        <w:rFonts w:hint="default"/>
        <w:lang w:val="hr-HR" w:eastAsia="hr-HR" w:bidi="hr-HR"/>
      </w:rPr>
    </w:lvl>
    <w:lvl w:ilvl="8" w:tplc="8E8AA960">
      <w:numFmt w:val="bullet"/>
      <w:lvlText w:val="•"/>
      <w:lvlJc w:val="left"/>
      <w:pPr>
        <w:ind w:left="7613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382F299D"/>
    <w:multiLevelType w:val="hybridMultilevel"/>
    <w:tmpl w:val="5B7C1CB8"/>
    <w:lvl w:ilvl="0" w:tplc="319A2D7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A5FC5576">
      <w:numFmt w:val="bullet"/>
      <w:lvlText w:val="•"/>
      <w:lvlJc w:val="left"/>
      <w:pPr>
        <w:ind w:left="1686" w:hanging="360"/>
      </w:pPr>
      <w:rPr>
        <w:rFonts w:hint="default"/>
        <w:lang w:val="hr-HR" w:eastAsia="hr-HR" w:bidi="hr-HR"/>
      </w:rPr>
    </w:lvl>
    <w:lvl w:ilvl="2" w:tplc="0D921892">
      <w:numFmt w:val="bullet"/>
      <w:lvlText w:val="•"/>
      <w:lvlJc w:val="left"/>
      <w:pPr>
        <w:ind w:left="2533" w:hanging="360"/>
      </w:pPr>
      <w:rPr>
        <w:rFonts w:hint="default"/>
        <w:lang w:val="hr-HR" w:eastAsia="hr-HR" w:bidi="hr-HR"/>
      </w:rPr>
    </w:lvl>
    <w:lvl w:ilvl="3" w:tplc="FE0A63B2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399A4322">
      <w:numFmt w:val="bullet"/>
      <w:lvlText w:val="•"/>
      <w:lvlJc w:val="left"/>
      <w:pPr>
        <w:ind w:left="4226" w:hanging="360"/>
      </w:pPr>
      <w:rPr>
        <w:rFonts w:hint="default"/>
        <w:lang w:val="hr-HR" w:eastAsia="hr-HR" w:bidi="hr-HR"/>
      </w:rPr>
    </w:lvl>
    <w:lvl w:ilvl="5" w:tplc="F5BE0702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6" w:tplc="15D87030">
      <w:numFmt w:val="bullet"/>
      <w:lvlText w:val="•"/>
      <w:lvlJc w:val="left"/>
      <w:pPr>
        <w:ind w:left="5919" w:hanging="360"/>
      </w:pPr>
      <w:rPr>
        <w:rFonts w:hint="default"/>
        <w:lang w:val="hr-HR" w:eastAsia="hr-HR" w:bidi="hr-HR"/>
      </w:rPr>
    </w:lvl>
    <w:lvl w:ilvl="7" w:tplc="84B45488">
      <w:numFmt w:val="bullet"/>
      <w:lvlText w:val="•"/>
      <w:lvlJc w:val="left"/>
      <w:pPr>
        <w:ind w:left="6766" w:hanging="360"/>
      </w:pPr>
      <w:rPr>
        <w:rFonts w:hint="default"/>
        <w:lang w:val="hr-HR" w:eastAsia="hr-HR" w:bidi="hr-HR"/>
      </w:rPr>
    </w:lvl>
    <w:lvl w:ilvl="8" w:tplc="62A02F22">
      <w:numFmt w:val="bullet"/>
      <w:lvlText w:val="•"/>
      <w:lvlJc w:val="left"/>
      <w:pPr>
        <w:ind w:left="7613" w:hanging="360"/>
      </w:pPr>
      <w:rPr>
        <w:rFonts w:hint="default"/>
        <w:lang w:val="hr-HR" w:eastAsia="hr-HR" w:bidi="hr-HR"/>
      </w:rPr>
    </w:lvl>
  </w:abstractNum>
  <w:num w:numId="1" w16cid:durableId="644702970">
    <w:abstractNumId w:val="0"/>
  </w:num>
  <w:num w:numId="2" w16cid:durableId="1025715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B7"/>
    <w:rsid w:val="000177A1"/>
    <w:rsid w:val="00066667"/>
    <w:rsid w:val="000D0F93"/>
    <w:rsid w:val="00144DD6"/>
    <w:rsid w:val="00174D31"/>
    <w:rsid w:val="001B5EE7"/>
    <w:rsid w:val="001C0B0B"/>
    <w:rsid w:val="002259A2"/>
    <w:rsid w:val="002A2E0E"/>
    <w:rsid w:val="00337497"/>
    <w:rsid w:val="00353CB7"/>
    <w:rsid w:val="00371B11"/>
    <w:rsid w:val="00380BCD"/>
    <w:rsid w:val="003A022F"/>
    <w:rsid w:val="003D3B67"/>
    <w:rsid w:val="00420CED"/>
    <w:rsid w:val="00473AC9"/>
    <w:rsid w:val="004B075A"/>
    <w:rsid w:val="0050612D"/>
    <w:rsid w:val="0052031F"/>
    <w:rsid w:val="00577850"/>
    <w:rsid w:val="00583F50"/>
    <w:rsid w:val="005A6BDF"/>
    <w:rsid w:val="00645C08"/>
    <w:rsid w:val="006A2391"/>
    <w:rsid w:val="00711119"/>
    <w:rsid w:val="00712005"/>
    <w:rsid w:val="00785B5C"/>
    <w:rsid w:val="007B0792"/>
    <w:rsid w:val="00867D4E"/>
    <w:rsid w:val="008A2C3D"/>
    <w:rsid w:val="008A2E75"/>
    <w:rsid w:val="008C0B46"/>
    <w:rsid w:val="008D15EF"/>
    <w:rsid w:val="00990D5F"/>
    <w:rsid w:val="009A6424"/>
    <w:rsid w:val="009D1B02"/>
    <w:rsid w:val="00A20A9C"/>
    <w:rsid w:val="00AA4803"/>
    <w:rsid w:val="00AC6396"/>
    <w:rsid w:val="00AE3DCD"/>
    <w:rsid w:val="00B40CCA"/>
    <w:rsid w:val="00B43050"/>
    <w:rsid w:val="00B70F38"/>
    <w:rsid w:val="00BF2A7D"/>
    <w:rsid w:val="00C27675"/>
    <w:rsid w:val="00C521EA"/>
    <w:rsid w:val="00CA1A5D"/>
    <w:rsid w:val="00D12D22"/>
    <w:rsid w:val="00D417F6"/>
    <w:rsid w:val="00D5458A"/>
    <w:rsid w:val="00E70E35"/>
    <w:rsid w:val="00E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18BA"/>
  <w15:docId w15:val="{3630EAAA-870E-4EE8-A577-097A4FC2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03"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671" w:right="1671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6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1B5EE7"/>
    <w:pPr>
      <w:widowControl/>
      <w:autoSpaceDE/>
      <w:autoSpaceDN/>
    </w:pPr>
    <w:rPr>
      <w:lang w:val="hr-HR"/>
    </w:rPr>
  </w:style>
  <w:style w:type="paragraph" w:customStyle="1" w:styleId="SubTitle2">
    <w:name w:val="SubTitle 2"/>
    <w:basedOn w:val="Normal"/>
    <w:rsid w:val="001B5EE7"/>
    <w:pPr>
      <w:widowControl/>
      <w:autoSpaceDE/>
      <w:autoSpaceDN/>
      <w:snapToGrid w:val="0"/>
      <w:spacing w:after="240"/>
      <w:jc w:val="center"/>
    </w:pPr>
    <w:rPr>
      <w:b/>
      <w:sz w:val="32"/>
      <w:szCs w:val="20"/>
      <w:lang w:val="en-GB" w:eastAsia="en-US" w:bidi="ar-SA"/>
    </w:rPr>
  </w:style>
  <w:style w:type="character" w:styleId="Hiperveza">
    <w:name w:val="Hyperlink"/>
    <w:basedOn w:val="Zadanifontodlomka"/>
    <w:uiPriority w:val="99"/>
    <w:unhideWhenUsed/>
    <w:rsid w:val="00C521E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21EA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90D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0D5F"/>
    <w:rPr>
      <w:rFonts w:ascii="Times New Roman" w:eastAsia="Times New Roman" w:hAnsi="Times New Roman" w:cs="Times New Roman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990D5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0D5F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lostarpodrav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Zidar Mijo</dc:creator>
  <cp:lastModifiedBy>Opcina Klostar Podravski</cp:lastModifiedBy>
  <cp:revision>2</cp:revision>
  <cp:lastPrinted>2024-01-29T12:17:00Z</cp:lastPrinted>
  <dcterms:created xsi:type="dcterms:W3CDTF">2026-04-27T09:29:00Z</dcterms:created>
  <dcterms:modified xsi:type="dcterms:W3CDTF">2026-04-27T09:29:00Z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2022-01-14T00:00:00Z</vt:filetime>
  </property>
</Properties>
</file>