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E6874" w14:textId="77777777" w:rsidR="00956C52" w:rsidRPr="00956C52" w:rsidRDefault="00956C52" w:rsidP="0095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hr-HR"/>
        </w:rPr>
      </w:pPr>
      <w:r w:rsidRPr="00956C5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                         </w:t>
      </w:r>
      <w:r w:rsidRPr="00956C52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4571639D" wp14:editId="2A075720">
            <wp:extent cx="400050" cy="501758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337" cy="509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6C52">
        <w:rPr>
          <w:rFonts w:ascii="Times New Roman" w:eastAsia="Times New Roman" w:hAnsi="Times New Roman" w:cs="Times New Roman"/>
          <w:sz w:val="24"/>
          <w:szCs w:val="24"/>
          <w:lang w:val="sl-SI" w:eastAsia="hr-HR"/>
        </w:rPr>
        <w:t xml:space="preserve"> </w:t>
      </w:r>
    </w:p>
    <w:p w14:paraId="78AA2FF6" w14:textId="77777777" w:rsidR="00956C52" w:rsidRPr="00956C52" w:rsidRDefault="00956C52" w:rsidP="00956C52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4"/>
          <w:lang w:val="sl-SI" w:eastAsia="hr-HR"/>
        </w:rPr>
      </w:pPr>
      <w:r w:rsidRPr="00956C52">
        <w:rPr>
          <w:rFonts w:ascii="Times New Roman" w:eastAsia="Times New Roman" w:hAnsi="Times New Roman" w:cs="Times New Roman"/>
          <w:b/>
          <w:sz w:val="24"/>
          <w:szCs w:val="24"/>
          <w:lang w:val="sl-SI" w:eastAsia="hr-HR"/>
        </w:rPr>
        <w:t xml:space="preserve">       REPUBLIKA HRVATSKA</w:t>
      </w:r>
    </w:p>
    <w:p w14:paraId="6ADF6DCA" w14:textId="3F7C4EA9" w:rsidR="00E912CF" w:rsidRDefault="00956C52" w:rsidP="00E912CF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sl-SI" w:eastAsia="hr-HR"/>
        </w:rPr>
      </w:pPr>
      <w:r w:rsidRPr="00956C52">
        <w:rPr>
          <w:rFonts w:ascii="Times New Roman" w:eastAsia="Times New Roman" w:hAnsi="Times New Roman" w:cs="Times New Roman"/>
          <w:b/>
          <w:sz w:val="24"/>
          <w:szCs w:val="24"/>
          <w:lang w:val="sl-SI" w:eastAsia="hr-HR"/>
        </w:rPr>
        <w:t>Koprivničko-križevačka župan</w:t>
      </w:r>
      <w:r w:rsidR="00E912CF">
        <w:rPr>
          <w:rFonts w:ascii="Times New Roman" w:eastAsia="Times New Roman" w:hAnsi="Times New Roman" w:cs="Times New Roman"/>
          <w:b/>
          <w:sz w:val="24"/>
          <w:szCs w:val="24"/>
          <w:lang w:val="sl-SI" w:eastAsia="hr-HR"/>
        </w:rPr>
        <w:t>ija</w:t>
      </w:r>
    </w:p>
    <w:p w14:paraId="53018995" w14:textId="3E8E0EED" w:rsidR="00956C52" w:rsidRPr="00956C52" w:rsidRDefault="00956C52" w:rsidP="00E912CF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sl-SI" w:eastAsia="hr-HR"/>
        </w:rPr>
      </w:pPr>
      <w:r w:rsidRPr="00956C52">
        <w:rPr>
          <w:rFonts w:ascii="Times New Roman" w:eastAsia="Times New Roman" w:hAnsi="Times New Roman" w:cs="Times New Roman"/>
          <w:b/>
          <w:sz w:val="24"/>
          <w:szCs w:val="24"/>
          <w:lang w:val="sl-SI" w:eastAsia="hr-HR"/>
        </w:rPr>
        <w:t xml:space="preserve">OPĆINA </w:t>
      </w:r>
      <w:r w:rsidR="00E912CF">
        <w:rPr>
          <w:rFonts w:ascii="Times New Roman" w:eastAsia="Times New Roman" w:hAnsi="Times New Roman" w:cs="Times New Roman"/>
          <w:b/>
          <w:sz w:val="24"/>
          <w:szCs w:val="24"/>
          <w:lang w:val="sl-SI" w:eastAsia="hr-HR"/>
        </w:rPr>
        <w:t>KLOŠTAR PODRAVSKI</w:t>
      </w:r>
    </w:p>
    <w:p w14:paraId="7D08022D" w14:textId="77777777" w:rsidR="00956C52" w:rsidRPr="00956C52" w:rsidRDefault="00956C52" w:rsidP="00956C52">
      <w:pPr>
        <w:keepNext/>
        <w:spacing w:after="0" w:line="240" w:lineRule="auto"/>
        <w:outlineLvl w:val="6"/>
        <w:rPr>
          <w:rFonts w:ascii="Times New Roman" w:eastAsia="Times New Roman" w:hAnsi="Times New Roman" w:cs="Times New Roman"/>
          <w:b/>
          <w:sz w:val="24"/>
          <w:szCs w:val="24"/>
          <w:lang w:val="sl-SI" w:eastAsia="hr-HR"/>
        </w:rPr>
      </w:pPr>
      <w:r w:rsidRPr="00956C52">
        <w:rPr>
          <w:rFonts w:ascii="Times New Roman" w:eastAsia="Times New Roman" w:hAnsi="Times New Roman" w:cs="Times New Roman"/>
          <w:b/>
          <w:sz w:val="24"/>
          <w:szCs w:val="24"/>
          <w:lang w:val="sl-SI" w:eastAsia="hr-HR"/>
        </w:rPr>
        <w:t xml:space="preserve">      OPĆINSKI NAČELNIK</w:t>
      </w:r>
    </w:p>
    <w:p w14:paraId="37486B83" w14:textId="77777777" w:rsidR="00956C52" w:rsidRPr="00956C52" w:rsidRDefault="00956C52" w:rsidP="0095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hr-HR"/>
        </w:rPr>
      </w:pPr>
    </w:p>
    <w:p w14:paraId="70516178" w14:textId="46526597" w:rsidR="00956C52" w:rsidRPr="00956C52" w:rsidRDefault="00956C52" w:rsidP="0095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hr-HR"/>
        </w:rPr>
      </w:pPr>
      <w:r w:rsidRPr="00956C52">
        <w:rPr>
          <w:rFonts w:ascii="Times New Roman" w:eastAsia="Times New Roman" w:hAnsi="Times New Roman" w:cs="Times New Roman"/>
          <w:sz w:val="24"/>
          <w:szCs w:val="24"/>
          <w:lang w:val="sl-SI" w:eastAsia="hr-HR"/>
        </w:rPr>
        <w:t>KLASA: 112-01/</w:t>
      </w:r>
      <w:r w:rsidR="00B8597E">
        <w:rPr>
          <w:rFonts w:ascii="Times New Roman" w:eastAsia="Times New Roman" w:hAnsi="Times New Roman" w:cs="Times New Roman"/>
          <w:sz w:val="24"/>
          <w:szCs w:val="24"/>
          <w:lang w:val="sl-SI" w:eastAsia="hr-HR"/>
        </w:rPr>
        <w:t>2</w:t>
      </w:r>
      <w:r w:rsidR="00E912CF">
        <w:rPr>
          <w:rFonts w:ascii="Times New Roman" w:eastAsia="Times New Roman" w:hAnsi="Times New Roman" w:cs="Times New Roman"/>
          <w:sz w:val="24"/>
          <w:szCs w:val="24"/>
          <w:lang w:val="sl-SI" w:eastAsia="hr-HR"/>
        </w:rPr>
        <w:t>1</w:t>
      </w:r>
      <w:r w:rsidRPr="00956C52">
        <w:rPr>
          <w:rFonts w:ascii="Times New Roman" w:eastAsia="Times New Roman" w:hAnsi="Times New Roman" w:cs="Times New Roman"/>
          <w:sz w:val="24"/>
          <w:szCs w:val="24"/>
          <w:lang w:val="sl-SI" w:eastAsia="hr-HR"/>
        </w:rPr>
        <w:t>-01/</w:t>
      </w:r>
      <w:r w:rsidR="00236E20">
        <w:rPr>
          <w:rFonts w:ascii="Times New Roman" w:eastAsia="Times New Roman" w:hAnsi="Times New Roman" w:cs="Times New Roman"/>
          <w:sz w:val="24"/>
          <w:szCs w:val="24"/>
          <w:lang w:val="sl-SI" w:eastAsia="hr-HR"/>
        </w:rPr>
        <w:t>0</w:t>
      </w:r>
      <w:r w:rsidR="00AC724E">
        <w:rPr>
          <w:rFonts w:ascii="Times New Roman" w:eastAsia="Times New Roman" w:hAnsi="Times New Roman" w:cs="Times New Roman"/>
          <w:sz w:val="24"/>
          <w:szCs w:val="24"/>
          <w:lang w:val="sl-SI" w:eastAsia="hr-HR"/>
        </w:rPr>
        <w:t>4</w:t>
      </w:r>
    </w:p>
    <w:p w14:paraId="7D153379" w14:textId="043D3CF0" w:rsidR="00956C52" w:rsidRPr="00956C52" w:rsidRDefault="00956C52" w:rsidP="00956C52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sl-SI" w:eastAsia="hr-HR"/>
        </w:rPr>
      </w:pPr>
      <w:r w:rsidRPr="00956C52">
        <w:rPr>
          <w:rFonts w:ascii="Times New Roman" w:eastAsia="Times New Roman" w:hAnsi="Times New Roman" w:cs="Times New Roman"/>
          <w:sz w:val="24"/>
          <w:szCs w:val="24"/>
          <w:lang w:val="sl-SI" w:eastAsia="hr-HR"/>
        </w:rPr>
        <w:t>URBROJ: 2137/</w:t>
      </w:r>
      <w:r w:rsidR="00E912CF">
        <w:rPr>
          <w:rFonts w:ascii="Times New Roman" w:eastAsia="Times New Roman" w:hAnsi="Times New Roman" w:cs="Times New Roman"/>
          <w:sz w:val="24"/>
          <w:szCs w:val="24"/>
          <w:lang w:val="sl-SI" w:eastAsia="hr-HR"/>
        </w:rPr>
        <w:t>16-21-0</w:t>
      </w:r>
      <w:r w:rsidR="00796075">
        <w:rPr>
          <w:rFonts w:ascii="Times New Roman" w:eastAsia="Times New Roman" w:hAnsi="Times New Roman" w:cs="Times New Roman"/>
          <w:sz w:val="24"/>
          <w:szCs w:val="24"/>
          <w:lang w:val="sl-SI" w:eastAsia="hr-HR"/>
        </w:rPr>
        <w:t>1</w:t>
      </w:r>
    </w:p>
    <w:p w14:paraId="3164A4F7" w14:textId="6F710957" w:rsidR="00956C52" w:rsidRPr="00956C52" w:rsidRDefault="00E912CF" w:rsidP="0095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sl-SI" w:eastAsia="hr-HR"/>
        </w:rPr>
        <w:t>Kloštar Podravski</w:t>
      </w:r>
      <w:r w:rsidR="00956C52">
        <w:rPr>
          <w:rFonts w:ascii="Times New Roman" w:eastAsia="Times New Roman" w:hAnsi="Times New Roman" w:cs="Times New Roman"/>
          <w:sz w:val="24"/>
          <w:szCs w:val="24"/>
          <w:lang w:val="sl-SI" w:eastAsia="hr-HR"/>
        </w:rPr>
        <w:t xml:space="preserve">,  </w:t>
      </w:r>
      <w:r w:rsidR="00AC724E">
        <w:rPr>
          <w:rFonts w:ascii="Times New Roman" w:eastAsia="Times New Roman" w:hAnsi="Times New Roman" w:cs="Times New Roman"/>
          <w:sz w:val="24"/>
          <w:szCs w:val="24"/>
          <w:lang w:val="sl-SI" w:eastAsia="hr-HR"/>
        </w:rPr>
        <w:t>24.</w:t>
      </w:r>
      <w:r w:rsidR="002C343F">
        <w:rPr>
          <w:rFonts w:ascii="Times New Roman" w:eastAsia="Times New Roman" w:hAnsi="Times New Roman" w:cs="Times New Roman"/>
          <w:sz w:val="24"/>
          <w:szCs w:val="24"/>
          <w:lang w:val="sl-SI" w:eastAsia="hr-HR"/>
        </w:rPr>
        <w:t xml:space="preserve"> </w:t>
      </w:r>
      <w:r w:rsidR="00E0647D">
        <w:rPr>
          <w:rFonts w:ascii="Times New Roman" w:eastAsia="Times New Roman" w:hAnsi="Times New Roman" w:cs="Times New Roman"/>
          <w:sz w:val="24"/>
          <w:szCs w:val="24"/>
          <w:lang w:val="sl-SI" w:eastAsia="hr-HR"/>
        </w:rPr>
        <w:t>studenoga</w:t>
      </w:r>
      <w:r w:rsidR="00956C52" w:rsidRPr="00956C52">
        <w:rPr>
          <w:rFonts w:ascii="Times New Roman" w:eastAsia="Times New Roman" w:hAnsi="Times New Roman" w:cs="Times New Roman"/>
          <w:sz w:val="24"/>
          <w:szCs w:val="24"/>
          <w:lang w:val="sl-SI" w:eastAsia="hr-HR"/>
        </w:rPr>
        <w:t xml:space="preserve"> 20</w:t>
      </w:r>
      <w:r w:rsidR="00B8597E">
        <w:rPr>
          <w:rFonts w:ascii="Times New Roman" w:eastAsia="Times New Roman" w:hAnsi="Times New Roman" w:cs="Times New Roman"/>
          <w:sz w:val="24"/>
          <w:szCs w:val="24"/>
          <w:lang w:val="sl-SI" w:eastAsia="hr-H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sl-SI" w:eastAsia="hr-HR"/>
        </w:rPr>
        <w:t>1</w:t>
      </w:r>
      <w:r w:rsidR="00956C52" w:rsidRPr="00956C52">
        <w:rPr>
          <w:rFonts w:ascii="Times New Roman" w:eastAsia="Times New Roman" w:hAnsi="Times New Roman" w:cs="Times New Roman"/>
          <w:sz w:val="24"/>
          <w:szCs w:val="24"/>
          <w:lang w:val="sl-SI" w:eastAsia="hr-HR"/>
        </w:rPr>
        <w:t>.</w:t>
      </w:r>
    </w:p>
    <w:p w14:paraId="7D1962E1" w14:textId="77777777" w:rsidR="00956C52" w:rsidRPr="00956C52" w:rsidRDefault="00956C52" w:rsidP="0095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 w:rsidRPr="00956C5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                   </w:t>
      </w:r>
    </w:p>
    <w:p w14:paraId="51F3590F" w14:textId="77777777" w:rsidR="00956C52" w:rsidRPr="00956C52" w:rsidRDefault="00956C52" w:rsidP="0095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</w:p>
    <w:p w14:paraId="7FAC7015" w14:textId="57E95113" w:rsidR="00956C52" w:rsidRPr="00956C52" w:rsidRDefault="00956C52" w:rsidP="007866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 w:rsidRPr="00956C5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Na </w:t>
      </w:r>
      <w:proofErr w:type="spellStart"/>
      <w:r w:rsidRPr="00956C5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temelju</w:t>
      </w:r>
      <w:proofErr w:type="spellEnd"/>
      <w:r w:rsidRPr="00956C5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956C5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članka</w:t>
      </w:r>
      <w:proofErr w:type="spellEnd"/>
      <w:r w:rsidRPr="00956C5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4</w:t>
      </w:r>
      <w:r w:rsidR="00E912C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6</w:t>
      </w:r>
      <w:r w:rsidRPr="00956C5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. </w:t>
      </w:r>
      <w:proofErr w:type="spellStart"/>
      <w:r w:rsidRPr="00956C5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Statuta</w:t>
      </w:r>
      <w:proofErr w:type="spellEnd"/>
      <w:r w:rsidRPr="00956C5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956C5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Općine</w:t>
      </w:r>
      <w:proofErr w:type="spellEnd"/>
      <w:r w:rsidRPr="00956C5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E912C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Kloštar</w:t>
      </w:r>
      <w:proofErr w:type="spellEnd"/>
      <w:r w:rsidR="00E912C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Podravski</w:t>
      </w:r>
      <w:r w:rsidRPr="00956C5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(“</w:t>
      </w:r>
      <w:proofErr w:type="spellStart"/>
      <w:r w:rsidRPr="00956C5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Službeni</w:t>
      </w:r>
      <w:proofErr w:type="spellEnd"/>
      <w:r w:rsidRPr="00956C5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956C5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glasnik</w:t>
      </w:r>
      <w:proofErr w:type="spellEnd"/>
      <w:r w:rsidRPr="00956C5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956C5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Koprivničko-križevačke</w:t>
      </w:r>
      <w:proofErr w:type="spellEnd"/>
      <w:r w:rsidRPr="00956C5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956C5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županije</w:t>
      </w:r>
      <w:proofErr w:type="spellEnd"/>
      <w:r w:rsidRPr="00956C5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” </w:t>
      </w:r>
      <w:proofErr w:type="spellStart"/>
      <w:r w:rsidRPr="00956C5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bro</w:t>
      </w:r>
      <w:r w:rsidR="00E912C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j</w:t>
      </w:r>
      <w:proofErr w:type="spellEnd"/>
      <w:r w:rsidR="00E912C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4/21</w:t>
      </w:r>
      <w:r w:rsidRPr="00956C5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) </w:t>
      </w:r>
      <w:proofErr w:type="spellStart"/>
      <w:r w:rsidRPr="00956C5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te</w:t>
      </w:r>
      <w:proofErr w:type="spellEnd"/>
      <w:r w:rsidRPr="00956C5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956C5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sukladno</w:t>
      </w:r>
      <w:proofErr w:type="spellEnd"/>
      <w:r w:rsidRPr="00956C5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956C5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članku</w:t>
      </w:r>
      <w:proofErr w:type="spellEnd"/>
      <w:r w:rsidRPr="00956C5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4</w:t>
      </w:r>
      <w:r w:rsidRPr="00956C5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. Plana </w:t>
      </w:r>
      <w:proofErr w:type="spellStart"/>
      <w:r w:rsidRPr="00956C5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prijma</w:t>
      </w:r>
      <w:proofErr w:type="spellEnd"/>
      <w:r w:rsidRPr="00956C5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u </w:t>
      </w:r>
      <w:proofErr w:type="spellStart"/>
      <w:r w:rsidRPr="00956C5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Jedinstveni</w:t>
      </w:r>
      <w:proofErr w:type="spellEnd"/>
      <w:r w:rsidRPr="00956C5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956C5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upravni</w:t>
      </w:r>
      <w:proofErr w:type="spellEnd"/>
      <w:r w:rsidRPr="00956C5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956C5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odjel</w:t>
      </w:r>
      <w:proofErr w:type="spellEnd"/>
      <w:r w:rsidRPr="00956C5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956C5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Općine</w:t>
      </w:r>
      <w:proofErr w:type="spellEnd"/>
      <w:r w:rsidRPr="00956C5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E912C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Kloštar</w:t>
      </w:r>
      <w:proofErr w:type="spellEnd"/>
      <w:r w:rsidR="00E912C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Podravski</w:t>
      </w:r>
      <w:r w:rsidRPr="00956C5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u 20</w:t>
      </w:r>
      <w:r w:rsidR="002C343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2</w:t>
      </w:r>
      <w:r w:rsidR="00E912C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1</w:t>
      </w:r>
      <w:r w:rsidRPr="00956C5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. </w:t>
      </w:r>
      <w:proofErr w:type="spellStart"/>
      <w:r w:rsidRPr="00956C5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godini</w:t>
      </w:r>
      <w:proofErr w:type="spellEnd"/>
      <w:r w:rsidRPr="00956C5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, </w:t>
      </w:r>
      <w:proofErr w:type="spellStart"/>
      <w:r w:rsidR="00236E20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</w:t>
      </w:r>
      <w:r w:rsidRPr="00956C5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pćinski</w:t>
      </w:r>
      <w:proofErr w:type="spellEnd"/>
      <w:r w:rsidRPr="00956C5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956C5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načelnik</w:t>
      </w:r>
      <w:proofErr w:type="spellEnd"/>
      <w:r w:rsidRPr="00956C5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956C5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donio</w:t>
      </w:r>
      <w:proofErr w:type="spellEnd"/>
      <w:r w:rsidRPr="00956C5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je </w:t>
      </w:r>
    </w:p>
    <w:p w14:paraId="1554DB74" w14:textId="77777777" w:rsidR="00956C52" w:rsidRDefault="00956C52" w:rsidP="0095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</w:p>
    <w:p w14:paraId="7373B480" w14:textId="77777777" w:rsidR="0078666C" w:rsidRDefault="0078666C" w:rsidP="0095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</w:p>
    <w:p w14:paraId="38E077A7" w14:textId="77777777" w:rsidR="0078666C" w:rsidRPr="00956C52" w:rsidRDefault="0078666C" w:rsidP="0095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</w:p>
    <w:p w14:paraId="165B23E7" w14:textId="77777777" w:rsidR="00956C52" w:rsidRPr="00956C52" w:rsidRDefault="00956C52" w:rsidP="00956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</w:pPr>
      <w:r w:rsidRPr="00956C52"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>O D L U K U</w:t>
      </w:r>
    </w:p>
    <w:p w14:paraId="417D0D6A" w14:textId="77777777" w:rsidR="00FE6615" w:rsidRDefault="00956C52" w:rsidP="00956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</w:pPr>
      <w:r w:rsidRPr="00956C52"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 xml:space="preserve">o </w:t>
      </w:r>
      <w:proofErr w:type="spellStart"/>
      <w:r w:rsidR="00FE6615"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>raspisivanju</w:t>
      </w:r>
      <w:proofErr w:type="spellEnd"/>
      <w:r w:rsidR="00FE6615"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 xml:space="preserve"> </w:t>
      </w:r>
      <w:proofErr w:type="spellStart"/>
      <w:r w:rsidR="00FE6615"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>Javnog</w:t>
      </w:r>
      <w:proofErr w:type="spellEnd"/>
      <w:r w:rsidR="00FE6615"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 xml:space="preserve"> </w:t>
      </w:r>
      <w:proofErr w:type="spellStart"/>
      <w:r w:rsidR="00FE6615"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>natječaja</w:t>
      </w:r>
      <w:proofErr w:type="spellEnd"/>
      <w:r w:rsidR="00FE6615"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 xml:space="preserve"> za </w:t>
      </w:r>
      <w:proofErr w:type="spellStart"/>
      <w:r w:rsidR="00FE6615"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>prijam</w:t>
      </w:r>
      <w:proofErr w:type="spellEnd"/>
      <w:r w:rsidR="00FE6615"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 xml:space="preserve"> </w:t>
      </w:r>
      <w:proofErr w:type="spellStart"/>
      <w:r w:rsidR="00FE6615"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>službenika</w:t>
      </w:r>
      <w:proofErr w:type="spellEnd"/>
      <w:r w:rsidR="00FE6615"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 xml:space="preserve"> u </w:t>
      </w:r>
    </w:p>
    <w:p w14:paraId="757873B2" w14:textId="6F386117" w:rsidR="00956C52" w:rsidRPr="00956C52" w:rsidRDefault="00FE6615" w:rsidP="00956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>Jedinstveni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>upravni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>odjel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>Općine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 xml:space="preserve"> </w:t>
      </w:r>
      <w:proofErr w:type="spellStart"/>
      <w:r w:rsidR="00E912CF"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>Kloštar</w:t>
      </w:r>
      <w:proofErr w:type="spellEnd"/>
      <w:r w:rsidR="00E912CF"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 xml:space="preserve"> Podravski</w:t>
      </w:r>
    </w:p>
    <w:p w14:paraId="28FB6BDA" w14:textId="77777777" w:rsidR="00956C52" w:rsidRDefault="00956C52" w:rsidP="0095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</w:p>
    <w:p w14:paraId="50654B28" w14:textId="77777777" w:rsidR="0078666C" w:rsidRDefault="0078666C" w:rsidP="0095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</w:p>
    <w:p w14:paraId="590129E0" w14:textId="77777777" w:rsidR="0078666C" w:rsidRPr="00956C52" w:rsidRDefault="0078666C" w:rsidP="007866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</w:pPr>
      <w:r w:rsidRPr="0078666C"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>I.</w:t>
      </w:r>
    </w:p>
    <w:p w14:paraId="1CB0693E" w14:textId="238C0951" w:rsidR="00956C52" w:rsidRPr="00E912CF" w:rsidRDefault="00956C52" w:rsidP="00E0647D">
      <w:pPr>
        <w:pStyle w:val="Odlomakpopisa"/>
        <w:widowControl w:val="0"/>
        <w:tabs>
          <w:tab w:val="left" w:pos="2502"/>
        </w:tabs>
        <w:autoSpaceDE w:val="0"/>
        <w:autoSpaceDN w:val="0"/>
        <w:adjustRightInd w:val="0"/>
        <w:ind w:left="502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Utvrđuje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potreba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FE661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popunjavanja</w:t>
      </w:r>
      <w:proofErr w:type="spellEnd"/>
      <w:r w:rsidR="00FE661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FE661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radnog</w:t>
      </w:r>
      <w:proofErr w:type="spellEnd"/>
      <w:r w:rsidR="00FE661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FE661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mjesta</w:t>
      </w:r>
      <w:proofErr w:type="spellEnd"/>
      <w:r w:rsidR="00FE661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–</w:t>
      </w:r>
      <w:r w:rsidR="00E912CF" w:rsidRPr="00E912CF">
        <w:rPr>
          <w:rFonts w:ascii="Times New Roman" w:hAnsi="Times New Roman" w:cs="Times New Roman"/>
          <w:b/>
        </w:rPr>
        <w:t xml:space="preserve"> </w:t>
      </w:r>
      <w:r w:rsidR="00E0647D" w:rsidRPr="008C04E6">
        <w:rPr>
          <w:rFonts w:ascii="Times New Roman" w:eastAsia="Times New Roman" w:hAnsi="Times New Roman" w:cs="Times New Roman"/>
          <w:sz w:val="24"/>
          <w:szCs w:val="24"/>
        </w:rPr>
        <w:t>Upravni referent/</w:t>
      </w:r>
      <w:proofErr w:type="spellStart"/>
      <w:r w:rsidR="00E0647D" w:rsidRPr="008C04E6">
        <w:rPr>
          <w:rFonts w:ascii="Times New Roman" w:eastAsia="Times New Roman" w:hAnsi="Times New Roman" w:cs="Times New Roman"/>
          <w:sz w:val="24"/>
          <w:szCs w:val="24"/>
        </w:rPr>
        <w:t>ica</w:t>
      </w:r>
      <w:proofErr w:type="spellEnd"/>
      <w:r w:rsidR="00E0647D" w:rsidRPr="008C04E6">
        <w:rPr>
          <w:rFonts w:ascii="Times New Roman" w:eastAsia="Times New Roman" w:hAnsi="Times New Roman" w:cs="Times New Roman"/>
          <w:sz w:val="24"/>
          <w:szCs w:val="24"/>
        </w:rPr>
        <w:t xml:space="preserve"> za komunalno-infrastrukturne projekte</w:t>
      </w:r>
      <w:r w:rsidR="00E0647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, </w:t>
      </w:r>
      <w:r w:rsidR="00E912C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1</w:t>
      </w:r>
      <w:r w:rsidR="002C343F" w:rsidRPr="00E912C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2C343F" w:rsidRPr="00E912C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izvršitelj</w:t>
      </w:r>
      <w:proofErr w:type="spellEnd"/>
      <w:r w:rsidR="002C343F" w:rsidRPr="00E912C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/</w:t>
      </w:r>
      <w:proofErr w:type="spellStart"/>
      <w:r w:rsidR="002C343F" w:rsidRPr="00E912C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ic</w:t>
      </w:r>
      <w:r w:rsidR="00E912C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a</w:t>
      </w:r>
      <w:proofErr w:type="spellEnd"/>
      <w:r w:rsidR="00FE6615" w:rsidRPr="00E912C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u </w:t>
      </w:r>
      <w:proofErr w:type="spellStart"/>
      <w:r w:rsidR="00FE6615" w:rsidRPr="00E912C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Jedinstvenom</w:t>
      </w:r>
      <w:proofErr w:type="spellEnd"/>
      <w:r w:rsidR="00FE6615" w:rsidRPr="00E912C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FE6615" w:rsidRPr="00E912C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upravnom</w:t>
      </w:r>
      <w:proofErr w:type="spellEnd"/>
      <w:r w:rsidR="00FE6615" w:rsidRPr="00E912C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FE6615" w:rsidRPr="00E912C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odjelu</w:t>
      </w:r>
      <w:proofErr w:type="spellEnd"/>
      <w:r w:rsidR="00FE6615" w:rsidRPr="00E912C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FE6615" w:rsidRPr="00E912C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Općine</w:t>
      </w:r>
      <w:proofErr w:type="spellEnd"/>
      <w:r w:rsidR="00FE6615" w:rsidRPr="00E912C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E912C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Kloštar</w:t>
      </w:r>
      <w:proofErr w:type="spellEnd"/>
      <w:r w:rsidR="00E912C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Podravski </w:t>
      </w:r>
      <w:proofErr w:type="spellStart"/>
      <w:r w:rsidR="00FE6615" w:rsidRPr="00E912C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koje</w:t>
      </w:r>
      <w:proofErr w:type="spellEnd"/>
      <w:r w:rsidR="00FE6615" w:rsidRPr="00E912C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je </w:t>
      </w:r>
      <w:proofErr w:type="spellStart"/>
      <w:r w:rsidR="00FE6615" w:rsidRPr="00E912C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sistematizirano</w:t>
      </w:r>
      <w:proofErr w:type="spellEnd"/>
      <w:r w:rsidR="00FE6615" w:rsidRPr="00E912C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FE6615" w:rsidRPr="00E912C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Pravilnikom</w:t>
      </w:r>
      <w:proofErr w:type="spellEnd"/>
      <w:r w:rsidR="00FE6615" w:rsidRPr="00E912C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o </w:t>
      </w:r>
      <w:proofErr w:type="spellStart"/>
      <w:r w:rsidR="00FE6615" w:rsidRPr="00E912C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unutarnjem</w:t>
      </w:r>
      <w:proofErr w:type="spellEnd"/>
      <w:r w:rsidR="00FE6615" w:rsidRPr="00E912C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FE6615" w:rsidRPr="00E912C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redu</w:t>
      </w:r>
      <w:proofErr w:type="spellEnd"/>
      <w:r w:rsidR="00FE6615" w:rsidRPr="00E912C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FE6615" w:rsidRPr="00E912C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Jedinstvnog</w:t>
      </w:r>
      <w:proofErr w:type="spellEnd"/>
      <w:r w:rsidR="00FE6615" w:rsidRPr="00E912C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FE6615" w:rsidRPr="00E912C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upravnog</w:t>
      </w:r>
      <w:proofErr w:type="spellEnd"/>
      <w:r w:rsidR="00FE6615" w:rsidRPr="00E912C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FE6615" w:rsidRPr="00E912C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odjela</w:t>
      </w:r>
      <w:proofErr w:type="spellEnd"/>
      <w:r w:rsidR="00FE6615" w:rsidRPr="00E912C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FE6615" w:rsidRPr="00E912C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Općine</w:t>
      </w:r>
      <w:proofErr w:type="spellEnd"/>
      <w:r w:rsidR="00FE6615" w:rsidRPr="00E912C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E912C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Kloštar</w:t>
      </w:r>
      <w:proofErr w:type="spellEnd"/>
      <w:r w:rsidR="00E912C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Podravski</w:t>
      </w:r>
      <w:r w:rsidR="00FE6615" w:rsidRPr="00E912C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FE6615" w:rsidRPr="00E912C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te</w:t>
      </w:r>
      <w:proofErr w:type="spellEnd"/>
      <w:r w:rsidR="00FE6615" w:rsidRPr="00E912C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za </w:t>
      </w:r>
      <w:proofErr w:type="spellStart"/>
      <w:r w:rsidR="00FE6615" w:rsidRPr="00E912C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koje</w:t>
      </w:r>
      <w:proofErr w:type="spellEnd"/>
      <w:r w:rsidR="00FE6615" w:rsidRPr="00E912C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FE6615" w:rsidRPr="00E912C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su</w:t>
      </w:r>
      <w:proofErr w:type="spellEnd"/>
      <w:r w:rsidR="00FE6615" w:rsidRPr="00E912C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FE6615" w:rsidRPr="00E912C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predviđena</w:t>
      </w:r>
      <w:proofErr w:type="spellEnd"/>
      <w:r w:rsidR="00FE6615" w:rsidRPr="00E912C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FE6615" w:rsidRPr="00E912C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sredstva</w:t>
      </w:r>
      <w:proofErr w:type="spellEnd"/>
      <w:r w:rsidR="00FE6615" w:rsidRPr="00E912C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u </w:t>
      </w:r>
      <w:proofErr w:type="spellStart"/>
      <w:r w:rsidR="00FE6615" w:rsidRPr="00E912C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proračunu</w:t>
      </w:r>
      <w:proofErr w:type="spellEnd"/>
      <w:r w:rsidR="00FE6615" w:rsidRPr="00E912C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FE6615" w:rsidRPr="00E912C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Općine</w:t>
      </w:r>
      <w:proofErr w:type="spellEnd"/>
      <w:r w:rsidR="00FE6615" w:rsidRPr="00E912C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E912C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Kloštar</w:t>
      </w:r>
      <w:proofErr w:type="spellEnd"/>
      <w:r w:rsidR="00E912C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Podravski</w:t>
      </w:r>
      <w:r w:rsidR="00FE6615" w:rsidRPr="00E912C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. </w:t>
      </w:r>
    </w:p>
    <w:p w14:paraId="36C23475" w14:textId="77777777" w:rsidR="0078666C" w:rsidRDefault="0078666C" w:rsidP="007866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</w:p>
    <w:p w14:paraId="53634A8A" w14:textId="77777777" w:rsidR="0078666C" w:rsidRDefault="0078666C" w:rsidP="007866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</w:p>
    <w:p w14:paraId="232F6867" w14:textId="77777777" w:rsidR="0078666C" w:rsidRPr="0078666C" w:rsidRDefault="0078666C" w:rsidP="007866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>II.</w:t>
      </w:r>
    </w:p>
    <w:p w14:paraId="6CC4E9D8" w14:textId="7F529DBB" w:rsidR="0078666C" w:rsidRDefault="0078666C" w:rsidP="007866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Radno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mjesto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će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popuniti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FE661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sukladno</w:t>
      </w:r>
      <w:proofErr w:type="spellEnd"/>
      <w:r w:rsidR="00FE661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FE661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Zakonu</w:t>
      </w:r>
      <w:proofErr w:type="spellEnd"/>
      <w:r w:rsidR="00FE661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o </w:t>
      </w:r>
      <w:proofErr w:type="spellStart"/>
      <w:r w:rsidR="00FE661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službenicima</w:t>
      </w:r>
      <w:proofErr w:type="spellEnd"/>
      <w:r w:rsidR="00FE661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FE661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</w:t>
      </w:r>
      <w:proofErr w:type="spellEnd"/>
      <w:r w:rsidR="00FE661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FE661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namještenicima</w:t>
      </w:r>
      <w:proofErr w:type="spellEnd"/>
      <w:r w:rsidR="00FE661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u </w:t>
      </w:r>
      <w:proofErr w:type="spellStart"/>
      <w:r w:rsidR="00FE661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lokalnoj</w:t>
      </w:r>
      <w:proofErr w:type="spellEnd"/>
      <w:r w:rsidR="00FE661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FE661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</w:t>
      </w:r>
      <w:proofErr w:type="spellEnd"/>
      <w:r w:rsidR="00FE661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FE661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područnoj</w:t>
      </w:r>
      <w:proofErr w:type="spellEnd"/>
      <w:r w:rsidR="00FE661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(</w:t>
      </w:r>
      <w:proofErr w:type="spellStart"/>
      <w:r w:rsidR="00FE661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regionalnoj</w:t>
      </w:r>
      <w:proofErr w:type="spellEnd"/>
      <w:r w:rsidR="00FE661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) </w:t>
      </w:r>
      <w:proofErr w:type="spellStart"/>
      <w:r w:rsidR="00FE661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samoupravi</w:t>
      </w:r>
      <w:proofErr w:type="spellEnd"/>
      <w:r w:rsidR="00FE661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(“</w:t>
      </w:r>
      <w:proofErr w:type="spellStart"/>
      <w:r w:rsidR="00FE661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Narodne</w:t>
      </w:r>
      <w:proofErr w:type="spellEnd"/>
      <w:r w:rsidR="00FE661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FE661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novine</w:t>
      </w:r>
      <w:proofErr w:type="spellEnd"/>
      <w:r w:rsidR="00FE661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” </w:t>
      </w:r>
      <w:proofErr w:type="spellStart"/>
      <w:r w:rsidR="00FE661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broj</w:t>
      </w:r>
      <w:proofErr w:type="spellEnd"/>
      <w:r w:rsidR="00FE661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86/08, 61/11, 4/1</w:t>
      </w:r>
      <w:r w:rsidR="002C343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8. </w:t>
      </w:r>
      <w:proofErr w:type="spellStart"/>
      <w:r w:rsidR="002C343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</w:t>
      </w:r>
      <w:proofErr w:type="spellEnd"/>
      <w:r w:rsidR="002C343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112/19</w:t>
      </w:r>
      <w:r w:rsidR="00FE661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.</w:t>
      </w:r>
    </w:p>
    <w:p w14:paraId="594BE6AC" w14:textId="77777777" w:rsidR="0078666C" w:rsidRDefault="0078666C" w:rsidP="00956C5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</w:p>
    <w:p w14:paraId="4FDD4134" w14:textId="77777777" w:rsidR="0078666C" w:rsidRPr="00956C52" w:rsidRDefault="0078666C" w:rsidP="00956C5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</w:p>
    <w:p w14:paraId="761B573B" w14:textId="77777777" w:rsidR="00956C52" w:rsidRPr="00956C52" w:rsidRDefault="00956C52" w:rsidP="0095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</w:p>
    <w:p w14:paraId="11EE6F7E" w14:textId="77777777" w:rsidR="00956C52" w:rsidRPr="00956C52" w:rsidRDefault="0078666C" w:rsidP="00956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 xml:space="preserve"> </w:t>
      </w:r>
    </w:p>
    <w:p w14:paraId="0337EE66" w14:textId="77777777" w:rsidR="00956C52" w:rsidRPr="00956C52" w:rsidRDefault="00956C52" w:rsidP="0095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</w:p>
    <w:p w14:paraId="13C16652" w14:textId="77777777" w:rsidR="00956C52" w:rsidRPr="00956C52" w:rsidRDefault="00956C52" w:rsidP="0095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</w:p>
    <w:p w14:paraId="7D7F1228" w14:textId="77777777" w:rsidR="00956C52" w:rsidRPr="00956C52" w:rsidRDefault="00956C52" w:rsidP="00956C52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</w:pPr>
      <w:r w:rsidRPr="00956C52"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>OPĆINSKI NAČELNIK:</w:t>
      </w:r>
    </w:p>
    <w:p w14:paraId="0EE88C7C" w14:textId="2E0FF8B6" w:rsidR="00956C52" w:rsidRPr="00956C52" w:rsidRDefault="00956C52" w:rsidP="00956C52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</w:pPr>
      <w:r w:rsidRPr="00956C52"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 xml:space="preserve">           </w:t>
      </w:r>
      <w:proofErr w:type="spellStart"/>
      <w:r w:rsidR="00E912CF"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>Siniša</w:t>
      </w:r>
      <w:proofErr w:type="spellEnd"/>
      <w:r w:rsidR="00E912CF"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 xml:space="preserve"> Pavlović</w:t>
      </w:r>
    </w:p>
    <w:p w14:paraId="0A621F95" w14:textId="77777777" w:rsidR="00956C52" w:rsidRPr="00956C52" w:rsidRDefault="00956C52" w:rsidP="0095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</w:p>
    <w:p w14:paraId="716242E2" w14:textId="77777777" w:rsidR="00956C52" w:rsidRPr="00956C52" w:rsidRDefault="00956C52" w:rsidP="00956C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</w:p>
    <w:p w14:paraId="61ACDB4D" w14:textId="77777777" w:rsidR="00956C52" w:rsidRPr="00956C52" w:rsidRDefault="00956C52" w:rsidP="00956C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</w:p>
    <w:p w14:paraId="3F65F4E9" w14:textId="77777777" w:rsidR="003B6123" w:rsidRDefault="003B6123"/>
    <w:sectPr w:rsidR="003B61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396926"/>
    <w:multiLevelType w:val="hybridMultilevel"/>
    <w:tmpl w:val="3EB40D30"/>
    <w:lvl w:ilvl="0" w:tplc="66DC9AA6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C52"/>
    <w:rsid w:val="00236E20"/>
    <w:rsid w:val="002C343F"/>
    <w:rsid w:val="003B6123"/>
    <w:rsid w:val="0078666C"/>
    <w:rsid w:val="00796075"/>
    <w:rsid w:val="0088585A"/>
    <w:rsid w:val="00956C52"/>
    <w:rsid w:val="00AC724E"/>
    <w:rsid w:val="00B4534E"/>
    <w:rsid w:val="00B8597E"/>
    <w:rsid w:val="00D111BC"/>
    <w:rsid w:val="00E0647D"/>
    <w:rsid w:val="00E44FE5"/>
    <w:rsid w:val="00E912CF"/>
    <w:rsid w:val="00FE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8C8D7"/>
  <w15:chartTrackingRefBased/>
  <w15:docId w15:val="{5E251D85-3435-4CB6-AADC-AF7E321D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E6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6615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E912CF"/>
    <w:pPr>
      <w:spacing w:after="0" w:line="240" w:lineRule="auto"/>
      <w:ind w:left="720"/>
      <w:contextualSpacing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Opcina Klostar Podravski</cp:lastModifiedBy>
  <cp:revision>2</cp:revision>
  <cp:lastPrinted>2021-11-09T12:08:00Z</cp:lastPrinted>
  <dcterms:created xsi:type="dcterms:W3CDTF">2021-11-24T11:48:00Z</dcterms:created>
  <dcterms:modified xsi:type="dcterms:W3CDTF">2021-11-24T11:48:00Z</dcterms:modified>
</cp:coreProperties>
</file>