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FADB" w14:textId="5FBBCDF5" w:rsidR="00357111" w:rsidRPr="00AE691E" w:rsidRDefault="00357111" w:rsidP="0061533C">
      <w:pPr>
        <w:pStyle w:val="Style1"/>
        <w:widowControl/>
        <w:spacing w:line="240" w:lineRule="auto"/>
        <w:ind w:firstLine="709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  <w:r w:rsidRPr="00AE691E">
        <w:rPr>
          <w:rFonts w:ascii="Times New Roman" w:hAnsi="Times New Roman"/>
        </w:rPr>
        <w:t xml:space="preserve">Na temelju članka </w:t>
      </w:r>
      <w:r w:rsidR="00441260" w:rsidRPr="00AE691E">
        <w:rPr>
          <w:rFonts w:ascii="Times New Roman" w:hAnsi="Times New Roman"/>
        </w:rPr>
        <w:t>3</w:t>
      </w:r>
      <w:r w:rsidR="00DE256E" w:rsidRPr="00AE691E">
        <w:rPr>
          <w:rFonts w:ascii="Times New Roman" w:hAnsi="Times New Roman"/>
        </w:rPr>
        <w:t>0</w:t>
      </w:r>
      <w:r w:rsidRPr="00AE691E">
        <w:rPr>
          <w:rFonts w:ascii="Times New Roman" w:hAnsi="Times New Roman"/>
        </w:rPr>
        <w:t>. Statuta Općine K</w:t>
      </w:r>
      <w:r w:rsidR="00441260" w:rsidRPr="00AE691E">
        <w:rPr>
          <w:rFonts w:ascii="Times New Roman" w:hAnsi="Times New Roman"/>
        </w:rPr>
        <w:t>loštar Podravski</w:t>
      </w:r>
      <w:r w:rsidRPr="00AE691E">
        <w:rPr>
          <w:rFonts w:ascii="Times New Roman" w:hAnsi="Times New Roman"/>
        </w:rPr>
        <w:t xml:space="preserve"> («Službeni glasnik Koprivničko-križevačke županije» broj </w:t>
      </w:r>
      <w:r w:rsidR="00DE256E" w:rsidRPr="00AE691E">
        <w:rPr>
          <w:rFonts w:ascii="Times New Roman" w:hAnsi="Times New Roman"/>
        </w:rPr>
        <w:t>4/21</w:t>
      </w:r>
      <w:r w:rsidRPr="00AE691E">
        <w:rPr>
          <w:rFonts w:ascii="Times New Roman" w:hAnsi="Times New Roman"/>
        </w:rPr>
        <w:t xml:space="preserve">), 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Općin</w:t>
      </w:r>
      <w:r w:rsidR="00ED54DB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sko vijeće Općine K</w:t>
      </w:r>
      <w:r w:rsidR="00441260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loštar Podravski </w:t>
      </w:r>
      <w:r w:rsidR="00ED54DB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na </w:t>
      </w:r>
      <w:r w:rsidR="00BB546B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30</w:t>
      </w:r>
      <w:r w:rsidR="00DE256E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.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sjednici održanoj</w:t>
      </w:r>
      <w:r w:rsidR="004B4538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569EE" w:rsidRPr="00AE691E">
        <w:rPr>
          <w:rStyle w:val="FontStyle24"/>
          <w:rFonts w:ascii="Times New Roman" w:hAnsi="Times New Roman"/>
          <w:sz w:val="24"/>
          <w:szCs w:val="24"/>
        </w:rPr>
        <w:t>202</w:t>
      </w:r>
      <w:r w:rsidR="00857D39" w:rsidRPr="00AE691E">
        <w:rPr>
          <w:rStyle w:val="FontStyle24"/>
          <w:rFonts w:ascii="Times New Roman" w:hAnsi="Times New Roman"/>
          <w:sz w:val="24"/>
          <w:szCs w:val="24"/>
        </w:rPr>
        <w:t>4</w:t>
      </w:r>
      <w:r w:rsidR="009569EE" w:rsidRPr="00AE691E">
        <w:rPr>
          <w:rStyle w:val="FontStyle24"/>
          <w:rFonts w:ascii="Times New Roman" w:hAnsi="Times New Roman"/>
          <w:sz w:val="24"/>
          <w:szCs w:val="24"/>
        </w:rPr>
        <w:t xml:space="preserve">. godine  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donijelo j</w:t>
      </w:r>
      <w:r w:rsidR="0061533C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e</w:t>
      </w:r>
    </w:p>
    <w:p w14:paraId="0CBD8D96" w14:textId="77777777" w:rsidR="0061533C" w:rsidRPr="00AE691E" w:rsidRDefault="0061533C" w:rsidP="00D7397D">
      <w:pPr>
        <w:pStyle w:val="Style1"/>
        <w:widowControl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14:paraId="5EED67CA" w14:textId="77777777" w:rsidR="00357111" w:rsidRPr="00AE691E" w:rsidRDefault="00357111" w:rsidP="005D6D27">
      <w:pPr>
        <w:jc w:val="center"/>
        <w:rPr>
          <w:b/>
          <w:bCs/>
        </w:rPr>
      </w:pPr>
      <w:r w:rsidRPr="00AE691E">
        <w:rPr>
          <w:b/>
          <w:bCs/>
        </w:rPr>
        <w:t>ODLUKU</w:t>
      </w:r>
    </w:p>
    <w:p w14:paraId="54B3A858" w14:textId="7B310CD4" w:rsidR="00357111" w:rsidRPr="00AE691E" w:rsidRDefault="00357111" w:rsidP="00F06860">
      <w:pPr>
        <w:pStyle w:val="Odlomakpopisa"/>
        <w:ind w:left="-54"/>
        <w:jc w:val="center"/>
        <w:rPr>
          <w:b/>
          <w:bCs/>
          <w:sz w:val="24"/>
          <w:szCs w:val="24"/>
        </w:rPr>
      </w:pPr>
      <w:r w:rsidRPr="00AE691E">
        <w:rPr>
          <w:b/>
          <w:bCs/>
          <w:sz w:val="24"/>
          <w:szCs w:val="24"/>
        </w:rPr>
        <w:t xml:space="preserve">o  </w:t>
      </w:r>
      <w:proofErr w:type="spellStart"/>
      <w:r w:rsidR="00AA485B" w:rsidRPr="00AE691E">
        <w:rPr>
          <w:b/>
          <w:bCs/>
          <w:sz w:val="24"/>
          <w:szCs w:val="24"/>
        </w:rPr>
        <w:t>prodaji</w:t>
      </w:r>
      <w:proofErr w:type="spellEnd"/>
      <w:r w:rsidR="00AA485B" w:rsidRPr="00AE691E">
        <w:rPr>
          <w:b/>
          <w:bCs/>
          <w:sz w:val="24"/>
          <w:szCs w:val="24"/>
        </w:rPr>
        <w:t xml:space="preserve"> </w:t>
      </w:r>
      <w:proofErr w:type="spellStart"/>
      <w:r w:rsidR="00AA485B" w:rsidRPr="00AE691E">
        <w:rPr>
          <w:b/>
          <w:bCs/>
          <w:sz w:val="24"/>
          <w:szCs w:val="24"/>
        </w:rPr>
        <w:t>nekretnina</w:t>
      </w:r>
      <w:proofErr w:type="spellEnd"/>
      <w:r w:rsidR="00AA485B" w:rsidRPr="00AE691E">
        <w:rPr>
          <w:b/>
          <w:bCs/>
          <w:sz w:val="24"/>
          <w:szCs w:val="24"/>
        </w:rPr>
        <w:t xml:space="preserve"> </w:t>
      </w:r>
      <w:r w:rsidR="00BB546B">
        <w:rPr>
          <w:b/>
          <w:bCs/>
          <w:sz w:val="24"/>
          <w:szCs w:val="24"/>
        </w:rPr>
        <w:t xml:space="preserve">u </w:t>
      </w:r>
      <w:proofErr w:type="spellStart"/>
      <w:r w:rsidR="00BB546B">
        <w:rPr>
          <w:b/>
          <w:bCs/>
          <w:sz w:val="24"/>
          <w:szCs w:val="24"/>
        </w:rPr>
        <w:t>naselju</w:t>
      </w:r>
      <w:proofErr w:type="spellEnd"/>
      <w:r w:rsidR="00BB546B">
        <w:rPr>
          <w:b/>
          <w:bCs/>
          <w:sz w:val="24"/>
          <w:szCs w:val="24"/>
        </w:rPr>
        <w:t xml:space="preserve"> </w:t>
      </w:r>
      <w:proofErr w:type="spellStart"/>
      <w:r w:rsidR="00BB546B">
        <w:rPr>
          <w:b/>
          <w:bCs/>
          <w:sz w:val="24"/>
          <w:szCs w:val="24"/>
        </w:rPr>
        <w:t>Prugovac</w:t>
      </w:r>
      <w:proofErr w:type="spellEnd"/>
      <w:r w:rsidR="00BB546B">
        <w:rPr>
          <w:b/>
          <w:bCs/>
          <w:sz w:val="24"/>
          <w:szCs w:val="24"/>
        </w:rPr>
        <w:t xml:space="preserve"> </w:t>
      </w:r>
      <w:r w:rsidR="00AA485B" w:rsidRPr="00AE691E">
        <w:rPr>
          <w:b/>
          <w:bCs/>
          <w:sz w:val="24"/>
          <w:szCs w:val="24"/>
        </w:rPr>
        <w:t xml:space="preserve">u </w:t>
      </w:r>
      <w:proofErr w:type="spellStart"/>
      <w:r w:rsidR="00AA485B" w:rsidRPr="00AE691E">
        <w:rPr>
          <w:b/>
          <w:bCs/>
          <w:sz w:val="24"/>
          <w:szCs w:val="24"/>
        </w:rPr>
        <w:t>vlasništvu</w:t>
      </w:r>
      <w:proofErr w:type="spellEnd"/>
      <w:r w:rsidR="00AA485B" w:rsidRPr="00AE691E">
        <w:rPr>
          <w:b/>
          <w:bCs/>
          <w:sz w:val="24"/>
          <w:szCs w:val="24"/>
        </w:rPr>
        <w:t xml:space="preserve"> </w:t>
      </w:r>
      <w:proofErr w:type="spellStart"/>
      <w:r w:rsidR="00AA485B" w:rsidRPr="00AE691E">
        <w:rPr>
          <w:b/>
          <w:bCs/>
          <w:sz w:val="24"/>
          <w:szCs w:val="24"/>
        </w:rPr>
        <w:t>Općine</w:t>
      </w:r>
      <w:proofErr w:type="spellEnd"/>
      <w:r w:rsidR="00AA485B" w:rsidRPr="00AE691E">
        <w:rPr>
          <w:b/>
          <w:bCs/>
          <w:sz w:val="24"/>
          <w:szCs w:val="24"/>
        </w:rPr>
        <w:t xml:space="preserve"> </w:t>
      </w:r>
      <w:proofErr w:type="spellStart"/>
      <w:r w:rsidR="00AA485B" w:rsidRPr="00AE691E">
        <w:rPr>
          <w:b/>
          <w:bCs/>
          <w:sz w:val="24"/>
          <w:szCs w:val="24"/>
        </w:rPr>
        <w:t>Kloštar</w:t>
      </w:r>
      <w:proofErr w:type="spellEnd"/>
      <w:r w:rsidR="00AA485B" w:rsidRPr="00AE691E">
        <w:rPr>
          <w:b/>
          <w:bCs/>
          <w:sz w:val="24"/>
          <w:szCs w:val="24"/>
        </w:rPr>
        <w:t xml:space="preserve"> Podravski</w:t>
      </w:r>
    </w:p>
    <w:p w14:paraId="0B4E0A65" w14:textId="77777777" w:rsidR="00357111" w:rsidRPr="00AE691E" w:rsidRDefault="00357111" w:rsidP="00357111">
      <w:pPr>
        <w:jc w:val="center"/>
        <w:rPr>
          <w:b/>
        </w:rPr>
      </w:pPr>
    </w:p>
    <w:p w14:paraId="4BF170AD" w14:textId="77777777" w:rsidR="00357111" w:rsidRPr="00AE691E" w:rsidRDefault="00357111" w:rsidP="00357111">
      <w:pPr>
        <w:jc w:val="center"/>
        <w:rPr>
          <w:b/>
        </w:rPr>
      </w:pPr>
    </w:p>
    <w:p w14:paraId="087C683B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1.</w:t>
      </w:r>
    </w:p>
    <w:p w14:paraId="379B7C4A" w14:textId="6E64896E" w:rsidR="00D74F12" w:rsidRDefault="00357111" w:rsidP="00D74F12">
      <w:pPr>
        <w:pStyle w:val="Odlomakpopisa"/>
        <w:ind w:left="-54"/>
        <w:rPr>
          <w:sz w:val="24"/>
          <w:szCs w:val="24"/>
        </w:rPr>
      </w:pPr>
      <w:r w:rsidRPr="00AE691E">
        <w:rPr>
          <w:sz w:val="24"/>
          <w:szCs w:val="24"/>
        </w:rPr>
        <w:tab/>
      </w:r>
      <w:r w:rsidR="00D7397D" w:rsidRPr="00AE691E">
        <w:rPr>
          <w:sz w:val="24"/>
          <w:szCs w:val="24"/>
        </w:rPr>
        <w:tab/>
      </w:r>
      <w:proofErr w:type="spellStart"/>
      <w:r w:rsidR="00AA485B" w:rsidRPr="00AE691E">
        <w:rPr>
          <w:sz w:val="24"/>
          <w:szCs w:val="24"/>
        </w:rPr>
        <w:t>Donosi</w:t>
      </w:r>
      <w:proofErr w:type="spellEnd"/>
      <w:r w:rsidR="00AA485B" w:rsidRPr="00AE691E">
        <w:rPr>
          <w:sz w:val="24"/>
          <w:szCs w:val="24"/>
        </w:rPr>
        <w:t xml:space="preserve"> se </w:t>
      </w:r>
      <w:proofErr w:type="spellStart"/>
      <w:r w:rsidR="00AA485B" w:rsidRPr="00AE691E">
        <w:rPr>
          <w:sz w:val="24"/>
          <w:szCs w:val="24"/>
        </w:rPr>
        <w:t>Odluka</w:t>
      </w:r>
      <w:proofErr w:type="spellEnd"/>
      <w:r w:rsidR="00AA485B" w:rsidRPr="00AE691E">
        <w:rPr>
          <w:sz w:val="24"/>
          <w:szCs w:val="24"/>
        </w:rPr>
        <w:t xml:space="preserve"> o </w:t>
      </w:r>
      <w:proofErr w:type="spellStart"/>
      <w:r w:rsidR="00AA485B" w:rsidRPr="00AE691E">
        <w:rPr>
          <w:sz w:val="24"/>
          <w:szCs w:val="24"/>
        </w:rPr>
        <w:t>prodaji</w:t>
      </w:r>
      <w:proofErr w:type="spellEnd"/>
      <w:r w:rsidR="00AA485B" w:rsidRPr="00AE691E">
        <w:rPr>
          <w:sz w:val="24"/>
          <w:szCs w:val="24"/>
        </w:rPr>
        <w:t xml:space="preserve"> </w:t>
      </w:r>
      <w:proofErr w:type="spellStart"/>
      <w:r w:rsidR="00AA485B" w:rsidRPr="00AE691E">
        <w:rPr>
          <w:sz w:val="24"/>
          <w:szCs w:val="24"/>
        </w:rPr>
        <w:t>nekretnina</w:t>
      </w:r>
      <w:proofErr w:type="spellEnd"/>
      <w:r w:rsidR="00AA485B" w:rsidRPr="00AE691E">
        <w:rPr>
          <w:sz w:val="24"/>
          <w:szCs w:val="24"/>
        </w:rPr>
        <w:t xml:space="preserve"> u </w:t>
      </w:r>
      <w:proofErr w:type="spellStart"/>
      <w:r w:rsidR="00AA485B" w:rsidRPr="00AE691E">
        <w:rPr>
          <w:sz w:val="24"/>
          <w:szCs w:val="24"/>
        </w:rPr>
        <w:t>vlasništvu</w:t>
      </w:r>
      <w:proofErr w:type="spellEnd"/>
      <w:r w:rsidR="00AA485B" w:rsidRPr="00AE691E">
        <w:rPr>
          <w:sz w:val="24"/>
          <w:szCs w:val="24"/>
        </w:rPr>
        <w:t xml:space="preserve"> </w:t>
      </w:r>
      <w:proofErr w:type="spellStart"/>
      <w:r w:rsidR="00AA485B" w:rsidRPr="00AE691E">
        <w:rPr>
          <w:sz w:val="24"/>
          <w:szCs w:val="24"/>
        </w:rPr>
        <w:t>Općine</w:t>
      </w:r>
      <w:proofErr w:type="spellEnd"/>
      <w:r w:rsidR="00AA485B" w:rsidRPr="00AE691E">
        <w:rPr>
          <w:sz w:val="24"/>
          <w:szCs w:val="24"/>
        </w:rPr>
        <w:t xml:space="preserve"> </w:t>
      </w:r>
      <w:proofErr w:type="spellStart"/>
      <w:r w:rsidR="00AA485B" w:rsidRPr="00AE691E">
        <w:rPr>
          <w:sz w:val="24"/>
          <w:szCs w:val="24"/>
        </w:rPr>
        <w:t>Kloštar</w:t>
      </w:r>
      <w:proofErr w:type="spellEnd"/>
      <w:r w:rsidR="00AA485B" w:rsidRPr="00AE691E">
        <w:rPr>
          <w:sz w:val="24"/>
          <w:szCs w:val="24"/>
        </w:rPr>
        <w:t xml:space="preserve"> Podravski</w:t>
      </w:r>
      <w:r w:rsidR="00857D39" w:rsidRPr="00AE691E">
        <w:rPr>
          <w:sz w:val="24"/>
          <w:szCs w:val="24"/>
        </w:rPr>
        <w:t xml:space="preserve"> </w:t>
      </w:r>
      <w:proofErr w:type="spellStart"/>
      <w:proofErr w:type="gramStart"/>
      <w:r w:rsidR="00857D39" w:rsidRPr="00AE691E">
        <w:rPr>
          <w:sz w:val="24"/>
          <w:szCs w:val="24"/>
        </w:rPr>
        <w:t>i</w:t>
      </w:r>
      <w:proofErr w:type="spellEnd"/>
      <w:r w:rsidR="00857D39" w:rsidRPr="00AE691E">
        <w:rPr>
          <w:sz w:val="24"/>
          <w:szCs w:val="24"/>
        </w:rPr>
        <w:t xml:space="preserve"> </w:t>
      </w:r>
      <w:r w:rsidR="00AA485B" w:rsidRPr="00AE691E">
        <w:rPr>
          <w:sz w:val="24"/>
          <w:szCs w:val="24"/>
        </w:rPr>
        <w:t xml:space="preserve"> to</w:t>
      </w:r>
      <w:proofErr w:type="gramEnd"/>
      <w:r w:rsidR="00AA485B" w:rsidRPr="00AE691E">
        <w:rPr>
          <w:sz w:val="24"/>
          <w:szCs w:val="24"/>
        </w:rPr>
        <w:t>:</w:t>
      </w:r>
    </w:p>
    <w:p w14:paraId="375174D9" w14:textId="77777777" w:rsidR="00BB546B" w:rsidRPr="00AE691E" w:rsidRDefault="00BB546B" w:rsidP="00D74F12">
      <w:pPr>
        <w:pStyle w:val="Odlomakpopisa"/>
        <w:ind w:left="-54"/>
        <w:rPr>
          <w:sz w:val="24"/>
          <w:szCs w:val="24"/>
        </w:rPr>
      </w:pPr>
    </w:p>
    <w:p w14:paraId="3E2C37D3" w14:textId="30A6F228" w:rsidR="00BB546B" w:rsidRDefault="00BB546B" w:rsidP="00BB546B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0"/>
          <w:szCs w:val="20"/>
          <w:lang w:val="en-US" w:eastAsia="en-US"/>
        </w:rPr>
        <w:t>k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č.br. 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539/2 KUHINJSKI VRT I VOĆNJAK KOD KUĆE U SELU 126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čhv</w:t>
      </w:r>
      <w:proofErr w:type="spellEnd"/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,</w:t>
      </w:r>
    </w:p>
    <w:p w14:paraId="41666D93" w14:textId="4E11CD27" w:rsidR="00BB546B" w:rsidRDefault="00BB546B" w:rsidP="00BB546B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kč.br. 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540 KUHINJSKI VRT I VOĆNJAK KOD KUĆE U SELU 180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čhv</w:t>
      </w:r>
      <w:proofErr w:type="spellEnd"/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,</w:t>
      </w:r>
    </w:p>
    <w:p w14:paraId="118664AA" w14:textId="7FE98E57" w:rsidR="00BB546B" w:rsidRDefault="00BB546B" w:rsidP="00BB546B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kč.br.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541/2 SJENOKOŠA POD VRTOM KOD KUĆE U SELU 265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čhv</w:t>
      </w:r>
      <w:proofErr w:type="spellEnd"/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,</w:t>
      </w:r>
    </w:p>
    <w:p w14:paraId="289FFC84" w14:textId="77777777" w:rsidR="00BB546B" w:rsidRPr="00BB546B" w:rsidRDefault="00BB546B" w:rsidP="00BB546B"/>
    <w:p w14:paraId="45CD03B7" w14:textId="51BFF423" w:rsidR="00AA485B" w:rsidRPr="00BB546B" w:rsidRDefault="00AA485B" w:rsidP="00E227A7">
      <w:pPr>
        <w:pStyle w:val="Odlomakpopisa"/>
        <w:numPr>
          <w:ilvl w:val="0"/>
          <w:numId w:val="3"/>
        </w:numPr>
        <w:rPr>
          <w:sz w:val="24"/>
          <w:szCs w:val="24"/>
        </w:rPr>
      </w:pPr>
      <w:proofErr w:type="spellStart"/>
      <w:r w:rsidRPr="00BB546B">
        <w:rPr>
          <w:sz w:val="24"/>
          <w:szCs w:val="24"/>
        </w:rPr>
        <w:t>katastarsk</w:t>
      </w:r>
      <w:r w:rsidR="00AE691E" w:rsidRPr="00BB546B">
        <w:rPr>
          <w:sz w:val="24"/>
          <w:szCs w:val="24"/>
        </w:rPr>
        <w:t>a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čestic</w:t>
      </w:r>
      <w:r w:rsidR="00AE691E" w:rsidRPr="00BB546B">
        <w:rPr>
          <w:sz w:val="24"/>
          <w:szCs w:val="24"/>
        </w:rPr>
        <w:t>a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upisan</w:t>
      </w:r>
      <w:r w:rsidR="00AE691E" w:rsidRPr="00BB546B">
        <w:rPr>
          <w:sz w:val="24"/>
          <w:szCs w:val="24"/>
        </w:rPr>
        <w:t>a</w:t>
      </w:r>
      <w:proofErr w:type="spellEnd"/>
      <w:r w:rsidRPr="00BB546B">
        <w:rPr>
          <w:sz w:val="24"/>
          <w:szCs w:val="24"/>
        </w:rPr>
        <w:t xml:space="preserve"> </w:t>
      </w:r>
      <w:r w:rsidR="00AE691E" w:rsidRPr="00BB546B">
        <w:rPr>
          <w:sz w:val="24"/>
          <w:szCs w:val="24"/>
        </w:rPr>
        <w:t xml:space="preserve">je </w:t>
      </w:r>
      <w:r w:rsidRPr="00BB546B">
        <w:rPr>
          <w:sz w:val="24"/>
          <w:szCs w:val="24"/>
        </w:rPr>
        <w:t xml:space="preserve">u </w:t>
      </w:r>
      <w:proofErr w:type="spellStart"/>
      <w:r w:rsidRPr="00BB546B">
        <w:rPr>
          <w:sz w:val="24"/>
          <w:szCs w:val="24"/>
        </w:rPr>
        <w:t>u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zemljišno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knjižni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uložak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broj</w:t>
      </w:r>
      <w:proofErr w:type="spellEnd"/>
      <w:r w:rsidRPr="00BB546B">
        <w:rPr>
          <w:sz w:val="24"/>
          <w:szCs w:val="24"/>
        </w:rPr>
        <w:t xml:space="preserve"> </w:t>
      </w:r>
      <w:r w:rsidR="00BB546B">
        <w:rPr>
          <w:sz w:val="24"/>
          <w:szCs w:val="24"/>
        </w:rPr>
        <w:t>346</w:t>
      </w:r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k.o.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Prugovac</w:t>
      </w:r>
      <w:proofErr w:type="spellEnd"/>
      <w:r w:rsidRPr="00BB546B">
        <w:rPr>
          <w:sz w:val="24"/>
          <w:szCs w:val="24"/>
        </w:rPr>
        <w:t>.</w:t>
      </w:r>
    </w:p>
    <w:p w14:paraId="143EC677" w14:textId="163BA170" w:rsidR="000D77E7" w:rsidRPr="00AE691E" w:rsidRDefault="000D77E7" w:rsidP="00AA485B">
      <w:pPr>
        <w:pStyle w:val="Odlomakpopisa"/>
        <w:ind w:left="306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Općina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Kloštar</w:t>
      </w:r>
      <w:proofErr w:type="spellEnd"/>
      <w:r>
        <w:rPr>
          <w:sz w:val="24"/>
          <w:szCs w:val="24"/>
        </w:rPr>
        <w:t xml:space="preserve"> Podravski je </w:t>
      </w:r>
      <w:proofErr w:type="spellStart"/>
      <w:r>
        <w:rPr>
          <w:sz w:val="24"/>
          <w:szCs w:val="24"/>
        </w:rPr>
        <w:t>vlasnik</w:t>
      </w:r>
      <w:proofErr w:type="spellEnd"/>
      <w:r>
        <w:rPr>
          <w:sz w:val="24"/>
          <w:szCs w:val="24"/>
        </w:rPr>
        <w:t xml:space="preserve"> 1/</w:t>
      </w:r>
      <w:r w:rsidR="00BB546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</w:t>
      </w:r>
      <w:proofErr w:type="spellEnd"/>
      <w:r>
        <w:rPr>
          <w:sz w:val="24"/>
          <w:szCs w:val="24"/>
        </w:rPr>
        <w:t>.</w:t>
      </w:r>
    </w:p>
    <w:p w14:paraId="62FC0363" w14:textId="77777777" w:rsidR="00D74F12" w:rsidRPr="00AE691E" w:rsidRDefault="00D74F12" w:rsidP="00D74F12">
      <w:pPr>
        <w:pStyle w:val="Odlomakpopisa"/>
        <w:ind w:left="-54"/>
        <w:jc w:val="center"/>
        <w:rPr>
          <w:b/>
          <w:bCs/>
          <w:sz w:val="24"/>
          <w:szCs w:val="24"/>
        </w:rPr>
      </w:pPr>
    </w:p>
    <w:p w14:paraId="3D67D82A" w14:textId="77777777" w:rsidR="00357111" w:rsidRPr="00AE691E" w:rsidRDefault="00357111" w:rsidP="00357111">
      <w:pPr>
        <w:jc w:val="both"/>
      </w:pPr>
    </w:p>
    <w:p w14:paraId="53DC95E7" w14:textId="77777777" w:rsidR="00357111" w:rsidRPr="00AE691E" w:rsidRDefault="00357111" w:rsidP="00357111">
      <w:pPr>
        <w:jc w:val="both"/>
        <w:rPr>
          <w:b/>
        </w:rPr>
      </w:pPr>
    </w:p>
    <w:p w14:paraId="506FA62B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2.</w:t>
      </w:r>
    </w:p>
    <w:p w14:paraId="6646A4FF" w14:textId="108E8671" w:rsidR="00357111" w:rsidRPr="00BB546B" w:rsidRDefault="00357111" w:rsidP="00357111">
      <w:pPr>
        <w:jc w:val="both"/>
        <w:rPr>
          <w:color w:val="FF0000"/>
        </w:rPr>
      </w:pPr>
      <w:r w:rsidRPr="00AE691E">
        <w:tab/>
      </w:r>
      <w:r w:rsidR="00AA485B" w:rsidRPr="00AE691E">
        <w:t xml:space="preserve">Početna cijena istovjetna je procijenjenoj tržišnoj vrijednosti nekretnine utvrđene procjembenim elaboratom tržišnih nekretnina, što iznosi </w:t>
      </w:r>
      <w:r w:rsidR="00AA485B" w:rsidRPr="00BB546B">
        <w:rPr>
          <w:color w:val="FF0000"/>
        </w:rPr>
        <w:t xml:space="preserve">sveukupno </w:t>
      </w:r>
      <w:r w:rsidR="00BB546B" w:rsidRPr="00BB546B">
        <w:rPr>
          <w:color w:val="FF0000"/>
        </w:rPr>
        <w:t>_______</w:t>
      </w:r>
      <w:r w:rsidR="00930D1A" w:rsidRPr="00BB546B">
        <w:rPr>
          <w:color w:val="FF0000"/>
        </w:rPr>
        <w:t xml:space="preserve"> EUR i</w:t>
      </w:r>
      <w:r w:rsidR="00F06860" w:rsidRPr="00BB546B">
        <w:rPr>
          <w:color w:val="FF0000"/>
        </w:rPr>
        <w:t xml:space="preserve">zrađenog od ovlaštenog procjenitelja </w:t>
      </w:r>
      <w:proofErr w:type="spellStart"/>
      <w:r w:rsidR="00F06860" w:rsidRPr="00BB546B">
        <w:rPr>
          <w:color w:val="FF0000"/>
        </w:rPr>
        <w:t>ing.građ</w:t>
      </w:r>
      <w:proofErr w:type="spellEnd"/>
      <w:r w:rsidR="00F06860" w:rsidRPr="00BB546B">
        <w:rPr>
          <w:color w:val="FF0000"/>
        </w:rPr>
        <w:t>. Rajka Stilinovića.</w:t>
      </w:r>
    </w:p>
    <w:p w14:paraId="0B6DDC68" w14:textId="77777777" w:rsidR="00916602" w:rsidRPr="00AE691E" w:rsidRDefault="00916602" w:rsidP="00357111">
      <w:pPr>
        <w:jc w:val="both"/>
      </w:pPr>
    </w:p>
    <w:p w14:paraId="65F4DBAF" w14:textId="77777777" w:rsidR="00357111" w:rsidRPr="00AE691E" w:rsidRDefault="00357111" w:rsidP="00357111">
      <w:pPr>
        <w:jc w:val="both"/>
      </w:pPr>
    </w:p>
    <w:p w14:paraId="7D9CAA21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3.</w:t>
      </w:r>
    </w:p>
    <w:p w14:paraId="7E37A0DB" w14:textId="7B80E364" w:rsidR="00357111" w:rsidRPr="00AE691E" w:rsidRDefault="00357111" w:rsidP="00357111">
      <w:pPr>
        <w:jc w:val="both"/>
      </w:pPr>
      <w:r w:rsidRPr="00AE691E">
        <w:tab/>
        <w:t>Za provedbu postupk</w:t>
      </w:r>
      <w:r w:rsidR="00F06860" w:rsidRPr="00AE691E">
        <w:t>a javnog natječaja provest će Povjerenstvo za prodaju nekretnina iz članka 1. ove Odluke.</w:t>
      </w:r>
    </w:p>
    <w:p w14:paraId="3722EEEA" w14:textId="77777777" w:rsidR="00357111" w:rsidRPr="00AE691E" w:rsidRDefault="00357111" w:rsidP="00357111">
      <w:pPr>
        <w:jc w:val="both"/>
      </w:pPr>
    </w:p>
    <w:p w14:paraId="52345C80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4.</w:t>
      </w:r>
    </w:p>
    <w:p w14:paraId="3DCD7E01" w14:textId="77777777" w:rsidR="00357111" w:rsidRPr="00AE691E" w:rsidRDefault="00357111" w:rsidP="00357111">
      <w:pPr>
        <w:jc w:val="both"/>
      </w:pPr>
      <w:r w:rsidRPr="00AE691E">
        <w:tab/>
        <w:t xml:space="preserve">Ova Odluka </w:t>
      </w:r>
      <w:r w:rsidR="0095250A" w:rsidRPr="00AE691E">
        <w:t>objavit će se na mrežnim stranicama Općine K</w:t>
      </w:r>
      <w:r w:rsidR="00441260" w:rsidRPr="00AE691E">
        <w:t>loštar Podravski</w:t>
      </w:r>
      <w:r w:rsidR="0095250A" w:rsidRPr="00AE691E">
        <w:t>.</w:t>
      </w:r>
    </w:p>
    <w:p w14:paraId="0F67CE99" w14:textId="77777777" w:rsidR="00357111" w:rsidRPr="00AE691E" w:rsidRDefault="00357111" w:rsidP="00357111">
      <w:pPr>
        <w:jc w:val="both"/>
      </w:pPr>
    </w:p>
    <w:p w14:paraId="744BD153" w14:textId="2D70D862" w:rsidR="00357111" w:rsidRPr="00AE691E" w:rsidRDefault="00357111" w:rsidP="00F06860">
      <w:pPr>
        <w:jc w:val="center"/>
        <w:rPr>
          <w:b/>
        </w:rPr>
      </w:pPr>
      <w:r w:rsidRPr="00AE691E">
        <w:rPr>
          <w:b/>
        </w:rPr>
        <w:t>OPĆINSKO  VIJEĆE</w:t>
      </w:r>
      <w:r w:rsidR="00F14A3F" w:rsidRPr="00AE691E">
        <w:rPr>
          <w:b/>
        </w:rPr>
        <w:t xml:space="preserve"> </w:t>
      </w:r>
      <w:r w:rsidRPr="00AE691E">
        <w:rPr>
          <w:b/>
        </w:rPr>
        <w:t>OPĆINE K</w:t>
      </w:r>
      <w:r w:rsidR="00441260" w:rsidRPr="00AE691E">
        <w:rPr>
          <w:b/>
        </w:rPr>
        <w:t>LOŠTAR PODRAVSKI</w:t>
      </w:r>
    </w:p>
    <w:p w14:paraId="1BAA447B" w14:textId="77777777" w:rsidR="00357111" w:rsidRPr="00AE691E" w:rsidRDefault="00357111" w:rsidP="00357111">
      <w:pPr>
        <w:jc w:val="both"/>
        <w:rPr>
          <w:b/>
        </w:rPr>
      </w:pPr>
    </w:p>
    <w:p w14:paraId="6E11E8BD" w14:textId="3BE14668" w:rsidR="00357111" w:rsidRPr="00AE691E" w:rsidRDefault="00357111" w:rsidP="00357111">
      <w:pPr>
        <w:jc w:val="both"/>
        <w:rPr>
          <w:b/>
        </w:rPr>
      </w:pPr>
      <w:r w:rsidRPr="00AE691E">
        <w:rPr>
          <w:b/>
        </w:rPr>
        <w:t xml:space="preserve">KLASA: </w:t>
      </w:r>
    </w:p>
    <w:p w14:paraId="401A947E" w14:textId="172BDDE3" w:rsidR="00357111" w:rsidRPr="00AE691E" w:rsidRDefault="00357111" w:rsidP="00357111">
      <w:pPr>
        <w:jc w:val="both"/>
        <w:rPr>
          <w:b/>
        </w:rPr>
      </w:pPr>
      <w:r w:rsidRPr="00AE691E">
        <w:rPr>
          <w:b/>
        </w:rPr>
        <w:t xml:space="preserve">URBROJ: </w:t>
      </w:r>
      <w:r w:rsidR="00B62D19" w:rsidRPr="00AE691E">
        <w:rPr>
          <w:b/>
        </w:rPr>
        <w:t>2137-16-01/</w:t>
      </w:r>
      <w:r w:rsidR="00F64EF5">
        <w:rPr>
          <w:b/>
        </w:rPr>
        <w:t>01-24-01</w:t>
      </w:r>
    </w:p>
    <w:p w14:paraId="56BF8D19" w14:textId="4C56C98A" w:rsidR="00357111" w:rsidRPr="00AE691E" w:rsidRDefault="00357111" w:rsidP="00357111">
      <w:pPr>
        <w:jc w:val="both"/>
        <w:rPr>
          <w:b/>
        </w:rPr>
      </w:pPr>
      <w:r w:rsidRPr="00AE691E">
        <w:rPr>
          <w:b/>
        </w:rPr>
        <w:t>K</w:t>
      </w:r>
      <w:r w:rsidR="00441260" w:rsidRPr="00AE691E">
        <w:rPr>
          <w:b/>
        </w:rPr>
        <w:t>loštar Podravski</w:t>
      </w:r>
      <w:r w:rsidRPr="00AE691E">
        <w:rPr>
          <w:b/>
        </w:rPr>
        <w:t>,</w:t>
      </w:r>
      <w:r w:rsidR="00B62D19" w:rsidRPr="00AE691E">
        <w:rPr>
          <w:b/>
        </w:rPr>
        <w:t xml:space="preserve"> </w:t>
      </w:r>
    </w:p>
    <w:p w14:paraId="0D94E46F" w14:textId="77777777" w:rsidR="00357111" w:rsidRPr="00AE691E" w:rsidRDefault="00357111" w:rsidP="00357111">
      <w:pPr>
        <w:jc w:val="both"/>
        <w:rPr>
          <w:b/>
        </w:rPr>
      </w:pPr>
    </w:p>
    <w:p w14:paraId="240C1C77" w14:textId="77777777" w:rsidR="00357111" w:rsidRPr="00AE691E" w:rsidRDefault="00357111" w:rsidP="00357111">
      <w:pPr>
        <w:jc w:val="both"/>
      </w:pPr>
    </w:p>
    <w:p w14:paraId="7FACC629" w14:textId="77777777" w:rsidR="00357111" w:rsidRPr="00AE691E" w:rsidRDefault="00357111" w:rsidP="00357111">
      <w:pPr>
        <w:jc w:val="both"/>
      </w:pPr>
    </w:p>
    <w:p w14:paraId="223B174C" w14:textId="210BE570" w:rsidR="00357111" w:rsidRPr="00AE691E" w:rsidRDefault="00357111" w:rsidP="00357111">
      <w:pPr>
        <w:ind w:firstLine="3648"/>
        <w:jc w:val="center"/>
        <w:rPr>
          <w:b/>
        </w:rPr>
      </w:pPr>
      <w:r w:rsidRPr="00AE691E">
        <w:rPr>
          <w:b/>
        </w:rPr>
        <w:t>PREDSJEDNI</w:t>
      </w:r>
      <w:r w:rsidR="00FF37E8" w:rsidRPr="00AE691E">
        <w:rPr>
          <w:b/>
        </w:rPr>
        <w:t>CA</w:t>
      </w:r>
      <w:r w:rsidRPr="00AE691E">
        <w:rPr>
          <w:b/>
        </w:rPr>
        <w:t>:</w:t>
      </w:r>
    </w:p>
    <w:p w14:paraId="4FF97096" w14:textId="6999C408" w:rsidR="00357111" w:rsidRPr="00AE691E" w:rsidRDefault="00FF37E8" w:rsidP="00357111">
      <w:pPr>
        <w:ind w:firstLine="3648"/>
        <w:jc w:val="center"/>
        <w:rPr>
          <w:b/>
        </w:rPr>
      </w:pPr>
      <w:r w:rsidRPr="00AE691E">
        <w:rPr>
          <w:b/>
        </w:rPr>
        <w:t xml:space="preserve">Marija </w:t>
      </w:r>
      <w:proofErr w:type="spellStart"/>
      <w:r w:rsidRPr="00AE691E">
        <w:rPr>
          <w:b/>
        </w:rPr>
        <w:t>Šimunko</w:t>
      </w:r>
      <w:proofErr w:type="spellEnd"/>
    </w:p>
    <w:p w14:paraId="155961FA" w14:textId="77777777" w:rsidR="00357111" w:rsidRPr="00AE691E" w:rsidRDefault="00357111" w:rsidP="00357111"/>
    <w:p w14:paraId="21107948" w14:textId="77777777" w:rsidR="00357111" w:rsidRPr="00AE691E" w:rsidRDefault="00357111" w:rsidP="00357111"/>
    <w:p w14:paraId="1761D0C0" w14:textId="77777777" w:rsidR="00AF290A" w:rsidRPr="00AE691E" w:rsidRDefault="00AF290A"/>
    <w:sectPr w:rsidR="00AF290A" w:rsidRPr="00AE691E" w:rsidSect="00090F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3B2E0A26"/>
    <w:multiLevelType w:val="hybridMultilevel"/>
    <w:tmpl w:val="0128A9D8"/>
    <w:lvl w:ilvl="0" w:tplc="7BF26278">
      <w:numFmt w:val="bullet"/>
      <w:lvlText w:val="-"/>
      <w:lvlJc w:val="left"/>
      <w:pPr>
        <w:ind w:left="3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7107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536663">
    <w:abstractNumId w:val="0"/>
  </w:num>
  <w:num w:numId="3" w16cid:durableId="44650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F8"/>
    <w:rsid w:val="000046CC"/>
    <w:rsid w:val="00074002"/>
    <w:rsid w:val="00090F5F"/>
    <w:rsid w:val="000D77E7"/>
    <w:rsid w:val="000F044C"/>
    <w:rsid w:val="001A4C33"/>
    <w:rsid w:val="0021590B"/>
    <w:rsid w:val="002E4AF8"/>
    <w:rsid w:val="00357111"/>
    <w:rsid w:val="00441260"/>
    <w:rsid w:val="0046511F"/>
    <w:rsid w:val="00472F82"/>
    <w:rsid w:val="004B4538"/>
    <w:rsid w:val="004F67F8"/>
    <w:rsid w:val="00567605"/>
    <w:rsid w:val="005C65EF"/>
    <w:rsid w:val="005D02F2"/>
    <w:rsid w:val="005D6D27"/>
    <w:rsid w:val="0061533C"/>
    <w:rsid w:val="006A5D04"/>
    <w:rsid w:val="006A6EF1"/>
    <w:rsid w:val="007C3482"/>
    <w:rsid w:val="007D4A71"/>
    <w:rsid w:val="007F6865"/>
    <w:rsid w:val="00857D39"/>
    <w:rsid w:val="008C4453"/>
    <w:rsid w:val="008C5E26"/>
    <w:rsid w:val="008C6400"/>
    <w:rsid w:val="00905F96"/>
    <w:rsid w:val="009121A3"/>
    <w:rsid w:val="00916602"/>
    <w:rsid w:val="00930D1A"/>
    <w:rsid w:val="0095250A"/>
    <w:rsid w:val="009569EE"/>
    <w:rsid w:val="0096568A"/>
    <w:rsid w:val="009A7009"/>
    <w:rsid w:val="009B7633"/>
    <w:rsid w:val="009C7A24"/>
    <w:rsid w:val="009E341A"/>
    <w:rsid w:val="00A16F28"/>
    <w:rsid w:val="00AA485B"/>
    <w:rsid w:val="00AE691E"/>
    <w:rsid w:val="00AF290A"/>
    <w:rsid w:val="00B62D19"/>
    <w:rsid w:val="00B74D7A"/>
    <w:rsid w:val="00BB546B"/>
    <w:rsid w:val="00CB5774"/>
    <w:rsid w:val="00D7397D"/>
    <w:rsid w:val="00D74F12"/>
    <w:rsid w:val="00DC7702"/>
    <w:rsid w:val="00DE256E"/>
    <w:rsid w:val="00ED54DB"/>
    <w:rsid w:val="00F06860"/>
    <w:rsid w:val="00F14A3F"/>
    <w:rsid w:val="00F57FD1"/>
    <w:rsid w:val="00F64EF5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1FE8"/>
  <w15:chartTrackingRefBased/>
  <w15:docId w15:val="{0D2B13D0-9057-4BFC-927A-723720F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11"/>
    <w:pPr>
      <w:spacing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rsid w:val="00357111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357111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styleId="Odlomakpopisa">
    <w:name w:val="List Paragraph"/>
    <w:basedOn w:val="Normal"/>
    <w:uiPriority w:val="34"/>
    <w:qFormat/>
    <w:rsid w:val="00D7397D"/>
    <w:pPr>
      <w:ind w:left="708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2</cp:revision>
  <cp:lastPrinted>2024-03-27T12:16:00Z</cp:lastPrinted>
  <dcterms:created xsi:type="dcterms:W3CDTF">2024-09-17T14:39:00Z</dcterms:created>
  <dcterms:modified xsi:type="dcterms:W3CDTF">2024-09-17T14:39:00Z</dcterms:modified>
</cp:coreProperties>
</file>