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60FF" w14:textId="0D01B8F4" w:rsidR="002724F6" w:rsidRPr="002724F6" w:rsidRDefault="00000000" w:rsidP="002724F6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2724F6">
        <w:rPr>
          <w:rFonts w:ascii="Times New Roman" w:hAnsi="Times New Roman" w:cs="Times New Roman"/>
          <w:noProof/>
          <w:lang w:val="hr-HR"/>
        </w:rPr>
        <w:t>Na temelju članka</w:t>
      </w:r>
      <w:bookmarkStart w:id="0" w:name="_Hlk19607957"/>
      <w:r w:rsidRPr="002724F6">
        <w:rPr>
          <w:rFonts w:ascii="Times New Roman" w:hAnsi="Times New Roman" w:cs="Times New Roman"/>
          <w:noProof/>
          <w:lang w:val="hr-HR"/>
        </w:rPr>
        <w:t xml:space="preserve"> 109. Zakona o prostornom uređenju (Narodne novine broj 153/13, 65/17, 114/18, 39/19, 98/19 i 67/23)</w:t>
      </w:r>
      <w:bookmarkEnd w:id="0"/>
      <w:r w:rsidRPr="002724F6">
        <w:rPr>
          <w:rFonts w:ascii="Times New Roman" w:hAnsi="Times New Roman" w:cs="Times New Roman"/>
          <w:noProof/>
          <w:lang w:val="hr-HR"/>
        </w:rPr>
        <w:t xml:space="preserve"> </w:t>
      </w:r>
      <w:r w:rsidR="002724F6" w:rsidRPr="002724F6">
        <w:rPr>
          <w:rFonts w:ascii="Times New Roman" w:hAnsi="Times New Roman" w:cs="Times New Roman"/>
          <w:noProof/>
          <w:lang w:val="hr-HR"/>
        </w:rPr>
        <w:t xml:space="preserve">i članka </w:t>
      </w:r>
      <w:r w:rsidR="002724F6" w:rsidRPr="002724F6">
        <w:rPr>
          <w:rFonts w:ascii="Times New Roman" w:hAnsi="Times New Roman" w:cs="Times New Roman"/>
          <w:color w:val="000000" w:themeColor="text1"/>
        </w:rPr>
        <w:t xml:space="preserve">30. </w:t>
      </w:r>
      <w:proofErr w:type="spellStart"/>
      <w:r w:rsidR="002724F6" w:rsidRPr="002724F6">
        <w:rPr>
          <w:rFonts w:ascii="Times New Roman" w:hAnsi="Times New Roman" w:cs="Times New Roman"/>
          <w:color w:val="000000" w:themeColor="text1"/>
        </w:rPr>
        <w:t>Statuta</w:t>
      </w:r>
      <w:proofErr w:type="spellEnd"/>
      <w:r w:rsidR="002724F6" w:rsidRPr="002724F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24F6" w:rsidRPr="002724F6">
        <w:rPr>
          <w:rFonts w:ascii="Times New Roman" w:hAnsi="Times New Roman" w:cs="Times New Roman"/>
          <w:color w:val="000000" w:themeColor="text1"/>
        </w:rPr>
        <w:t>Općine</w:t>
      </w:r>
      <w:proofErr w:type="spellEnd"/>
      <w:r w:rsidR="002724F6" w:rsidRPr="002724F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24F6" w:rsidRPr="002724F6">
        <w:rPr>
          <w:rFonts w:ascii="Times New Roman" w:hAnsi="Times New Roman" w:cs="Times New Roman"/>
          <w:color w:val="000000" w:themeColor="text1"/>
        </w:rPr>
        <w:t>Kloštar</w:t>
      </w:r>
      <w:proofErr w:type="spellEnd"/>
      <w:r w:rsidR="002724F6" w:rsidRPr="002724F6">
        <w:rPr>
          <w:rFonts w:ascii="Times New Roman" w:hAnsi="Times New Roman" w:cs="Times New Roman"/>
          <w:color w:val="000000" w:themeColor="text1"/>
        </w:rPr>
        <w:t xml:space="preserve"> Podravski ("</w:t>
      </w:r>
      <w:proofErr w:type="spellStart"/>
      <w:r w:rsidR="002724F6" w:rsidRPr="002724F6">
        <w:rPr>
          <w:rFonts w:ascii="Times New Roman" w:hAnsi="Times New Roman" w:cs="Times New Roman"/>
          <w:color w:val="000000" w:themeColor="text1"/>
        </w:rPr>
        <w:t>Službeni</w:t>
      </w:r>
      <w:proofErr w:type="spellEnd"/>
      <w:r w:rsidR="002724F6" w:rsidRPr="002724F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24F6" w:rsidRPr="002724F6">
        <w:rPr>
          <w:rFonts w:ascii="Times New Roman" w:hAnsi="Times New Roman" w:cs="Times New Roman"/>
          <w:color w:val="000000" w:themeColor="text1"/>
        </w:rPr>
        <w:t>glasnik</w:t>
      </w:r>
      <w:proofErr w:type="spellEnd"/>
      <w:r w:rsidR="002724F6" w:rsidRPr="002724F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24F6" w:rsidRPr="002724F6">
        <w:rPr>
          <w:rFonts w:ascii="Times New Roman" w:hAnsi="Times New Roman" w:cs="Times New Roman"/>
          <w:color w:val="000000" w:themeColor="text1"/>
        </w:rPr>
        <w:t>Koprivničko-križevačke</w:t>
      </w:r>
      <w:proofErr w:type="spellEnd"/>
      <w:r w:rsidR="002724F6" w:rsidRPr="002724F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24F6" w:rsidRPr="002724F6">
        <w:rPr>
          <w:rFonts w:ascii="Times New Roman" w:hAnsi="Times New Roman" w:cs="Times New Roman"/>
          <w:color w:val="000000" w:themeColor="text1"/>
        </w:rPr>
        <w:t>županije</w:t>
      </w:r>
      <w:proofErr w:type="spellEnd"/>
      <w:r w:rsidR="002724F6" w:rsidRPr="002724F6">
        <w:rPr>
          <w:rFonts w:ascii="Times New Roman" w:hAnsi="Times New Roman" w:cs="Times New Roman"/>
          <w:color w:val="000000" w:themeColor="text1"/>
        </w:rPr>
        <w:t xml:space="preserve">" </w:t>
      </w:r>
      <w:proofErr w:type="spellStart"/>
      <w:r w:rsidR="002724F6" w:rsidRPr="002724F6">
        <w:rPr>
          <w:rFonts w:ascii="Times New Roman" w:hAnsi="Times New Roman" w:cs="Times New Roman"/>
          <w:color w:val="000000" w:themeColor="text1"/>
        </w:rPr>
        <w:t>broj</w:t>
      </w:r>
      <w:proofErr w:type="spellEnd"/>
      <w:r w:rsidR="002724F6" w:rsidRPr="002724F6">
        <w:rPr>
          <w:rFonts w:ascii="Times New Roman" w:hAnsi="Times New Roman" w:cs="Times New Roman"/>
          <w:color w:val="000000" w:themeColor="text1"/>
        </w:rPr>
        <w:t xml:space="preserve"> 4/21), </w:t>
      </w:r>
      <w:proofErr w:type="spellStart"/>
      <w:r w:rsidR="002724F6" w:rsidRPr="002724F6">
        <w:rPr>
          <w:rFonts w:ascii="Times New Roman" w:hAnsi="Times New Roman" w:cs="Times New Roman"/>
          <w:color w:val="000000" w:themeColor="text1"/>
        </w:rPr>
        <w:t>Općinsko</w:t>
      </w:r>
      <w:proofErr w:type="spellEnd"/>
      <w:r w:rsidR="002724F6" w:rsidRPr="002724F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24F6" w:rsidRPr="002724F6">
        <w:rPr>
          <w:rFonts w:ascii="Times New Roman" w:hAnsi="Times New Roman" w:cs="Times New Roman"/>
          <w:color w:val="000000" w:themeColor="text1"/>
        </w:rPr>
        <w:t>vijeće</w:t>
      </w:r>
      <w:proofErr w:type="spellEnd"/>
      <w:r w:rsidR="002724F6" w:rsidRPr="002724F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24F6" w:rsidRPr="002724F6">
        <w:rPr>
          <w:rFonts w:ascii="Times New Roman" w:hAnsi="Times New Roman" w:cs="Times New Roman"/>
          <w:color w:val="000000" w:themeColor="text1"/>
        </w:rPr>
        <w:t>Općine</w:t>
      </w:r>
      <w:proofErr w:type="spellEnd"/>
      <w:r w:rsidR="002724F6" w:rsidRPr="002724F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24F6" w:rsidRPr="002724F6">
        <w:rPr>
          <w:rFonts w:ascii="Times New Roman" w:hAnsi="Times New Roman" w:cs="Times New Roman"/>
          <w:color w:val="000000" w:themeColor="text1"/>
        </w:rPr>
        <w:t>Kloštar</w:t>
      </w:r>
      <w:proofErr w:type="spellEnd"/>
      <w:r w:rsidR="002724F6" w:rsidRPr="002724F6">
        <w:rPr>
          <w:rFonts w:ascii="Times New Roman" w:hAnsi="Times New Roman" w:cs="Times New Roman"/>
          <w:color w:val="000000" w:themeColor="text1"/>
        </w:rPr>
        <w:t xml:space="preserve"> Podravski </w:t>
      </w:r>
      <w:proofErr w:type="spellStart"/>
      <w:r w:rsidR="002724F6" w:rsidRPr="002724F6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="002724F6" w:rsidRPr="002724F6">
        <w:rPr>
          <w:rFonts w:ascii="Times New Roman" w:hAnsi="Times New Roman" w:cs="Times New Roman"/>
          <w:color w:val="000000" w:themeColor="text1"/>
        </w:rPr>
        <w:t xml:space="preserve"> 8</w:t>
      </w:r>
      <w:r w:rsidR="00C764C8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2724F6" w:rsidRPr="002724F6">
        <w:rPr>
          <w:rFonts w:ascii="Times New Roman" w:hAnsi="Times New Roman" w:cs="Times New Roman"/>
          <w:color w:val="000000" w:themeColor="text1"/>
        </w:rPr>
        <w:t>sjednici</w:t>
      </w:r>
      <w:proofErr w:type="spellEnd"/>
      <w:r w:rsidR="002724F6" w:rsidRPr="002724F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24F6" w:rsidRPr="002724F6">
        <w:rPr>
          <w:rFonts w:ascii="Times New Roman" w:hAnsi="Times New Roman" w:cs="Times New Roman"/>
          <w:color w:val="000000" w:themeColor="text1"/>
        </w:rPr>
        <w:t>održanoj</w:t>
      </w:r>
      <w:proofErr w:type="spellEnd"/>
      <w:r w:rsidR="002724F6" w:rsidRPr="002724F6">
        <w:rPr>
          <w:rFonts w:ascii="Times New Roman" w:hAnsi="Times New Roman" w:cs="Times New Roman"/>
          <w:color w:val="000000" w:themeColor="text1"/>
        </w:rPr>
        <w:t xml:space="preserve"> 31. </w:t>
      </w:r>
      <w:proofErr w:type="spellStart"/>
      <w:r w:rsidR="002724F6" w:rsidRPr="002724F6">
        <w:rPr>
          <w:rFonts w:ascii="Times New Roman" w:hAnsi="Times New Roman" w:cs="Times New Roman"/>
          <w:color w:val="000000" w:themeColor="text1"/>
        </w:rPr>
        <w:t>ožujka</w:t>
      </w:r>
      <w:proofErr w:type="spellEnd"/>
      <w:r w:rsidR="002724F6" w:rsidRPr="002724F6">
        <w:rPr>
          <w:rFonts w:ascii="Times New Roman" w:hAnsi="Times New Roman" w:cs="Times New Roman"/>
          <w:color w:val="000000" w:themeColor="text1"/>
        </w:rPr>
        <w:t xml:space="preserve"> 2026.  </w:t>
      </w:r>
      <w:proofErr w:type="spellStart"/>
      <w:r w:rsidR="002724F6" w:rsidRPr="002724F6">
        <w:rPr>
          <w:rFonts w:ascii="Times New Roman" w:hAnsi="Times New Roman" w:cs="Times New Roman"/>
          <w:color w:val="000000" w:themeColor="text1"/>
        </w:rPr>
        <w:t>donijelo</w:t>
      </w:r>
      <w:proofErr w:type="spellEnd"/>
      <w:r w:rsidR="002724F6" w:rsidRPr="002724F6">
        <w:rPr>
          <w:rFonts w:ascii="Times New Roman" w:hAnsi="Times New Roman" w:cs="Times New Roman"/>
          <w:color w:val="000000" w:themeColor="text1"/>
        </w:rPr>
        <w:t xml:space="preserve"> je</w:t>
      </w:r>
    </w:p>
    <w:p w14:paraId="3B995C9E" w14:textId="05C6D701" w:rsidR="00054F08" w:rsidRPr="002724F6" w:rsidRDefault="00054F08" w:rsidP="00DD2D8D">
      <w:pPr>
        <w:spacing w:before="120" w:after="0"/>
        <w:jc w:val="both"/>
        <w:rPr>
          <w:rFonts w:ascii="Times New Roman" w:hAnsi="Times New Roman" w:cs="Times New Roman"/>
          <w:lang w:val="hr-HR"/>
        </w:rPr>
      </w:pPr>
    </w:p>
    <w:p w14:paraId="40439E41" w14:textId="4BF25F86" w:rsidR="006B2CC0" w:rsidRPr="002724F6" w:rsidRDefault="00000000" w:rsidP="00CF43F1">
      <w:pPr>
        <w:spacing w:before="240"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2724F6">
        <w:rPr>
          <w:rFonts w:ascii="Times New Roman" w:hAnsi="Times New Roman" w:cs="Times New Roman"/>
          <w:b/>
          <w:bCs/>
          <w:lang w:val="hr-HR"/>
        </w:rPr>
        <w:t>Odluku o donošenju</w:t>
      </w:r>
      <w:r w:rsidR="00241711" w:rsidRPr="002724F6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241711" w:rsidRPr="002724F6">
        <w:rPr>
          <w:rFonts w:ascii="Times New Roman" w:hAnsi="Times New Roman" w:cs="Times New Roman"/>
          <w:b/>
          <w:bCs/>
          <w:noProof/>
          <w:lang w:val="hr-HR"/>
        </w:rPr>
        <w:t>V. izmjene i dopune</w:t>
      </w:r>
    </w:p>
    <w:p w14:paraId="38343135" w14:textId="0B8A1736" w:rsidR="006B2CC0" w:rsidRPr="002724F6" w:rsidRDefault="00000000" w:rsidP="00DD2D8D">
      <w:pPr>
        <w:spacing w:after="0"/>
        <w:jc w:val="center"/>
        <w:rPr>
          <w:rFonts w:ascii="Times New Roman" w:hAnsi="Times New Roman" w:cs="Times New Roman"/>
          <w:b/>
          <w:bCs/>
          <w:noProof/>
          <w:lang w:val="hr-HR"/>
        </w:rPr>
      </w:pPr>
      <w:r w:rsidRPr="002724F6">
        <w:rPr>
          <w:rFonts w:ascii="Times New Roman" w:hAnsi="Times New Roman" w:cs="Times New Roman"/>
          <w:b/>
          <w:bCs/>
          <w:noProof/>
          <w:lang w:val="hr-HR"/>
        </w:rPr>
        <w:t>Prostornog plana uređenja Općine Kloštar Podravski</w:t>
      </w:r>
    </w:p>
    <w:p w14:paraId="5E18DD7D" w14:textId="48EB0D98" w:rsidR="0034552F" w:rsidRPr="002724F6" w:rsidRDefault="00000000" w:rsidP="00843116">
      <w:pPr>
        <w:pStyle w:val="Naslovrazina1"/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</w:rPr>
        <w:t>Temeljne odredbe</w:t>
      </w:r>
    </w:p>
    <w:p w14:paraId="3ABD1673" w14:textId="215BE97B" w:rsidR="00DF4A64" w:rsidRPr="002724F6" w:rsidRDefault="00000000" w:rsidP="00843116">
      <w:pPr>
        <w:pStyle w:val="lanak"/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</w:rPr>
        <w:t>Članak 1.</w:t>
      </w:r>
    </w:p>
    <w:p w14:paraId="785708DB" w14:textId="387333A7" w:rsidR="000A7EAB" w:rsidRPr="002724F6" w:rsidRDefault="00000000" w:rsidP="00A76EEA">
      <w:pPr>
        <w:pStyle w:val="Tekstnormalni"/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</w:rPr>
        <w:t>Donos</w:t>
      </w:r>
      <w:r w:rsidR="00903FEE" w:rsidRPr="002724F6">
        <w:rPr>
          <w:rFonts w:ascii="Times New Roman" w:hAnsi="Times New Roman" w:cs="Times New Roman"/>
        </w:rPr>
        <w:t>e</w:t>
      </w:r>
      <w:r w:rsidRPr="002724F6">
        <w:rPr>
          <w:rFonts w:ascii="Times New Roman" w:hAnsi="Times New Roman" w:cs="Times New Roman"/>
        </w:rPr>
        <w:t xml:space="preserve"> se</w:t>
      </w:r>
      <w:r w:rsidR="00241711" w:rsidRPr="002724F6">
        <w:rPr>
          <w:rFonts w:ascii="Times New Roman" w:hAnsi="Times New Roman" w:cs="Times New Roman"/>
        </w:rPr>
        <w:t xml:space="preserve"> </w:t>
      </w:r>
      <w:r w:rsidR="00241711" w:rsidRPr="002724F6">
        <w:rPr>
          <w:rFonts w:ascii="Times New Roman" w:hAnsi="Times New Roman" w:cs="Times New Roman"/>
          <w:noProof/>
        </w:rPr>
        <w:t>V. izmjene i dopune</w:t>
      </w:r>
      <w:r w:rsidR="006B646B" w:rsidRPr="002724F6">
        <w:rPr>
          <w:rFonts w:ascii="Times New Roman" w:hAnsi="Times New Roman" w:cs="Times New Roman"/>
        </w:rPr>
        <w:t xml:space="preserve"> </w:t>
      </w:r>
      <w:r w:rsidRPr="002724F6">
        <w:rPr>
          <w:rFonts w:ascii="Times New Roman" w:hAnsi="Times New Roman" w:cs="Times New Roman"/>
          <w:noProof/>
        </w:rPr>
        <w:t>Prostornog plana uređenja Općine Kloštar Podravski</w:t>
      </w:r>
      <w:r w:rsidR="00F63BF2" w:rsidRPr="002724F6">
        <w:rPr>
          <w:rFonts w:ascii="Times New Roman" w:hAnsi="Times New Roman" w:cs="Times New Roman"/>
        </w:rPr>
        <w:t xml:space="preserve"> </w:t>
      </w:r>
      <w:r w:rsidR="00833FB5" w:rsidRPr="002724F6">
        <w:rPr>
          <w:rFonts w:ascii="Times New Roman" w:hAnsi="Times New Roman" w:cs="Times New Roman"/>
        </w:rPr>
        <w:t>(u daljnjem tekstu:</w:t>
      </w:r>
      <w:r w:rsidR="00241711" w:rsidRPr="002724F6">
        <w:rPr>
          <w:rFonts w:ascii="Times New Roman" w:hAnsi="Times New Roman" w:cs="Times New Roman"/>
        </w:rPr>
        <w:t xml:space="preserve"> </w:t>
      </w:r>
      <w:r w:rsidR="00241711" w:rsidRPr="002724F6">
        <w:rPr>
          <w:rFonts w:ascii="Times New Roman" w:hAnsi="Times New Roman" w:cs="Times New Roman"/>
          <w:noProof/>
        </w:rPr>
        <w:t>V. izmjene i dopune plana</w:t>
      </w:r>
      <w:r w:rsidR="00833FB5" w:rsidRPr="002724F6">
        <w:rPr>
          <w:rFonts w:ascii="Times New Roman" w:hAnsi="Times New Roman" w:cs="Times New Roman"/>
        </w:rPr>
        <w:t>).</w:t>
      </w:r>
    </w:p>
    <w:p w14:paraId="33D38C8C" w14:textId="25F9B9BB" w:rsidR="006763F5" w:rsidRPr="002724F6" w:rsidRDefault="00000000" w:rsidP="002A6D55">
      <w:pPr>
        <w:pStyle w:val="lanak"/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</w:rPr>
        <w:t>Članak 2.</w:t>
      </w:r>
    </w:p>
    <w:p w14:paraId="6352ACB4" w14:textId="54F8822E" w:rsidR="00A76EEA" w:rsidRPr="002724F6" w:rsidRDefault="00000000" w:rsidP="00A76EEA">
      <w:pPr>
        <w:pStyle w:val="Tekstnormalni"/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  <w:noProof/>
        </w:rPr>
        <w:t>V. izmjene i dopune plana</w:t>
      </w:r>
      <w:r w:rsidRPr="002724F6">
        <w:rPr>
          <w:rFonts w:ascii="Times New Roman" w:hAnsi="Times New Roman" w:cs="Times New Roman"/>
        </w:rPr>
        <w:t xml:space="preserve"> izrađen</w:t>
      </w:r>
      <w:r w:rsidR="00A53D81" w:rsidRPr="002724F6">
        <w:rPr>
          <w:rFonts w:ascii="Times New Roman" w:hAnsi="Times New Roman" w:cs="Times New Roman"/>
        </w:rPr>
        <w:t>e</w:t>
      </w:r>
      <w:r w:rsidR="005D1A37" w:rsidRPr="002724F6">
        <w:rPr>
          <w:rFonts w:ascii="Times New Roman" w:hAnsi="Times New Roman" w:cs="Times New Roman"/>
        </w:rPr>
        <w:t xml:space="preserve"> su</w:t>
      </w:r>
      <w:r w:rsidRPr="002724F6">
        <w:rPr>
          <w:rFonts w:ascii="Times New Roman" w:hAnsi="Times New Roman" w:cs="Times New Roman"/>
        </w:rPr>
        <w:t xml:space="preserve"> na temelju Odluke o </w:t>
      </w:r>
      <w:r w:rsidRPr="002724F6">
        <w:rPr>
          <w:rFonts w:ascii="Times New Roman" w:hAnsi="Times New Roman" w:cs="Times New Roman"/>
          <w:noProof/>
        </w:rPr>
        <w:t>izradi izmjene i dopune</w:t>
      </w:r>
      <w:r w:rsidRPr="002724F6">
        <w:rPr>
          <w:rFonts w:ascii="Times New Roman" w:hAnsi="Times New Roman" w:cs="Times New Roman"/>
        </w:rPr>
        <w:t xml:space="preserve"> </w:t>
      </w:r>
      <w:r w:rsidRPr="002724F6">
        <w:rPr>
          <w:rFonts w:ascii="Times New Roman" w:hAnsi="Times New Roman" w:cs="Times New Roman"/>
          <w:noProof/>
        </w:rPr>
        <w:t>Prostornog plana uređenja Općine Kloštar Podravski</w:t>
      </w:r>
      <w:r w:rsidR="00A53D81" w:rsidRPr="002724F6">
        <w:rPr>
          <w:rFonts w:ascii="Times New Roman" w:hAnsi="Times New Roman" w:cs="Times New Roman"/>
          <w:noProof/>
        </w:rPr>
        <w:t xml:space="preserve"> (Službeni glasnik Koprivničko-križevačke županije</w:t>
      </w:r>
      <w:r w:rsidRPr="002724F6">
        <w:rPr>
          <w:rFonts w:ascii="Times New Roman" w:hAnsi="Times New Roman" w:cs="Times New Roman"/>
        </w:rPr>
        <w:t xml:space="preserve">, broj </w:t>
      </w:r>
      <w:r w:rsidR="00A53D81" w:rsidRPr="002724F6">
        <w:rPr>
          <w:rFonts w:ascii="Times New Roman" w:hAnsi="Times New Roman" w:cs="Times New Roman"/>
          <w:noProof/>
        </w:rPr>
        <w:t>28/24)</w:t>
      </w:r>
      <w:r w:rsidRPr="002724F6">
        <w:rPr>
          <w:rFonts w:ascii="Times New Roman" w:hAnsi="Times New Roman" w:cs="Times New Roman"/>
        </w:rPr>
        <w:t>.</w:t>
      </w:r>
    </w:p>
    <w:p w14:paraId="057A5396" w14:textId="77777777" w:rsidR="002A6D55" w:rsidRPr="002724F6" w:rsidRDefault="00000000" w:rsidP="002A6D55">
      <w:pPr>
        <w:pStyle w:val="lanak"/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</w:rPr>
        <w:t>Članak 3.</w:t>
      </w:r>
    </w:p>
    <w:p w14:paraId="55C3AA2E" w14:textId="0BD97390" w:rsidR="006763F5" w:rsidRPr="002724F6" w:rsidRDefault="00000000" w:rsidP="00A76EEA">
      <w:pPr>
        <w:pStyle w:val="Tekstnormalni"/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</w:rPr>
        <w:t>Stručni izrađivač</w:t>
      </w:r>
      <w:r w:rsidR="00A53D81" w:rsidRPr="002724F6">
        <w:rPr>
          <w:rFonts w:ascii="Times New Roman" w:hAnsi="Times New Roman" w:cs="Times New Roman"/>
        </w:rPr>
        <w:t xml:space="preserve"> </w:t>
      </w:r>
      <w:r w:rsidR="00241711" w:rsidRPr="002724F6">
        <w:rPr>
          <w:rFonts w:ascii="Times New Roman" w:hAnsi="Times New Roman" w:cs="Times New Roman"/>
          <w:noProof/>
        </w:rPr>
        <w:t>V. izmjene i dopune plana</w:t>
      </w:r>
      <w:r w:rsidR="00A53D81" w:rsidRPr="002724F6">
        <w:rPr>
          <w:rFonts w:ascii="Times New Roman" w:hAnsi="Times New Roman" w:cs="Times New Roman"/>
        </w:rPr>
        <w:t xml:space="preserve"> </w:t>
      </w:r>
      <w:r w:rsidRPr="002724F6">
        <w:rPr>
          <w:rFonts w:ascii="Times New Roman" w:hAnsi="Times New Roman" w:cs="Times New Roman"/>
        </w:rPr>
        <w:t xml:space="preserve">je </w:t>
      </w:r>
      <w:r w:rsidR="00452362" w:rsidRPr="002724F6">
        <w:rPr>
          <w:rFonts w:ascii="Times New Roman" w:hAnsi="Times New Roman" w:cs="Times New Roman"/>
          <w:noProof/>
        </w:rPr>
        <w:t>ARHITEKTONSKI ATELIER DESET d.o.o.</w:t>
      </w:r>
      <w:r w:rsidR="00B15AC2" w:rsidRPr="002724F6">
        <w:rPr>
          <w:rFonts w:ascii="Times New Roman" w:hAnsi="Times New Roman" w:cs="Times New Roman"/>
        </w:rPr>
        <w:t xml:space="preserve"> </w:t>
      </w:r>
      <w:r w:rsidR="00452362" w:rsidRPr="002724F6">
        <w:rPr>
          <w:rFonts w:ascii="Times New Roman" w:hAnsi="Times New Roman" w:cs="Times New Roman"/>
          <w:noProof/>
        </w:rPr>
        <w:t>Zagreb</w:t>
      </w:r>
      <w:r w:rsidRPr="002724F6">
        <w:rPr>
          <w:rFonts w:ascii="Times New Roman" w:hAnsi="Times New Roman" w:cs="Times New Roman"/>
          <w:noProof/>
        </w:rPr>
        <w:t>, OIB 62717654698</w:t>
      </w:r>
      <w:r w:rsidRPr="002724F6">
        <w:rPr>
          <w:rFonts w:ascii="Times New Roman" w:hAnsi="Times New Roman" w:cs="Times New Roman"/>
        </w:rPr>
        <w:t xml:space="preserve">. </w:t>
      </w:r>
    </w:p>
    <w:p w14:paraId="592D3D14" w14:textId="49FAE3B4" w:rsidR="00A76EEA" w:rsidRPr="002724F6" w:rsidRDefault="00000000" w:rsidP="00A76EEA">
      <w:pPr>
        <w:pStyle w:val="lanak"/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</w:rPr>
        <w:t xml:space="preserve">Članak </w:t>
      </w:r>
      <w:r w:rsidR="002A6D55" w:rsidRPr="002724F6">
        <w:rPr>
          <w:rFonts w:ascii="Times New Roman" w:hAnsi="Times New Roman" w:cs="Times New Roman"/>
        </w:rPr>
        <w:t>4</w:t>
      </w:r>
      <w:r w:rsidRPr="002724F6">
        <w:rPr>
          <w:rFonts w:ascii="Times New Roman" w:hAnsi="Times New Roman" w:cs="Times New Roman"/>
        </w:rPr>
        <w:t>.</w:t>
      </w:r>
    </w:p>
    <w:p w14:paraId="2BE4BDE2" w14:textId="32DC40C5" w:rsidR="00A851FA" w:rsidRPr="002724F6" w:rsidRDefault="00000000" w:rsidP="00A76EEA">
      <w:pPr>
        <w:pStyle w:val="Tekstnormalni"/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  <w:noProof/>
        </w:rPr>
        <w:t>V. izmjene i dopune plana</w:t>
      </w:r>
      <w:r w:rsidR="0036144D" w:rsidRPr="002724F6">
        <w:rPr>
          <w:rFonts w:ascii="Times New Roman" w:hAnsi="Times New Roman" w:cs="Times New Roman"/>
        </w:rPr>
        <w:t xml:space="preserve"> izrađen</w:t>
      </w:r>
      <w:r w:rsidR="00A53D81" w:rsidRPr="002724F6">
        <w:rPr>
          <w:rFonts w:ascii="Times New Roman" w:hAnsi="Times New Roman" w:cs="Times New Roman"/>
        </w:rPr>
        <w:t>e</w:t>
      </w:r>
      <w:r w:rsidR="009F777A" w:rsidRPr="002724F6">
        <w:rPr>
          <w:rFonts w:ascii="Times New Roman" w:hAnsi="Times New Roman" w:cs="Times New Roman"/>
        </w:rPr>
        <w:t xml:space="preserve"> su</w:t>
      </w:r>
      <w:r w:rsidR="0036144D" w:rsidRPr="002724F6">
        <w:rPr>
          <w:rFonts w:ascii="Times New Roman" w:hAnsi="Times New Roman" w:cs="Times New Roman"/>
        </w:rPr>
        <w:t xml:space="preserve"> u elektroničkom obliku </w:t>
      </w:r>
      <w:r w:rsidR="00903FEE" w:rsidRPr="002724F6">
        <w:rPr>
          <w:rFonts w:ascii="Times New Roman" w:hAnsi="Times New Roman" w:cs="Times New Roman"/>
        </w:rPr>
        <w:t>u skladu s odredbama Pravilnika</w:t>
      </w:r>
      <w:r w:rsidR="00A53D81" w:rsidRPr="002724F6">
        <w:rPr>
          <w:rFonts w:ascii="Times New Roman" w:hAnsi="Times New Roman" w:cs="Times New Roman"/>
          <w:noProof/>
        </w:rPr>
        <w:t xml:space="preserve"> o prostornim planovima (Narodne novine broj 152/23)</w:t>
      </w:r>
      <w:r w:rsidR="00903FEE" w:rsidRPr="002724F6">
        <w:rPr>
          <w:rFonts w:ascii="Times New Roman" w:hAnsi="Times New Roman" w:cs="Times New Roman"/>
        </w:rPr>
        <w:t xml:space="preserve">, </w:t>
      </w:r>
      <w:r w:rsidR="0036144D" w:rsidRPr="002724F6">
        <w:rPr>
          <w:rFonts w:ascii="Times New Roman" w:hAnsi="Times New Roman" w:cs="Times New Roman"/>
        </w:rPr>
        <w:t>u daljnjem tekstu</w:t>
      </w:r>
      <w:r w:rsidR="00E302FF" w:rsidRPr="002724F6">
        <w:rPr>
          <w:rFonts w:ascii="Times New Roman" w:hAnsi="Times New Roman" w:cs="Times New Roman"/>
        </w:rPr>
        <w:t>:</w:t>
      </w:r>
      <w:r w:rsidR="0036144D" w:rsidRPr="002724F6">
        <w:rPr>
          <w:rFonts w:ascii="Times New Roman" w:hAnsi="Times New Roman" w:cs="Times New Roman"/>
        </w:rPr>
        <w:t xml:space="preserve"> Pravilnik.</w:t>
      </w:r>
    </w:p>
    <w:p w14:paraId="0C4398D3" w14:textId="1007D8E0" w:rsidR="00DF4A64" w:rsidRPr="002724F6" w:rsidRDefault="00000000" w:rsidP="00843116">
      <w:pPr>
        <w:pStyle w:val="lanak"/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</w:rPr>
        <w:t xml:space="preserve">Članak </w:t>
      </w:r>
      <w:r w:rsidR="002A6D55" w:rsidRPr="002724F6">
        <w:rPr>
          <w:rFonts w:ascii="Times New Roman" w:hAnsi="Times New Roman" w:cs="Times New Roman"/>
        </w:rPr>
        <w:t>5</w:t>
      </w:r>
      <w:r w:rsidRPr="002724F6">
        <w:rPr>
          <w:rFonts w:ascii="Times New Roman" w:hAnsi="Times New Roman" w:cs="Times New Roman"/>
        </w:rPr>
        <w:t>.</w:t>
      </w:r>
    </w:p>
    <w:p w14:paraId="3BE19B48" w14:textId="182D8500" w:rsidR="00FD5E04" w:rsidRPr="002724F6" w:rsidRDefault="00000000" w:rsidP="00A76EEA">
      <w:pPr>
        <w:pStyle w:val="Tekstnormalni"/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</w:rPr>
        <w:t>Sastavni dio ove Odluke su:</w:t>
      </w:r>
    </w:p>
    <w:p w14:paraId="709D968D" w14:textId="32545A0A" w:rsidR="008F2050" w:rsidRPr="002724F6" w:rsidRDefault="00000000" w:rsidP="00843116">
      <w:pPr>
        <w:pStyle w:val="Tekst1"/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</w:rPr>
        <w:t>o</w:t>
      </w:r>
      <w:r w:rsidR="00FD5E04" w:rsidRPr="002724F6">
        <w:rPr>
          <w:rFonts w:ascii="Times New Roman" w:hAnsi="Times New Roman" w:cs="Times New Roman"/>
        </w:rPr>
        <w:t>dredbe za provedbu</w:t>
      </w:r>
    </w:p>
    <w:p w14:paraId="35AE013D" w14:textId="690EF5D1" w:rsidR="008F2050" w:rsidRPr="002724F6" w:rsidRDefault="00000000" w:rsidP="00843116">
      <w:pPr>
        <w:pStyle w:val="Tekst1"/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</w:rPr>
        <w:t>g</w:t>
      </w:r>
      <w:r w:rsidR="00FD5E04" w:rsidRPr="002724F6">
        <w:rPr>
          <w:rFonts w:ascii="Times New Roman" w:hAnsi="Times New Roman" w:cs="Times New Roman"/>
        </w:rPr>
        <w:t>rafički dio</w:t>
      </w:r>
    </w:p>
    <w:p w14:paraId="1AF506F1" w14:textId="56F672CF" w:rsidR="00E12DEB" w:rsidRPr="002724F6" w:rsidRDefault="00000000" w:rsidP="00E12DEB">
      <w:pPr>
        <w:pStyle w:val="Tekst1"/>
        <w:numPr>
          <w:ilvl w:val="0"/>
          <w:numId w:val="10"/>
        </w:numPr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</w:rPr>
        <w:t>Namjena prostora (kartografski prikaz 1.1.)</w:t>
      </w:r>
    </w:p>
    <w:p w14:paraId="7CB06B36" w14:textId="249E7ABD" w:rsidR="00E12DEB" w:rsidRPr="002724F6" w:rsidRDefault="00000000" w:rsidP="00E12DEB">
      <w:pPr>
        <w:pStyle w:val="Tekst1"/>
        <w:numPr>
          <w:ilvl w:val="0"/>
          <w:numId w:val="10"/>
        </w:numPr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</w:rPr>
        <w:t>Građevinska područja (kartografski prikaz 1.2.)</w:t>
      </w:r>
    </w:p>
    <w:p w14:paraId="45180B9D" w14:textId="2E7E35C2" w:rsidR="00E12DEB" w:rsidRPr="002724F6" w:rsidRDefault="00000000" w:rsidP="00E12DEB">
      <w:pPr>
        <w:pStyle w:val="Tekst1"/>
        <w:numPr>
          <w:ilvl w:val="0"/>
          <w:numId w:val="10"/>
        </w:numPr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</w:rPr>
        <w:t>Provedba prostornog plana (kartografski prikaz 1.3.)</w:t>
      </w:r>
    </w:p>
    <w:p w14:paraId="46826B7D" w14:textId="77391050" w:rsidR="00E12DEB" w:rsidRPr="002724F6" w:rsidRDefault="00000000" w:rsidP="00E12DEB">
      <w:pPr>
        <w:pStyle w:val="Tekst1"/>
        <w:numPr>
          <w:ilvl w:val="0"/>
          <w:numId w:val="10"/>
        </w:numPr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</w:rPr>
        <w:t>Prometni sustav (kartografski prikaz 2.1.)</w:t>
      </w:r>
    </w:p>
    <w:p w14:paraId="14627201" w14:textId="3CA35617" w:rsidR="00E12DEB" w:rsidRPr="002724F6" w:rsidRDefault="00000000" w:rsidP="00E12DEB">
      <w:pPr>
        <w:pStyle w:val="Tekst1"/>
        <w:numPr>
          <w:ilvl w:val="0"/>
          <w:numId w:val="10"/>
        </w:numPr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</w:rPr>
        <w:t>Komunikacijski sustav (kartografski prikaz 2.2.)</w:t>
      </w:r>
    </w:p>
    <w:p w14:paraId="1FBC50CE" w14:textId="31695F6F" w:rsidR="00E12DEB" w:rsidRPr="002724F6" w:rsidRDefault="00000000" w:rsidP="00E12DEB">
      <w:pPr>
        <w:pStyle w:val="Tekst1"/>
        <w:numPr>
          <w:ilvl w:val="0"/>
          <w:numId w:val="10"/>
        </w:numPr>
        <w:rPr>
          <w:rFonts w:ascii="Times New Roman" w:hAnsi="Times New Roman" w:cs="Times New Roman"/>
        </w:rPr>
      </w:pPr>
      <w:r w:rsidRPr="002724F6">
        <w:rPr>
          <w:rFonts w:ascii="Times New Roman" w:hAnsi="Times New Roman" w:cs="Times New Roman"/>
        </w:rPr>
        <w:t>Energetski sustav (kartografski prikaz 2.3.)</w:t>
      </w:r>
    </w:p>
    <w:p w14:paraId="1674AA68" w14:textId="4F1616E7" w:rsidR="00E12DEB" w:rsidRPr="002724F6" w:rsidRDefault="00000000" w:rsidP="00E12DEB">
      <w:pPr>
        <w:pStyle w:val="Tekst1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2724F6">
        <w:rPr>
          <w:rFonts w:ascii="Times New Roman" w:hAnsi="Times New Roman" w:cs="Times New Roman"/>
        </w:rPr>
        <w:t>Vodnogospodarski</w:t>
      </w:r>
      <w:proofErr w:type="spellEnd"/>
      <w:r w:rsidRPr="002724F6">
        <w:rPr>
          <w:rFonts w:ascii="Times New Roman" w:hAnsi="Times New Roman" w:cs="Times New Roman"/>
        </w:rPr>
        <w:t xml:space="preserve"> sustav (kartografski prikaz 2.4.)</w:t>
      </w:r>
    </w:p>
    <w:p w14:paraId="14BA1AC5" w14:textId="4FCD216E" w:rsidR="00E12DEB" w:rsidRDefault="00000000" w:rsidP="00E12DEB">
      <w:pPr>
        <w:pStyle w:val="Tekst1"/>
        <w:numPr>
          <w:ilvl w:val="0"/>
          <w:numId w:val="10"/>
        </w:numPr>
      </w:pPr>
      <w:r>
        <w:t>Posebne vrijednosti (kartografski prikaz 3.1.)</w:t>
      </w:r>
    </w:p>
    <w:p w14:paraId="40247000" w14:textId="40AB6EC8" w:rsidR="00E12DEB" w:rsidRPr="002A6F22" w:rsidRDefault="00000000" w:rsidP="00E12DEB">
      <w:pPr>
        <w:pStyle w:val="Tekst1"/>
        <w:numPr>
          <w:ilvl w:val="0"/>
          <w:numId w:val="10"/>
        </w:numPr>
      </w:pPr>
      <w:r>
        <w:t>Posebna ograničenja i posebni načini korištenja (kartografski prikaz 3.2.)</w:t>
      </w:r>
    </w:p>
    <w:p w14:paraId="0F8492E9" w14:textId="7DF93800" w:rsidR="008F2050" w:rsidRDefault="00000000" w:rsidP="00843116">
      <w:pPr>
        <w:pStyle w:val="Tekst1"/>
      </w:pPr>
      <w:r>
        <w:t>o</w:t>
      </w:r>
      <w:r w:rsidR="00FD5E04" w:rsidRPr="00843116">
        <w:t>brazloženje</w:t>
      </w:r>
    </w:p>
    <w:p w14:paraId="47B48744" w14:textId="12718269" w:rsidR="00503547" w:rsidRPr="00843116" w:rsidRDefault="00000000" w:rsidP="00843116">
      <w:pPr>
        <w:pStyle w:val="Tekst1"/>
      </w:pPr>
      <w:r>
        <w:t>prikaz izmjena i dopuna odredbi za provedbu plana</w:t>
      </w:r>
    </w:p>
    <w:p w14:paraId="11C7D1EB" w14:textId="5CD7DF01" w:rsidR="00DA25EB" w:rsidRDefault="00000000" w:rsidP="00843116">
      <w:pPr>
        <w:pStyle w:val="lanak"/>
      </w:pPr>
      <w:r w:rsidRPr="002A6F22">
        <w:t xml:space="preserve">Članak </w:t>
      </w:r>
      <w:r w:rsidR="002A6D55">
        <w:t>6</w:t>
      </w:r>
      <w:r w:rsidRPr="002A6F22">
        <w:t>.</w:t>
      </w:r>
    </w:p>
    <w:p w14:paraId="48C5DE48" w14:textId="779C3D3C" w:rsidR="009F0A60" w:rsidRPr="002A6F22" w:rsidRDefault="00000000" w:rsidP="009F0A60">
      <w:pPr>
        <w:pStyle w:val="Tekstnormalni"/>
      </w:pPr>
      <w:r w:rsidRPr="0082050F">
        <w:t xml:space="preserve">Sastavni dijelovi ove Odluke definirani člankom 5. dostupni su u Informacijskom sustavu prostornog uređenja pod oznakom </w:t>
      </w:r>
      <w:r w:rsidRPr="0082050F">
        <w:rPr>
          <w:noProof/>
        </w:rPr>
        <w:t>HR-ISPU-PPGO-01945-R06</w:t>
      </w:r>
      <w:r w:rsidRPr="0082050F">
        <w:t>.</w:t>
      </w:r>
    </w:p>
    <w:p w14:paraId="61F26BF0" w14:textId="77777777" w:rsidR="009F0A60" w:rsidRPr="002A6F22" w:rsidRDefault="00000000" w:rsidP="009F0A60">
      <w:pPr>
        <w:pStyle w:val="lanak"/>
      </w:pPr>
      <w:r w:rsidRPr="002A6F22">
        <w:lastRenderedPageBreak/>
        <w:t xml:space="preserve">Članak </w:t>
      </w:r>
      <w:r>
        <w:t>7</w:t>
      </w:r>
      <w:r w:rsidRPr="002A6F22">
        <w:t>.</w:t>
      </w:r>
    </w:p>
    <w:p w14:paraId="60D4B4B4" w14:textId="0C8A18D0" w:rsidR="009F0A60" w:rsidRPr="002A6F22" w:rsidRDefault="00000000" w:rsidP="009F0A60">
      <w:pPr>
        <w:pStyle w:val="Tekstnormalni"/>
      </w:pPr>
      <w:r w:rsidRPr="002A6F22">
        <w:t>Izvornik</w:t>
      </w:r>
      <w:r w:rsidRPr="00A53D81">
        <w:t xml:space="preserve"> </w:t>
      </w:r>
      <w:r w:rsidR="00241711">
        <w:rPr>
          <w:noProof/>
        </w:rPr>
        <w:t>V. izmjene i dopune plana</w:t>
      </w:r>
      <w:r w:rsidRPr="002A6F22">
        <w:t xml:space="preserve"> trajno je pohranjen u modulu </w:t>
      </w:r>
      <w:proofErr w:type="spellStart"/>
      <w:r w:rsidRPr="002A6F22">
        <w:t>ePlanovi</w:t>
      </w:r>
      <w:proofErr w:type="spellEnd"/>
      <w:r w:rsidRPr="002A6F22">
        <w:t xml:space="preserve">. </w:t>
      </w:r>
    </w:p>
    <w:p w14:paraId="4F0741C4" w14:textId="164288AD" w:rsidR="0034552F" w:rsidRPr="00843116" w:rsidRDefault="00000000" w:rsidP="00843116">
      <w:pPr>
        <w:pStyle w:val="Naslovrazina1"/>
      </w:pPr>
      <w:r w:rsidRPr="00843116">
        <w:t>Završne odredbe</w:t>
      </w:r>
    </w:p>
    <w:p w14:paraId="11109BB1" w14:textId="67D6B767" w:rsidR="00193D0F" w:rsidRPr="002A6F22" w:rsidRDefault="00000000" w:rsidP="00843116">
      <w:pPr>
        <w:pStyle w:val="lanak"/>
      </w:pPr>
      <w:r w:rsidRPr="002A6F22">
        <w:t xml:space="preserve">Članak </w:t>
      </w:r>
      <w:r w:rsidR="002A6D55">
        <w:t>8</w:t>
      </w:r>
      <w:r w:rsidR="00E41C23" w:rsidRPr="002A6F22">
        <w:t>.</w:t>
      </w:r>
    </w:p>
    <w:p w14:paraId="6055393D" w14:textId="746CE783" w:rsidR="009F0A60" w:rsidRPr="002A6F22" w:rsidRDefault="00000000" w:rsidP="009F0A60">
      <w:pPr>
        <w:pStyle w:val="Tekstnormalni"/>
        <w:jc w:val="left"/>
      </w:pPr>
      <w:r w:rsidRPr="002A6F22">
        <w:t xml:space="preserve">Ova Odluka </w:t>
      </w:r>
      <w:r>
        <w:t xml:space="preserve">s prilogom koji sadrži odredbe za provedbu </w:t>
      </w:r>
      <w:r w:rsidRPr="002A6F22">
        <w:t>objavljuje</w:t>
      </w:r>
      <w:r>
        <w:t xml:space="preserve"> se</w:t>
      </w:r>
      <w:r w:rsidRPr="002A6F22">
        <w:t xml:space="preserve"> u službenom glasi</w:t>
      </w:r>
      <w:r>
        <w:t>l</w:t>
      </w:r>
      <w:r w:rsidRPr="002A6F22">
        <w:t>u</w:t>
      </w:r>
      <w:r>
        <w:t>:</w:t>
      </w:r>
      <w:r w:rsidRPr="002A6F22">
        <w:t xml:space="preserve"> </w:t>
      </w:r>
      <w:r>
        <w:rPr>
          <w:noProof/>
        </w:rPr>
        <w:t>Službeni glasnik Koprivničko-križevačke županije</w:t>
      </w:r>
      <w:r>
        <w:t>.</w:t>
      </w:r>
    </w:p>
    <w:p w14:paraId="0E6B994B" w14:textId="77777777" w:rsidR="00503547" w:rsidRDefault="00000000" w:rsidP="00503547">
      <w:pPr>
        <w:pStyle w:val="lanak"/>
      </w:pPr>
      <w:r w:rsidRPr="002A6F22">
        <w:t xml:space="preserve">Članak </w:t>
      </w:r>
      <w:r>
        <w:t>9</w:t>
      </w:r>
      <w:r w:rsidRPr="002A6F22">
        <w:t>.</w:t>
      </w:r>
    </w:p>
    <w:p w14:paraId="0670858A" w14:textId="6F6300C4" w:rsidR="00067135" w:rsidRPr="002A6F22" w:rsidRDefault="00000000" w:rsidP="00503547">
      <w:pPr>
        <w:pStyle w:val="Tekstnormalni"/>
        <w:keepNext/>
        <w:jc w:val="left"/>
      </w:pPr>
      <w:r w:rsidRPr="002A6F22">
        <w:t>Ova Odluka stupa na snagu osmog</w:t>
      </w:r>
      <w:r w:rsidR="00001857">
        <w:t>a</w:t>
      </w:r>
      <w:r w:rsidRPr="002A6F22">
        <w:t xml:space="preserve"> dana od dana objave u </w:t>
      </w:r>
      <w:r w:rsidR="00224209" w:rsidRPr="002A6F22">
        <w:t>službenom glas</w:t>
      </w:r>
      <w:r w:rsidR="00001857">
        <w:t>ilu</w:t>
      </w:r>
      <w:r w:rsidR="00D610AE" w:rsidRPr="002A6F22">
        <w:t>.</w:t>
      </w:r>
      <w:r w:rsidRPr="002A6F22">
        <w:t xml:space="preserve"> </w:t>
      </w:r>
    </w:p>
    <w:p w14:paraId="7FA69FE1" w14:textId="51181EC7" w:rsidR="00001857" w:rsidRPr="0059313F" w:rsidRDefault="00000000" w:rsidP="00001857">
      <w:pPr>
        <w:keepNext/>
        <w:spacing w:before="240" w:after="0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r w:rsidR="00131E85" w:rsidRPr="00131E85">
        <w:rPr>
          <w:rFonts w:ascii="Arial" w:hAnsi="Arial" w:cs="Arial"/>
          <w:noProof/>
          <w:lang w:val="hr-HR"/>
        </w:rPr>
        <w:t>350-03/24-37/1</w:t>
      </w:r>
    </w:p>
    <w:p w14:paraId="36506510" w14:textId="1F47ADB3" w:rsidR="00001857" w:rsidRDefault="00000000" w:rsidP="00133216">
      <w:pPr>
        <w:keepNext/>
        <w:spacing w:after="0"/>
        <w:ind w:left="284"/>
        <w:jc w:val="both"/>
        <w:rPr>
          <w:rFonts w:ascii="Arial" w:hAnsi="Arial" w:cs="Arial"/>
          <w:noProof/>
          <w:lang w:val="hr-HR"/>
        </w:rPr>
      </w:pPr>
      <w:r w:rsidRPr="00133216">
        <w:rPr>
          <w:rFonts w:ascii="Arial" w:hAnsi="Arial" w:cs="Arial"/>
          <w:noProof/>
        </w:rPr>
        <w:t xml:space="preserve">URBROJ: </w:t>
      </w:r>
      <w:r w:rsidR="00131E85" w:rsidRPr="00131E85">
        <w:rPr>
          <w:rFonts w:ascii="Arial" w:hAnsi="Arial" w:cs="Arial"/>
          <w:noProof/>
          <w:lang w:val="hr-HR"/>
        </w:rPr>
        <w:t>2137-16-01</w:t>
      </w:r>
      <w:r w:rsidR="00131E85">
        <w:rPr>
          <w:rFonts w:ascii="Arial" w:hAnsi="Arial" w:cs="Arial"/>
          <w:noProof/>
          <w:lang w:val="hr-HR"/>
        </w:rPr>
        <w:t>/01</w:t>
      </w:r>
      <w:r w:rsidR="00131E85" w:rsidRPr="00131E85">
        <w:rPr>
          <w:rFonts w:ascii="Arial" w:hAnsi="Arial" w:cs="Arial"/>
          <w:noProof/>
          <w:lang w:val="hr-HR"/>
        </w:rPr>
        <w:t>-26-7</w:t>
      </w:r>
      <w:r w:rsidR="00131E85">
        <w:rPr>
          <w:rFonts w:ascii="Arial" w:hAnsi="Arial" w:cs="Arial"/>
          <w:noProof/>
          <w:lang w:val="hr-HR"/>
        </w:rPr>
        <w:t>2</w:t>
      </w:r>
    </w:p>
    <w:p w14:paraId="340E15B3" w14:textId="016A109A" w:rsidR="002724F6" w:rsidRPr="002724F6" w:rsidRDefault="002724F6" w:rsidP="002724F6">
      <w:pPr>
        <w:pStyle w:val="Bezproreda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</w:t>
      </w:r>
      <w:proofErr w:type="spellStart"/>
      <w:r w:rsidRPr="002724F6">
        <w:rPr>
          <w:rFonts w:ascii="Times New Roman" w:hAnsi="Times New Roman"/>
          <w:bCs/>
        </w:rPr>
        <w:t>Kloštar</w:t>
      </w:r>
      <w:proofErr w:type="spellEnd"/>
      <w:r w:rsidRPr="002724F6">
        <w:rPr>
          <w:rFonts w:ascii="Times New Roman" w:hAnsi="Times New Roman"/>
          <w:bCs/>
        </w:rPr>
        <w:t xml:space="preserve"> Podravski, 31. </w:t>
      </w:r>
      <w:proofErr w:type="spellStart"/>
      <w:r w:rsidRPr="002724F6">
        <w:rPr>
          <w:rFonts w:ascii="Times New Roman" w:hAnsi="Times New Roman"/>
          <w:bCs/>
        </w:rPr>
        <w:t>ožujka</w:t>
      </w:r>
      <w:proofErr w:type="spellEnd"/>
      <w:r w:rsidRPr="002724F6">
        <w:rPr>
          <w:rFonts w:ascii="Times New Roman" w:hAnsi="Times New Roman"/>
          <w:bCs/>
        </w:rPr>
        <w:t xml:space="preserve"> 2026.</w:t>
      </w:r>
    </w:p>
    <w:p w14:paraId="3FAB9208" w14:textId="77777777" w:rsidR="002724F6" w:rsidRPr="00133216" w:rsidRDefault="002724F6" w:rsidP="00133216">
      <w:pPr>
        <w:keepNext/>
        <w:spacing w:after="0"/>
        <w:ind w:left="284"/>
        <w:jc w:val="both"/>
        <w:rPr>
          <w:rFonts w:ascii="Arial" w:hAnsi="Arial" w:cs="Arial"/>
          <w:noProof/>
        </w:rPr>
      </w:pPr>
    </w:p>
    <w:p w14:paraId="212DCA6F" w14:textId="5D0B95C5" w:rsidR="00224209" w:rsidRPr="002A6F22" w:rsidRDefault="00000000" w:rsidP="00DD2D8D">
      <w:pPr>
        <w:keepNext/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>PREDSJEDNIK OPĆINSKOG VIJEĆA</w:t>
      </w:r>
      <w:r w:rsidR="002724F6">
        <w:rPr>
          <w:rFonts w:ascii="Arial" w:hAnsi="Arial" w:cs="Arial"/>
          <w:noProof/>
          <w:lang w:val="hr-HR"/>
        </w:rPr>
        <w:t>:</w:t>
      </w:r>
    </w:p>
    <w:p w14:paraId="2DDEE453" w14:textId="016A4F8C" w:rsidR="00067135" w:rsidRPr="002A6F22" w:rsidRDefault="00000000" w:rsidP="004B4E96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 w:rsidRPr="002A6F22">
        <w:rPr>
          <w:rFonts w:ascii="Arial" w:hAnsi="Arial" w:cs="Arial"/>
          <w:noProof/>
          <w:lang w:val="hr-HR"/>
        </w:rPr>
        <w:t>Marijan Belec</w:t>
      </w:r>
    </w:p>
    <w:sectPr w:rsidR="00067135" w:rsidRPr="002A6F22" w:rsidSect="00E767A5">
      <w:headerReference w:type="default" r:id="rId11"/>
      <w:footerReference w:type="default" r:id="rId12"/>
      <w:pgSz w:w="11907" w:h="16839" w:code="9"/>
      <w:pgMar w:top="1134" w:right="851" w:bottom="156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3E41" w14:textId="77777777" w:rsidR="00CE330A" w:rsidRDefault="00CE330A">
      <w:pPr>
        <w:spacing w:after="0" w:line="240" w:lineRule="auto"/>
      </w:pPr>
      <w:r>
        <w:separator/>
      </w:r>
    </w:p>
  </w:endnote>
  <w:endnote w:type="continuationSeparator" w:id="0">
    <w:p w14:paraId="6DB52FC4" w14:textId="77777777" w:rsidR="00CE330A" w:rsidRDefault="00CE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F4ED" w14:textId="1BFE4B4B" w:rsidR="009E18CD" w:rsidRPr="002A6F22" w:rsidRDefault="00000000" w:rsidP="00522DB2">
    <w:pPr>
      <w:pStyle w:val="Podnoje"/>
      <w:pBdr>
        <w:top w:val="single" w:sz="4" w:space="1" w:color="auto"/>
      </w:pBdr>
      <w:tabs>
        <w:tab w:val="clear" w:pos="4703"/>
        <w:tab w:val="clear" w:pos="9406"/>
        <w:tab w:val="left" w:pos="0"/>
        <w:tab w:val="left" w:pos="6237"/>
        <w:tab w:val="right" w:pos="9639"/>
      </w:tabs>
      <w:spacing w:before="60"/>
      <w:rPr>
        <w:rFonts w:ascii="Arial" w:hAnsi="Arial" w:cs="Arial"/>
        <w:b/>
        <w:bCs/>
        <w:i/>
        <w:iCs/>
        <w:noProof/>
        <w:sz w:val="16"/>
        <w:szCs w:val="16"/>
        <w:lang w:val="hr-HR"/>
      </w:rPr>
    </w:pPr>
    <w:r>
      <w:rPr>
        <w:rFonts w:ascii="Arial" w:hAnsi="Arial" w:cs="Arial"/>
        <w:b/>
        <w:bCs/>
        <w:i/>
        <w:iCs/>
        <w:noProof/>
        <w:sz w:val="16"/>
        <w:szCs w:val="16"/>
        <w:lang w:val="hr-HR"/>
      </w:rPr>
      <w:t>Oznaka revizije plana: HR-ISPU-PPGO-01945-R06</w:t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tab/>
    </w:r>
    <w:sdt>
      <w:sdtPr>
        <w:rPr>
          <w:rFonts w:ascii="Arial" w:hAnsi="Arial" w:cs="Arial"/>
          <w:b/>
          <w:bCs/>
          <w:i/>
          <w:iCs/>
          <w:noProof/>
          <w:sz w:val="16"/>
          <w:szCs w:val="16"/>
          <w:lang w:val="hr-HR"/>
        </w:rPr>
        <w:id w:val="323175197"/>
        <w:docPartObj>
          <w:docPartGallery w:val="Page Numbers (Top of Page)"/>
          <w:docPartUnique/>
        </w:docPartObj>
      </w:sdtPr>
      <w:sdtContent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Stranica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PAGE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 od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NUMPAGES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ab/>
          <w:t>ID: 708</w:t>
        </w:r>
      </w:sdtContent>
    </w:sdt>
  </w:p>
  <w:p w14:paraId="67A65068" w14:textId="77777777" w:rsidR="00FC370D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  <w:p w14:paraId="3435434B" w14:textId="77777777" w:rsidR="00FC370D" w:rsidRPr="002A6F22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ED8A" w14:textId="77777777" w:rsidR="00CE330A" w:rsidRDefault="00CE330A">
      <w:pPr>
        <w:spacing w:after="0" w:line="240" w:lineRule="auto"/>
      </w:pPr>
      <w:r>
        <w:separator/>
      </w:r>
    </w:p>
  </w:footnote>
  <w:footnote w:type="continuationSeparator" w:id="0">
    <w:p w14:paraId="64233176" w14:textId="77777777" w:rsidR="00CE330A" w:rsidRDefault="00CE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6D55" w14:textId="6E0412B9" w:rsidR="00A14D44" w:rsidRPr="00067135" w:rsidRDefault="00000000">
    <w:pPr>
      <w:pStyle w:val="Zaglavlje"/>
      <w:rPr>
        <w:rFonts w:ascii="Arial" w:hAnsi="Arial" w:cs="Arial"/>
        <w:lang w:val="hr-HR"/>
      </w:rPr>
    </w:pPr>
    <w:r w:rsidRPr="00903619">
      <w:rPr>
        <w:rFonts w:ascii="Arial" w:hAnsi="Arial" w:cs="Arial"/>
        <w:b/>
        <w:bCs/>
        <w:sz w:val="18"/>
        <w:szCs w:val="18"/>
        <w:lang w:val="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84649E"/>
    <w:multiLevelType w:val="hybridMultilevel"/>
    <w:tmpl w:val="6FACBA72"/>
    <w:lvl w:ilvl="0" w:tplc="E19EE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5323E20" w:tentative="1">
      <w:start w:val="1"/>
      <w:numFmt w:val="lowerLetter"/>
      <w:lvlText w:val="%2."/>
      <w:lvlJc w:val="left"/>
      <w:pPr>
        <w:ind w:left="1800" w:hanging="360"/>
      </w:pPr>
    </w:lvl>
    <w:lvl w:ilvl="2" w:tplc="9D4608EC" w:tentative="1">
      <w:start w:val="1"/>
      <w:numFmt w:val="lowerRoman"/>
      <w:lvlText w:val="%3."/>
      <w:lvlJc w:val="right"/>
      <w:pPr>
        <w:ind w:left="2520" w:hanging="180"/>
      </w:pPr>
    </w:lvl>
    <w:lvl w:ilvl="3" w:tplc="B366C5E2" w:tentative="1">
      <w:start w:val="1"/>
      <w:numFmt w:val="decimal"/>
      <w:lvlText w:val="%4."/>
      <w:lvlJc w:val="left"/>
      <w:pPr>
        <w:ind w:left="3240" w:hanging="360"/>
      </w:pPr>
    </w:lvl>
    <w:lvl w:ilvl="4" w:tplc="E0B2A8D8" w:tentative="1">
      <w:start w:val="1"/>
      <w:numFmt w:val="lowerLetter"/>
      <w:lvlText w:val="%5."/>
      <w:lvlJc w:val="left"/>
      <w:pPr>
        <w:ind w:left="3960" w:hanging="360"/>
      </w:pPr>
    </w:lvl>
    <w:lvl w:ilvl="5" w:tplc="0EA8C162" w:tentative="1">
      <w:start w:val="1"/>
      <w:numFmt w:val="lowerRoman"/>
      <w:lvlText w:val="%6."/>
      <w:lvlJc w:val="right"/>
      <w:pPr>
        <w:ind w:left="4680" w:hanging="180"/>
      </w:pPr>
    </w:lvl>
    <w:lvl w:ilvl="6" w:tplc="77EAC30A" w:tentative="1">
      <w:start w:val="1"/>
      <w:numFmt w:val="decimal"/>
      <w:lvlText w:val="%7."/>
      <w:lvlJc w:val="left"/>
      <w:pPr>
        <w:ind w:left="5400" w:hanging="360"/>
      </w:pPr>
    </w:lvl>
    <w:lvl w:ilvl="7" w:tplc="DCDA4ED4" w:tentative="1">
      <w:start w:val="1"/>
      <w:numFmt w:val="lowerLetter"/>
      <w:lvlText w:val="%8."/>
      <w:lvlJc w:val="left"/>
      <w:pPr>
        <w:ind w:left="6120" w:hanging="360"/>
      </w:pPr>
    </w:lvl>
    <w:lvl w:ilvl="8" w:tplc="6D44678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2075777"/>
    <w:multiLevelType w:val="hybridMultilevel"/>
    <w:tmpl w:val="6F6C157E"/>
    <w:lvl w:ilvl="0" w:tplc="E8A0DCA6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815E67A4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5F9EA794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44D8772E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A56A58F0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61AA2642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1E26F4F0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573E7D94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F822ACE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1">
    <w:nsid w:val="1C33172B"/>
    <w:multiLevelType w:val="multilevel"/>
    <w:tmpl w:val="0CC432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1">
    <w:nsid w:val="35DE321E"/>
    <w:multiLevelType w:val="hybridMultilevel"/>
    <w:tmpl w:val="E2FC67F0"/>
    <w:lvl w:ilvl="0" w:tplc="E1ECC71C">
      <w:start w:val="1"/>
      <w:numFmt w:val="decimal"/>
      <w:pStyle w:val="Tekst1"/>
      <w:lvlText w:val="%1."/>
      <w:lvlJc w:val="left"/>
      <w:pPr>
        <w:ind w:left="638" w:hanging="360"/>
      </w:pPr>
      <w:rPr>
        <w:rFonts w:hint="default"/>
        <w:color w:val="auto"/>
      </w:rPr>
    </w:lvl>
    <w:lvl w:ilvl="1" w:tplc="0EE4C080">
      <w:start w:val="1"/>
      <w:numFmt w:val="lowerLetter"/>
      <w:lvlText w:val="%2."/>
      <w:lvlJc w:val="left"/>
      <w:pPr>
        <w:ind w:left="1358" w:hanging="360"/>
      </w:pPr>
    </w:lvl>
    <w:lvl w:ilvl="2" w:tplc="6E4E0CEA" w:tentative="1">
      <w:start w:val="1"/>
      <w:numFmt w:val="lowerRoman"/>
      <w:lvlText w:val="%3."/>
      <w:lvlJc w:val="right"/>
      <w:pPr>
        <w:ind w:left="2078" w:hanging="180"/>
      </w:pPr>
    </w:lvl>
    <w:lvl w:ilvl="3" w:tplc="EE7A53A8" w:tentative="1">
      <w:start w:val="1"/>
      <w:numFmt w:val="decimal"/>
      <w:lvlText w:val="%4."/>
      <w:lvlJc w:val="left"/>
      <w:pPr>
        <w:ind w:left="2798" w:hanging="360"/>
      </w:pPr>
    </w:lvl>
    <w:lvl w:ilvl="4" w:tplc="DA3023F0" w:tentative="1">
      <w:start w:val="1"/>
      <w:numFmt w:val="lowerLetter"/>
      <w:lvlText w:val="%5."/>
      <w:lvlJc w:val="left"/>
      <w:pPr>
        <w:ind w:left="3518" w:hanging="360"/>
      </w:pPr>
    </w:lvl>
    <w:lvl w:ilvl="5" w:tplc="F594F234" w:tentative="1">
      <w:start w:val="1"/>
      <w:numFmt w:val="lowerRoman"/>
      <w:lvlText w:val="%6."/>
      <w:lvlJc w:val="right"/>
      <w:pPr>
        <w:ind w:left="4238" w:hanging="180"/>
      </w:pPr>
    </w:lvl>
    <w:lvl w:ilvl="6" w:tplc="4F2A5B00" w:tentative="1">
      <w:start w:val="1"/>
      <w:numFmt w:val="decimal"/>
      <w:lvlText w:val="%7."/>
      <w:lvlJc w:val="left"/>
      <w:pPr>
        <w:ind w:left="4958" w:hanging="360"/>
      </w:pPr>
    </w:lvl>
    <w:lvl w:ilvl="7" w:tplc="944255B2" w:tentative="1">
      <w:start w:val="1"/>
      <w:numFmt w:val="lowerLetter"/>
      <w:lvlText w:val="%8."/>
      <w:lvlJc w:val="left"/>
      <w:pPr>
        <w:ind w:left="5678" w:hanging="360"/>
      </w:pPr>
    </w:lvl>
    <w:lvl w:ilvl="8" w:tplc="249CF52E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" w15:restartNumberingAfterBreak="1">
    <w:nsid w:val="55712122"/>
    <w:multiLevelType w:val="hybridMultilevel"/>
    <w:tmpl w:val="FE22E820"/>
    <w:lvl w:ilvl="0" w:tplc="84D6779A">
      <w:start w:val="1"/>
      <w:numFmt w:val="decimal"/>
      <w:pStyle w:val="NaslovR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B1D4B8AC" w:tentative="1">
      <w:start w:val="1"/>
      <w:numFmt w:val="lowerLetter"/>
      <w:lvlText w:val="%2."/>
      <w:lvlJc w:val="left"/>
      <w:pPr>
        <w:ind w:left="1800" w:hanging="360"/>
      </w:pPr>
    </w:lvl>
    <w:lvl w:ilvl="2" w:tplc="385EDA3A" w:tentative="1">
      <w:start w:val="1"/>
      <w:numFmt w:val="lowerRoman"/>
      <w:lvlText w:val="%3."/>
      <w:lvlJc w:val="right"/>
      <w:pPr>
        <w:ind w:left="2520" w:hanging="180"/>
      </w:pPr>
    </w:lvl>
    <w:lvl w:ilvl="3" w:tplc="819CB5E2" w:tentative="1">
      <w:start w:val="1"/>
      <w:numFmt w:val="decimal"/>
      <w:lvlText w:val="%4."/>
      <w:lvlJc w:val="left"/>
      <w:pPr>
        <w:ind w:left="3240" w:hanging="360"/>
      </w:pPr>
    </w:lvl>
    <w:lvl w:ilvl="4" w:tplc="2D1CD572" w:tentative="1">
      <w:start w:val="1"/>
      <w:numFmt w:val="lowerLetter"/>
      <w:lvlText w:val="%5."/>
      <w:lvlJc w:val="left"/>
      <w:pPr>
        <w:ind w:left="3960" w:hanging="360"/>
      </w:pPr>
    </w:lvl>
    <w:lvl w:ilvl="5" w:tplc="F0627AAC" w:tentative="1">
      <w:start w:val="1"/>
      <w:numFmt w:val="lowerRoman"/>
      <w:lvlText w:val="%6."/>
      <w:lvlJc w:val="right"/>
      <w:pPr>
        <w:ind w:left="4680" w:hanging="180"/>
      </w:pPr>
    </w:lvl>
    <w:lvl w:ilvl="6" w:tplc="9AEE0312" w:tentative="1">
      <w:start w:val="1"/>
      <w:numFmt w:val="decimal"/>
      <w:lvlText w:val="%7."/>
      <w:lvlJc w:val="left"/>
      <w:pPr>
        <w:ind w:left="5400" w:hanging="360"/>
      </w:pPr>
    </w:lvl>
    <w:lvl w:ilvl="7" w:tplc="06F65DB8" w:tentative="1">
      <w:start w:val="1"/>
      <w:numFmt w:val="lowerLetter"/>
      <w:lvlText w:val="%8."/>
      <w:lvlJc w:val="left"/>
      <w:pPr>
        <w:ind w:left="6120" w:hanging="360"/>
      </w:pPr>
    </w:lvl>
    <w:lvl w:ilvl="8" w:tplc="B5FABC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64705FE5"/>
    <w:multiLevelType w:val="hybridMultilevel"/>
    <w:tmpl w:val="6FACBA72"/>
    <w:lvl w:ilvl="0" w:tplc="D6DEC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1D27E68" w:tentative="1">
      <w:start w:val="1"/>
      <w:numFmt w:val="lowerLetter"/>
      <w:lvlText w:val="%2."/>
      <w:lvlJc w:val="left"/>
      <w:pPr>
        <w:ind w:left="1800" w:hanging="360"/>
      </w:pPr>
    </w:lvl>
    <w:lvl w:ilvl="2" w:tplc="BABC3342" w:tentative="1">
      <w:start w:val="1"/>
      <w:numFmt w:val="lowerRoman"/>
      <w:lvlText w:val="%3."/>
      <w:lvlJc w:val="right"/>
      <w:pPr>
        <w:ind w:left="2520" w:hanging="180"/>
      </w:pPr>
    </w:lvl>
    <w:lvl w:ilvl="3" w:tplc="EB6E6DA6" w:tentative="1">
      <w:start w:val="1"/>
      <w:numFmt w:val="decimal"/>
      <w:lvlText w:val="%4."/>
      <w:lvlJc w:val="left"/>
      <w:pPr>
        <w:ind w:left="3240" w:hanging="360"/>
      </w:pPr>
    </w:lvl>
    <w:lvl w:ilvl="4" w:tplc="FAC8757E" w:tentative="1">
      <w:start w:val="1"/>
      <w:numFmt w:val="lowerLetter"/>
      <w:lvlText w:val="%5."/>
      <w:lvlJc w:val="left"/>
      <w:pPr>
        <w:ind w:left="3960" w:hanging="360"/>
      </w:pPr>
    </w:lvl>
    <w:lvl w:ilvl="5" w:tplc="EC08753A" w:tentative="1">
      <w:start w:val="1"/>
      <w:numFmt w:val="lowerRoman"/>
      <w:lvlText w:val="%6."/>
      <w:lvlJc w:val="right"/>
      <w:pPr>
        <w:ind w:left="4680" w:hanging="180"/>
      </w:pPr>
    </w:lvl>
    <w:lvl w:ilvl="6" w:tplc="CCFA3838" w:tentative="1">
      <w:start w:val="1"/>
      <w:numFmt w:val="decimal"/>
      <w:lvlText w:val="%7."/>
      <w:lvlJc w:val="left"/>
      <w:pPr>
        <w:ind w:left="5400" w:hanging="360"/>
      </w:pPr>
    </w:lvl>
    <w:lvl w:ilvl="7" w:tplc="4630EE72" w:tentative="1">
      <w:start w:val="1"/>
      <w:numFmt w:val="lowerLetter"/>
      <w:lvlText w:val="%8."/>
      <w:lvlJc w:val="left"/>
      <w:pPr>
        <w:ind w:left="6120" w:hanging="360"/>
      </w:pPr>
    </w:lvl>
    <w:lvl w:ilvl="8" w:tplc="29C014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650B2D0F"/>
    <w:multiLevelType w:val="hybridMultilevel"/>
    <w:tmpl w:val="B4BC0A80"/>
    <w:lvl w:ilvl="0" w:tplc="E59E6B1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314A3E50" w:tentative="1">
      <w:start w:val="1"/>
      <w:numFmt w:val="lowerLetter"/>
      <w:lvlText w:val="%2."/>
      <w:lvlJc w:val="left"/>
      <w:pPr>
        <w:ind w:left="1800" w:hanging="360"/>
      </w:pPr>
    </w:lvl>
    <w:lvl w:ilvl="2" w:tplc="059A5F54" w:tentative="1">
      <w:start w:val="1"/>
      <w:numFmt w:val="lowerRoman"/>
      <w:lvlText w:val="%3."/>
      <w:lvlJc w:val="right"/>
      <w:pPr>
        <w:ind w:left="2520" w:hanging="180"/>
      </w:pPr>
    </w:lvl>
    <w:lvl w:ilvl="3" w:tplc="979E2B5E" w:tentative="1">
      <w:start w:val="1"/>
      <w:numFmt w:val="decimal"/>
      <w:lvlText w:val="%4."/>
      <w:lvlJc w:val="left"/>
      <w:pPr>
        <w:ind w:left="3240" w:hanging="360"/>
      </w:pPr>
    </w:lvl>
    <w:lvl w:ilvl="4" w:tplc="FCF4C37E" w:tentative="1">
      <w:start w:val="1"/>
      <w:numFmt w:val="lowerLetter"/>
      <w:lvlText w:val="%5."/>
      <w:lvlJc w:val="left"/>
      <w:pPr>
        <w:ind w:left="3960" w:hanging="360"/>
      </w:pPr>
    </w:lvl>
    <w:lvl w:ilvl="5" w:tplc="6950A848" w:tentative="1">
      <w:start w:val="1"/>
      <w:numFmt w:val="lowerRoman"/>
      <w:lvlText w:val="%6."/>
      <w:lvlJc w:val="right"/>
      <w:pPr>
        <w:ind w:left="4680" w:hanging="180"/>
      </w:pPr>
    </w:lvl>
    <w:lvl w:ilvl="6" w:tplc="69101F22" w:tentative="1">
      <w:start w:val="1"/>
      <w:numFmt w:val="decimal"/>
      <w:lvlText w:val="%7."/>
      <w:lvlJc w:val="left"/>
      <w:pPr>
        <w:ind w:left="5400" w:hanging="360"/>
      </w:pPr>
    </w:lvl>
    <w:lvl w:ilvl="7" w:tplc="C6068150" w:tentative="1">
      <w:start w:val="1"/>
      <w:numFmt w:val="lowerLetter"/>
      <w:lvlText w:val="%8."/>
      <w:lvlJc w:val="left"/>
      <w:pPr>
        <w:ind w:left="6120" w:hanging="360"/>
      </w:pPr>
    </w:lvl>
    <w:lvl w:ilvl="8" w:tplc="805E28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65F776C1"/>
    <w:multiLevelType w:val="hybridMultilevel"/>
    <w:tmpl w:val="E06C29D4"/>
    <w:lvl w:ilvl="0" w:tplc="1CB6D51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D400946C" w:tentative="1">
      <w:start w:val="1"/>
      <w:numFmt w:val="lowerLetter"/>
      <w:lvlText w:val="%2."/>
      <w:lvlJc w:val="left"/>
      <w:pPr>
        <w:ind w:left="1800" w:hanging="360"/>
      </w:pPr>
    </w:lvl>
    <w:lvl w:ilvl="2" w:tplc="8C400B9C" w:tentative="1">
      <w:start w:val="1"/>
      <w:numFmt w:val="lowerRoman"/>
      <w:lvlText w:val="%3."/>
      <w:lvlJc w:val="right"/>
      <w:pPr>
        <w:ind w:left="2520" w:hanging="180"/>
      </w:pPr>
    </w:lvl>
    <w:lvl w:ilvl="3" w:tplc="D51E7392" w:tentative="1">
      <w:start w:val="1"/>
      <w:numFmt w:val="decimal"/>
      <w:lvlText w:val="%4."/>
      <w:lvlJc w:val="left"/>
      <w:pPr>
        <w:ind w:left="3240" w:hanging="360"/>
      </w:pPr>
    </w:lvl>
    <w:lvl w:ilvl="4" w:tplc="356E41F2" w:tentative="1">
      <w:start w:val="1"/>
      <w:numFmt w:val="lowerLetter"/>
      <w:lvlText w:val="%5."/>
      <w:lvlJc w:val="left"/>
      <w:pPr>
        <w:ind w:left="3960" w:hanging="360"/>
      </w:pPr>
    </w:lvl>
    <w:lvl w:ilvl="5" w:tplc="6700DF88" w:tentative="1">
      <w:start w:val="1"/>
      <w:numFmt w:val="lowerRoman"/>
      <w:lvlText w:val="%6."/>
      <w:lvlJc w:val="right"/>
      <w:pPr>
        <w:ind w:left="4680" w:hanging="180"/>
      </w:pPr>
    </w:lvl>
    <w:lvl w:ilvl="6" w:tplc="E4CACD28" w:tentative="1">
      <w:start w:val="1"/>
      <w:numFmt w:val="decimal"/>
      <w:lvlText w:val="%7."/>
      <w:lvlJc w:val="left"/>
      <w:pPr>
        <w:ind w:left="5400" w:hanging="360"/>
      </w:pPr>
    </w:lvl>
    <w:lvl w:ilvl="7" w:tplc="0F42CAEE" w:tentative="1">
      <w:start w:val="1"/>
      <w:numFmt w:val="lowerLetter"/>
      <w:lvlText w:val="%8."/>
      <w:lvlJc w:val="left"/>
      <w:pPr>
        <w:ind w:left="6120" w:hanging="360"/>
      </w:pPr>
    </w:lvl>
    <w:lvl w:ilvl="8" w:tplc="B0901E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702049AC"/>
    <w:multiLevelType w:val="hybridMultilevel"/>
    <w:tmpl w:val="40205BD4"/>
    <w:lvl w:ilvl="0" w:tplc="6B4C9E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6A20A4C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DFB26512" w:tentative="1">
      <w:start w:val="1"/>
      <w:numFmt w:val="lowerRoman"/>
      <w:lvlText w:val="%3."/>
      <w:lvlJc w:val="right"/>
      <w:pPr>
        <w:ind w:left="2520" w:hanging="180"/>
      </w:pPr>
    </w:lvl>
    <w:lvl w:ilvl="3" w:tplc="D9122E34" w:tentative="1">
      <w:start w:val="1"/>
      <w:numFmt w:val="decimal"/>
      <w:lvlText w:val="%4."/>
      <w:lvlJc w:val="left"/>
      <w:pPr>
        <w:ind w:left="3240" w:hanging="360"/>
      </w:pPr>
    </w:lvl>
    <w:lvl w:ilvl="4" w:tplc="C83AEC02" w:tentative="1">
      <w:start w:val="1"/>
      <w:numFmt w:val="lowerLetter"/>
      <w:lvlText w:val="%5."/>
      <w:lvlJc w:val="left"/>
      <w:pPr>
        <w:ind w:left="3960" w:hanging="360"/>
      </w:pPr>
    </w:lvl>
    <w:lvl w:ilvl="5" w:tplc="89EA3606" w:tentative="1">
      <w:start w:val="1"/>
      <w:numFmt w:val="lowerRoman"/>
      <w:lvlText w:val="%6."/>
      <w:lvlJc w:val="right"/>
      <w:pPr>
        <w:ind w:left="4680" w:hanging="180"/>
      </w:pPr>
    </w:lvl>
    <w:lvl w:ilvl="6" w:tplc="FDBA6898" w:tentative="1">
      <w:start w:val="1"/>
      <w:numFmt w:val="decimal"/>
      <w:lvlText w:val="%7."/>
      <w:lvlJc w:val="left"/>
      <w:pPr>
        <w:ind w:left="5400" w:hanging="360"/>
      </w:pPr>
    </w:lvl>
    <w:lvl w:ilvl="7" w:tplc="F26246FC" w:tentative="1">
      <w:start w:val="1"/>
      <w:numFmt w:val="lowerLetter"/>
      <w:lvlText w:val="%8."/>
      <w:lvlJc w:val="left"/>
      <w:pPr>
        <w:ind w:left="6120" w:hanging="360"/>
      </w:pPr>
    </w:lvl>
    <w:lvl w:ilvl="8" w:tplc="ABD0B70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4757019">
    <w:abstractNumId w:val="3"/>
  </w:num>
  <w:num w:numId="2" w16cid:durableId="884411145">
    <w:abstractNumId w:val="7"/>
  </w:num>
  <w:num w:numId="3" w16cid:durableId="221791621">
    <w:abstractNumId w:val="0"/>
  </w:num>
  <w:num w:numId="4" w16cid:durableId="698168455">
    <w:abstractNumId w:val="5"/>
  </w:num>
  <w:num w:numId="5" w16cid:durableId="326787558">
    <w:abstractNumId w:val="8"/>
  </w:num>
  <w:num w:numId="6" w16cid:durableId="478768921">
    <w:abstractNumId w:val="4"/>
  </w:num>
  <w:num w:numId="7" w16cid:durableId="1799450136">
    <w:abstractNumId w:val="6"/>
  </w:num>
  <w:num w:numId="8" w16cid:durableId="2095665149">
    <w:abstractNumId w:val="3"/>
    <w:lvlOverride w:ilvl="0">
      <w:startOverride w:val="1"/>
    </w:lvlOverride>
  </w:num>
  <w:num w:numId="9" w16cid:durableId="314139795">
    <w:abstractNumId w:val="2"/>
  </w:num>
  <w:num w:numId="10" w16cid:durableId="171403743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EB"/>
    <w:rsid w:val="00001857"/>
    <w:rsid w:val="0000198A"/>
    <w:rsid w:val="0001142E"/>
    <w:rsid w:val="00012B99"/>
    <w:rsid w:val="00014838"/>
    <w:rsid w:val="00014F1D"/>
    <w:rsid w:val="00020699"/>
    <w:rsid w:val="000221C6"/>
    <w:rsid w:val="00026BCD"/>
    <w:rsid w:val="000300B0"/>
    <w:rsid w:val="000326A9"/>
    <w:rsid w:val="00032C82"/>
    <w:rsid w:val="00034380"/>
    <w:rsid w:val="00036291"/>
    <w:rsid w:val="0004044A"/>
    <w:rsid w:val="00041707"/>
    <w:rsid w:val="00043667"/>
    <w:rsid w:val="00044D2C"/>
    <w:rsid w:val="000475EC"/>
    <w:rsid w:val="0004787E"/>
    <w:rsid w:val="00054F08"/>
    <w:rsid w:val="00055513"/>
    <w:rsid w:val="0006246B"/>
    <w:rsid w:val="00067135"/>
    <w:rsid w:val="00067B97"/>
    <w:rsid w:val="00070012"/>
    <w:rsid w:val="00071423"/>
    <w:rsid w:val="00072C0A"/>
    <w:rsid w:val="00082AAF"/>
    <w:rsid w:val="0008526B"/>
    <w:rsid w:val="000876AF"/>
    <w:rsid w:val="0009062C"/>
    <w:rsid w:val="000932EA"/>
    <w:rsid w:val="00093EA5"/>
    <w:rsid w:val="00093FCE"/>
    <w:rsid w:val="0009554C"/>
    <w:rsid w:val="000965FC"/>
    <w:rsid w:val="000A031B"/>
    <w:rsid w:val="000A29A0"/>
    <w:rsid w:val="000A6FF3"/>
    <w:rsid w:val="000A7EAB"/>
    <w:rsid w:val="000B1341"/>
    <w:rsid w:val="000B1B57"/>
    <w:rsid w:val="000B2ED4"/>
    <w:rsid w:val="000B49AE"/>
    <w:rsid w:val="000B74F1"/>
    <w:rsid w:val="000C1784"/>
    <w:rsid w:val="000C237D"/>
    <w:rsid w:val="000C4C18"/>
    <w:rsid w:val="000C5988"/>
    <w:rsid w:val="000C6D71"/>
    <w:rsid w:val="000D14AD"/>
    <w:rsid w:val="000D1593"/>
    <w:rsid w:val="000D1E72"/>
    <w:rsid w:val="000D290F"/>
    <w:rsid w:val="000D36C3"/>
    <w:rsid w:val="000D5989"/>
    <w:rsid w:val="000D5F49"/>
    <w:rsid w:val="000E18B9"/>
    <w:rsid w:val="000E35B4"/>
    <w:rsid w:val="000F4030"/>
    <w:rsid w:val="000F4F84"/>
    <w:rsid w:val="000F7FE8"/>
    <w:rsid w:val="00102185"/>
    <w:rsid w:val="0010241A"/>
    <w:rsid w:val="0010359C"/>
    <w:rsid w:val="00104BF8"/>
    <w:rsid w:val="001051E0"/>
    <w:rsid w:val="00107309"/>
    <w:rsid w:val="00107C4C"/>
    <w:rsid w:val="00107DC5"/>
    <w:rsid w:val="00110681"/>
    <w:rsid w:val="00110779"/>
    <w:rsid w:val="00111C60"/>
    <w:rsid w:val="00111CDF"/>
    <w:rsid w:val="0011273D"/>
    <w:rsid w:val="00112F76"/>
    <w:rsid w:val="0011382F"/>
    <w:rsid w:val="00116075"/>
    <w:rsid w:val="00117410"/>
    <w:rsid w:val="001174C8"/>
    <w:rsid w:val="001206B2"/>
    <w:rsid w:val="001229F9"/>
    <w:rsid w:val="00122B06"/>
    <w:rsid w:val="00125620"/>
    <w:rsid w:val="00130C26"/>
    <w:rsid w:val="00131024"/>
    <w:rsid w:val="00131E85"/>
    <w:rsid w:val="00132219"/>
    <w:rsid w:val="001326C8"/>
    <w:rsid w:val="00133216"/>
    <w:rsid w:val="001339A8"/>
    <w:rsid w:val="00141288"/>
    <w:rsid w:val="00141AF0"/>
    <w:rsid w:val="00141C8A"/>
    <w:rsid w:val="00142BFF"/>
    <w:rsid w:val="00143DD4"/>
    <w:rsid w:val="00146885"/>
    <w:rsid w:val="00150197"/>
    <w:rsid w:val="0015241A"/>
    <w:rsid w:val="00152FEB"/>
    <w:rsid w:val="0015469B"/>
    <w:rsid w:val="00157160"/>
    <w:rsid w:val="0016286D"/>
    <w:rsid w:val="00164648"/>
    <w:rsid w:val="00164651"/>
    <w:rsid w:val="001655FF"/>
    <w:rsid w:val="00170383"/>
    <w:rsid w:val="001711D8"/>
    <w:rsid w:val="0017120F"/>
    <w:rsid w:val="00171EC8"/>
    <w:rsid w:val="00171ECB"/>
    <w:rsid w:val="00172C7A"/>
    <w:rsid w:val="00172DD8"/>
    <w:rsid w:val="00173503"/>
    <w:rsid w:val="0017424E"/>
    <w:rsid w:val="00176B1D"/>
    <w:rsid w:val="00176D90"/>
    <w:rsid w:val="001814E4"/>
    <w:rsid w:val="00182631"/>
    <w:rsid w:val="00182A9D"/>
    <w:rsid w:val="0018548B"/>
    <w:rsid w:val="00186370"/>
    <w:rsid w:val="00187C16"/>
    <w:rsid w:val="001900F7"/>
    <w:rsid w:val="00193D0F"/>
    <w:rsid w:val="001A1F17"/>
    <w:rsid w:val="001A5FF7"/>
    <w:rsid w:val="001B0E60"/>
    <w:rsid w:val="001B4645"/>
    <w:rsid w:val="001B6FA0"/>
    <w:rsid w:val="001B7BC7"/>
    <w:rsid w:val="001C0C28"/>
    <w:rsid w:val="001C29AA"/>
    <w:rsid w:val="001C3869"/>
    <w:rsid w:val="001D199F"/>
    <w:rsid w:val="001D57A0"/>
    <w:rsid w:val="001D6AE2"/>
    <w:rsid w:val="001E09AD"/>
    <w:rsid w:val="001E1435"/>
    <w:rsid w:val="001E30A1"/>
    <w:rsid w:val="001E3C95"/>
    <w:rsid w:val="001F00F9"/>
    <w:rsid w:val="001F0C2C"/>
    <w:rsid w:val="001F3EB4"/>
    <w:rsid w:val="00201BBD"/>
    <w:rsid w:val="00202E88"/>
    <w:rsid w:val="00205A6E"/>
    <w:rsid w:val="0020763B"/>
    <w:rsid w:val="00207BE0"/>
    <w:rsid w:val="00207EE7"/>
    <w:rsid w:val="00215F35"/>
    <w:rsid w:val="00216883"/>
    <w:rsid w:val="00216B20"/>
    <w:rsid w:val="00217BE7"/>
    <w:rsid w:val="00220497"/>
    <w:rsid w:val="00220FDA"/>
    <w:rsid w:val="00221468"/>
    <w:rsid w:val="00222075"/>
    <w:rsid w:val="00224209"/>
    <w:rsid w:val="002255BD"/>
    <w:rsid w:val="00225A4A"/>
    <w:rsid w:val="00230831"/>
    <w:rsid w:val="00231432"/>
    <w:rsid w:val="0023150C"/>
    <w:rsid w:val="00232C06"/>
    <w:rsid w:val="00234479"/>
    <w:rsid w:val="0023711D"/>
    <w:rsid w:val="00240DBD"/>
    <w:rsid w:val="00241711"/>
    <w:rsid w:val="002419D9"/>
    <w:rsid w:val="002443C1"/>
    <w:rsid w:val="0024535F"/>
    <w:rsid w:val="0024574D"/>
    <w:rsid w:val="002466C2"/>
    <w:rsid w:val="00254A24"/>
    <w:rsid w:val="0025715E"/>
    <w:rsid w:val="002655BC"/>
    <w:rsid w:val="002724F6"/>
    <w:rsid w:val="002732A4"/>
    <w:rsid w:val="0027435A"/>
    <w:rsid w:val="002748F7"/>
    <w:rsid w:val="00277E64"/>
    <w:rsid w:val="00281054"/>
    <w:rsid w:val="00282AC9"/>
    <w:rsid w:val="00284766"/>
    <w:rsid w:val="00284FC1"/>
    <w:rsid w:val="00292948"/>
    <w:rsid w:val="00295974"/>
    <w:rsid w:val="00297E61"/>
    <w:rsid w:val="002A1317"/>
    <w:rsid w:val="002A16EF"/>
    <w:rsid w:val="002A29E8"/>
    <w:rsid w:val="002A5B7C"/>
    <w:rsid w:val="002A6D55"/>
    <w:rsid w:val="002A6F22"/>
    <w:rsid w:val="002A7AC7"/>
    <w:rsid w:val="002B15E4"/>
    <w:rsid w:val="002B42E9"/>
    <w:rsid w:val="002B4681"/>
    <w:rsid w:val="002B64B3"/>
    <w:rsid w:val="002D1131"/>
    <w:rsid w:val="002D54D7"/>
    <w:rsid w:val="002E05EF"/>
    <w:rsid w:val="002E125C"/>
    <w:rsid w:val="002E430B"/>
    <w:rsid w:val="002E615B"/>
    <w:rsid w:val="002E64ED"/>
    <w:rsid w:val="002E7464"/>
    <w:rsid w:val="002F029A"/>
    <w:rsid w:val="002F18EF"/>
    <w:rsid w:val="002F1DC1"/>
    <w:rsid w:val="002F52F7"/>
    <w:rsid w:val="002F659F"/>
    <w:rsid w:val="002F7C61"/>
    <w:rsid w:val="00302592"/>
    <w:rsid w:val="00302C81"/>
    <w:rsid w:val="00304040"/>
    <w:rsid w:val="003049F5"/>
    <w:rsid w:val="00307884"/>
    <w:rsid w:val="00314DD7"/>
    <w:rsid w:val="00322191"/>
    <w:rsid w:val="00322C18"/>
    <w:rsid w:val="003238E0"/>
    <w:rsid w:val="0032521C"/>
    <w:rsid w:val="00330F35"/>
    <w:rsid w:val="00332785"/>
    <w:rsid w:val="003359C0"/>
    <w:rsid w:val="00335D20"/>
    <w:rsid w:val="00335D52"/>
    <w:rsid w:val="0034552F"/>
    <w:rsid w:val="00347FC8"/>
    <w:rsid w:val="003504F0"/>
    <w:rsid w:val="00350FDB"/>
    <w:rsid w:val="0036144D"/>
    <w:rsid w:val="00362F44"/>
    <w:rsid w:val="00367890"/>
    <w:rsid w:val="003720FE"/>
    <w:rsid w:val="003728A3"/>
    <w:rsid w:val="0037571B"/>
    <w:rsid w:val="00377573"/>
    <w:rsid w:val="00377B25"/>
    <w:rsid w:val="00377F4A"/>
    <w:rsid w:val="00381017"/>
    <w:rsid w:val="00383C18"/>
    <w:rsid w:val="003847D4"/>
    <w:rsid w:val="003859ED"/>
    <w:rsid w:val="00387CFC"/>
    <w:rsid w:val="003930CD"/>
    <w:rsid w:val="00395972"/>
    <w:rsid w:val="0039609A"/>
    <w:rsid w:val="003A0FFD"/>
    <w:rsid w:val="003A1422"/>
    <w:rsid w:val="003A6774"/>
    <w:rsid w:val="003B1FC0"/>
    <w:rsid w:val="003B2239"/>
    <w:rsid w:val="003B3279"/>
    <w:rsid w:val="003B3BAD"/>
    <w:rsid w:val="003B5232"/>
    <w:rsid w:val="003C2EF8"/>
    <w:rsid w:val="003C6598"/>
    <w:rsid w:val="003D2197"/>
    <w:rsid w:val="003D37D0"/>
    <w:rsid w:val="003D5403"/>
    <w:rsid w:val="003D647F"/>
    <w:rsid w:val="003D71FC"/>
    <w:rsid w:val="003E2137"/>
    <w:rsid w:val="003E4232"/>
    <w:rsid w:val="003E4842"/>
    <w:rsid w:val="003E64C6"/>
    <w:rsid w:val="003F19F7"/>
    <w:rsid w:val="003F2167"/>
    <w:rsid w:val="003F239D"/>
    <w:rsid w:val="003F4146"/>
    <w:rsid w:val="00400E87"/>
    <w:rsid w:val="0040148E"/>
    <w:rsid w:val="004021A6"/>
    <w:rsid w:val="00404AC4"/>
    <w:rsid w:val="00405326"/>
    <w:rsid w:val="0040620B"/>
    <w:rsid w:val="0040739F"/>
    <w:rsid w:val="00411015"/>
    <w:rsid w:val="00412ADD"/>
    <w:rsid w:val="00413ED8"/>
    <w:rsid w:val="00414113"/>
    <w:rsid w:val="004144AD"/>
    <w:rsid w:val="00415566"/>
    <w:rsid w:val="00423ADA"/>
    <w:rsid w:val="00423F49"/>
    <w:rsid w:val="004241AF"/>
    <w:rsid w:val="00425903"/>
    <w:rsid w:val="00430AC7"/>
    <w:rsid w:val="004320B3"/>
    <w:rsid w:val="00440EC6"/>
    <w:rsid w:val="00442128"/>
    <w:rsid w:val="00443554"/>
    <w:rsid w:val="00443AA2"/>
    <w:rsid w:val="00445D85"/>
    <w:rsid w:val="0044787D"/>
    <w:rsid w:val="00447C73"/>
    <w:rsid w:val="0045131F"/>
    <w:rsid w:val="00451729"/>
    <w:rsid w:val="00452362"/>
    <w:rsid w:val="00452DDB"/>
    <w:rsid w:val="00454861"/>
    <w:rsid w:val="00456361"/>
    <w:rsid w:val="004566CE"/>
    <w:rsid w:val="00456A8C"/>
    <w:rsid w:val="00457F1A"/>
    <w:rsid w:val="004610EF"/>
    <w:rsid w:val="00463454"/>
    <w:rsid w:val="00466895"/>
    <w:rsid w:val="00467DCC"/>
    <w:rsid w:val="004708E4"/>
    <w:rsid w:val="00472C6E"/>
    <w:rsid w:val="00473E9B"/>
    <w:rsid w:val="00484202"/>
    <w:rsid w:val="00486662"/>
    <w:rsid w:val="00491EC4"/>
    <w:rsid w:val="00492C60"/>
    <w:rsid w:val="00494855"/>
    <w:rsid w:val="00495B43"/>
    <w:rsid w:val="004A0BC6"/>
    <w:rsid w:val="004A0BD5"/>
    <w:rsid w:val="004A19DD"/>
    <w:rsid w:val="004A50CA"/>
    <w:rsid w:val="004A7780"/>
    <w:rsid w:val="004A7F19"/>
    <w:rsid w:val="004B2E93"/>
    <w:rsid w:val="004B4E96"/>
    <w:rsid w:val="004C067E"/>
    <w:rsid w:val="004C0EAC"/>
    <w:rsid w:val="004C77C1"/>
    <w:rsid w:val="004C7839"/>
    <w:rsid w:val="004C7E60"/>
    <w:rsid w:val="004C7FB7"/>
    <w:rsid w:val="004D04C4"/>
    <w:rsid w:val="004D0751"/>
    <w:rsid w:val="004D150E"/>
    <w:rsid w:val="004D3E36"/>
    <w:rsid w:val="004D5566"/>
    <w:rsid w:val="004D71E9"/>
    <w:rsid w:val="004E35C9"/>
    <w:rsid w:val="004F144A"/>
    <w:rsid w:val="004F386B"/>
    <w:rsid w:val="00503547"/>
    <w:rsid w:val="00505F99"/>
    <w:rsid w:val="00506BEA"/>
    <w:rsid w:val="005136CE"/>
    <w:rsid w:val="005142AD"/>
    <w:rsid w:val="005146B7"/>
    <w:rsid w:val="0051517B"/>
    <w:rsid w:val="005172A5"/>
    <w:rsid w:val="005175C4"/>
    <w:rsid w:val="005175F5"/>
    <w:rsid w:val="00522DB2"/>
    <w:rsid w:val="0052428F"/>
    <w:rsid w:val="005242F5"/>
    <w:rsid w:val="005300AC"/>
    <w:rsid w:val="00530CBC"/>
    <w:rsid w:val="00530ED4"/>
    <w:rsid w:val="0053108F"/>
    <w:rsid w:val="005372B5"/>
    <w:rsid w:val="00540C9B"/>
    <w:rsid w:val="0054429B"/>
    <w:rsid w:val="00544907"/>
    <w:rsid w:val="0054518E"/>
    <w:rsid w:val="0054540C"/>
    <w:rsid w:val="00546003"/>
    <w:rsid w:val="00547635"/>
    <w:rsid w:val="00547C86"/>
    <w:rsid w:val="005509DD"/>
    <w:rsid w:val="00552BE3"/>
    <w:rsid w:val="00554C47"/>
    <w:rsid w:val="00560311"/>
    <w:rsid w:val="0056489B"/>
    <w:rsid w:val="00566675"/>
    <w:rsid w:val="00571CB5"/>
    <w:rsid w:val="00571F33"/>
    <w:rsid w:val="00572877"/>
    <w:rsid w:val="00573CE2"/>
    <w:rsid w:val="00585519"/>
    <w:rsid w:val="00586C16"/>
    <w:rsid w:val="0059313F"/>
    <w:rsid w:val="005957BD"/>
    <w:rsid w:val="00597494"/>
    <w:rsid w:val="00597906"/>
    <w:rsid w:val="005A718D"/>
    <w:rsid w:val="005A7B83"/>
    <w:rsid w:val="005A7FA2"/>
    <w:rsid w:val="005B1839"/>
    <w:rsid w:val="005B5171"/>
    <w:rsid w:val="005B5BE8"/>
    <w:rsid w:val="005B7883"/>
    <w:rsid w:val="005C3159"/>
    <w:rsid w:val="005C3766"/>
    <w:rsid w:val="005C45BE"/>
    <w:rsid w:val="005C46DB"/>
    <w:rsid w:val="005D1A37"/>
    <w:rsid w:val="005D59DA"/>
    <w:rsid w:val="005D70F3"/>
    <w:rsid w:val="005D79B1"/>
    <w:rsid w:val="005E6307"/>
    <w:rsid w:val="005E69AF"/>
    <w:rsid w:val="005F21FC"/>
    <w:rsid w:val="005F2D96"/>
    <w:rsid w:val="005F3E9A"/>
    <w:rsid w:val="00601ECD"/>
    <w:rsid w:val="00605ECF"/>
    <w:rsid w:val="00605F68"/>
    <w:rsid w:val="00606AC2"/>
    <w:rsid w:val="006071D6"/>
    <w:rsid w:val="006078D3"/>
    <w:rsid w:val="00607BDF"/>
    <w:rsid w:val="006103E8"/>
    <w:rsid w:val="0061339A"/>
    <w:rsid w:val="00614477"/>
    <w:rsid w:val="00617ACE"/>
    <w:rsid w:val="006206B2"/>
    <w:rsid w:val="00620EED"/>
    <w:rsid w:val="0062228C"/>
    <w:rsid w:val="006227D0"/>
    <w:rsid w:val="00622C28"/>
    <w:rsid w:val="00622EEF"/>
    <w:rsid w:val="006235AB"/>
    <w:rsid w:val="0062513D"/>
    <w:rsid w:val="00625CE1"/>
    <w:rsid w:val="00626649"/>
    <w:rsid w:val="00627D51"/>
    <w:rsid w:val="00630131"/>
    <w:rsid w:val="006315C5"/>
    <w:rsid w:val="00637DEB"/>
    <w:rsid w:val="00640C91"/>
    <w:rsid w:val="006419DA"/>
    <w:rsid w:val="00644962"/>
    <w:rsid w:val="00645D39"/>
    <w:rsid w:val="00654CF1"/>
    <w:rsid w:val="00655948"/>
    <w:rsid w:val="006563A3"/>
    <w:rsid w:val="006577C6"/>
    <w:rsid w:val="0066027A"/>
    <w:rsid w:val="006639EB"/>
    <w:rsid w:val="006732CD"/>
    <w:rsid w:val="006763F5"/>
    <w:rsid w:val="0068560B"/>
    <w:rsid w:val="0068640D"/>
    <w:rsid w:val="00686E51"/>
    <w:rsid w:val="00687A58"/>
    <w:rsid w:val="00687A93"/>
    <w:rsid w:val="00691AFC"/>
    <w:rsid w:val="00691C68"/>
    <w:rsid w:val="00694AF6"/>
    <w:rsid w:val="00695A36"/>
    <w:rsid w:val="00696BE5"/>
    <w:rsid w:val="00697ACB"/>
    <w:rsid w:val="006A32DB"/>
    <w:rsid w:val="006A41B9"/>
    <w:rsid w:val="006A623B"/>
    <w:rsid w:val="006A6997"/>
    <w:rsid w:val="006A7CAA"/>
    <w:rsid w:val="006B0661"/>
    <w:rsid w:val="006B0744"/>
    <w:rsid w:val="006B2CC0"/>
    <w:rsid w:val="006B49E0"/>
    <w:rsid w:val="006B646B"/>
    <w:rsid w:val="006B66DE"/>
    <w:rsid w:val="006B6EC8"/>
    <w:rsid w:val="006C1DDC"/>
    <w:rsid w:val="006C3E15"/>
    <w:rsid w:val="006C4135"/>
    <w:rsid w:val="006C4DF2"/>
    <w:rsid w:val="006C66F0"/>
    <w:rsid w:val="006D4860"/>
    <w:rsid w:val="006D739D"/>
    <w:rsid w:val="006D753C"/>
    <w:rsid w:val="006E07A3"/>
    <w:rsid w:val="006E1F0C"/>
    <w:rsid w:val="006E36A0"/>
    <w:rsid w:val="006E3993"/>
    <w:rsid w:val="006E5EFE"/>
    <w:rsid w:val="006E6245"/>
    <w:rsid w:val="006E65B6"/>
    <w:rsid w:val="006F3CEC"/>
    <w:rsid w:val="006F4006"/>
    <w:rsid w:val="006F632F"/>
    <w:rsid w:val="007006DF"/>
    <w:rsid w:val="00702018"/>
    <w:rsid w:val="00703B8A"/>
    <w:rsid w:val="00703F99"/>
    <w:rsid w:val="00704A01"/>
    <w:rsid w:val="0070512A"/>
    <w:rsid w:val="00712AC3"/>
    <w:rsid w:val="00713EE2"/>
    <w:rsid w:val="00715130"/>
    <w:rsid w:val="007162F9"/>
    <w:rsid w:val="007266D1"/>
    <w:rsid w:val="007307D1"/>
    <w:rsid w:val="007355AA"/>
    <w:rsid w:val="007359D1"/>
    <w:rsid w:val="007437F8"/>
    <w:rsid w:val="00744B48"/>
    <w:rsid w:val="007518F4"/>
    <w:rsid w:val="007531C7"/>
    <w:rsid w:val="00757605"/>
    <w:rsid w:val="00763072"/>
    <w:rsid w:val="007645FE"/>
    <w:rsid w:val="00765FC4"/>
    <w:rsid w:val="007707AF"/>
    <w:rsid w:val="0077306D"/>
    <w:rsid w:val="00773B06"/>
    <w:rsid w:val="00775AF9"/>
    <w:rsid w:val="00782072"/>
    <w:rsid w:val="00782095"/>
    <w:rsid w:val="007851EE"/>
    <w:rsid w:val="007874F4"/>
    <w:rsid w:val="007968B4"/>
    <w:rsid w:val="007974EC"/>
    <w:rsid w:val="007A4A2B"/>
    <w:rsid w:val="007B01DF"/>
    <w:rsid w:val="007B0630"/>
    <w:rsid w:val="007B235B"/>
    <w:rsid w:val="007B2BA2"/>
    <w:rsid w:val="007B73D5"/>
    <w:rsid w:val="007C5AE3"/>
    <w:rsid w:val="007C6DB6"/>
    <w:rsid w:val="007D452D"/>
    <w:rsid w:val="007E020C"/>
    <w:rsid w:val="007E1D40"/>
    <w:rsid w:val="007E2EE7"/>
    <w:rsid w:val="007E5362"/>
    <w:rsid w:val="007E6A92"/>
    <w:rsid w:val="007F0312"/>
    <w:rsid w:val="007F1893"/>
    <w:rsid w:val="007F1C65"/>
    <w:rsid w:val="007F2479"/>
    <w:rsid w:val="007F3788"/>
    <w:rsid w:val="007F43CA"/>
    <w:rsid w:val="007F647B"/>
    <w:rsid w:val="00801C34"/>
    <w:rsid w:val="00802237"/>
    <w:rsid w:val="00802A24"/>
    <w:rsid w:val="00804EE1"/>
    <w:rsid w:val="00813A78"/>
    <w:rsid w:val="00816DA3"/>
    <w:rsid w:val="0082050F"/>
    <w:rsid w:val="008215EA"/>
    <w:rsid w:val="008217E0"/>
    <w:rsid w:val="008226EE"/>
    <w:rsid w:val="008247AA"/>
    <w:rsid w:val="0082529A"/>
    <w:rsid w:val="00833FB5"/>
    <w:rsid w:val="00836227"/>
    <w:rsid w:val="00843116"/>
    <w:rsid w:val="008432DC"/>
    <w:rsid w:val="00843CFE"/>
    <w:rsid w:val="0084411D"/>
    <w:rsid w:val="008541CA"/>
    <w:rsid w:val="00856073"/>
    <w:rsid w:val="008562F9"/>
    <w:rsid w:val="00862F57"/>
    <w:rsid w:val="00862F88"/>
    <w:rsid w:val="00865A6E"/>
    <w:rsid w:val="00866A7F"/>
    <w:rsid w:val="00867B9E"/>
    <w:rsid w:val="00873BBC"/>
    <w:rsid w:val="00875003"/>
    <w:rsid w:val="008774DB"/>
    <w:rsid w:val="00880730"/>
    <w:rsid w:val="0088124A"/>
    <w:rsid w:val="00886145"/>
    <w:rsid w:val="00886495"/>
    <w:rsid w:val="00890357"/>
    <w:rsid w:val="00890E5F"/>
    <w:rsid w:val="008954D4"/>
    <w:rsid w:val="008A30AD"/>
    <w:rsid w:val="008A3FDC"/>
    <w:rsid w:val="008A48F4"/>
    <w:rsid w:val="008A58CD"/>
    <w:rsid w:val="008B34E4"/>
    <w:rsid w:val="008B44BC"/>
    <w:rsid w:val="008B5034"/>
    <w:rsid w:val="008B5C35"/>
    <w:rsid w:val="008C00F7"/>
    <w:rsid w:val="008C0751"/>
    <w:rsid w:val="008C0BEB"/>
    <w:rsid w:val="008C26E7"/>
    <w:rsid w:val="008C5101"/>
    <w:rsid w:val="008D384B"/>
    <w:rsid w:val="008D5ACF"/>
    <w:rsid w:val="008D6B05"/>
    <w:rsid w:val="008E15AE"/>
    <w:rsid w:val="008E2809"/>
    <w:rsid w:val="008F12E3"/>
    <w:rsid w:val="008F2050"/>
    <w:rsid w:val="008F4938"/>
    <w:rsid w:val="00903619"/>
    <w:rsid w:val="00903790"/>
    <w:rsid w:val="00903FEE"/>
    <w:rsid w:val="00905823"/>
    <w:rsid w:val="009058F7"/>
    <w:rsid w:val="00914858"/>
    <w:rsid w:val="009148D0"/>
    <w:rsid w:val="009154DF"/>
    <w:rsid w:val="009158A2"/>
    <w:rsid w:val="0091604D"/>
    <w:rsid w:val="00916124"/>
    <w:rsid w:val="009162DF"/>
    <w:rsid w:val="00920E5F"/>
    <w:rsid w:val="00922577"/>
    <w:rsid w:val="00930994"/>
    <w:rsid w:val="00931C0A"/>
    <w:rsid w:val="00931F3E"/>
    <w:rsid w:val="00934D4C"/>
    <w:rsid w:val="00936C88"/>
    <w:rsid w:val="0094017F"/>
    <w:rsid w:val="00940B70"/>
    <w:rsid w:val="00945F9A"/>
    <w:rsid w:val="00946379"/>
    <w:rsid w:val="00953551"/>
    <w:rsid w:val="009625C3"/>
    <w:rsid w:val="00964CC9"/>
    <w:rsid w:val="00964DFD"/>
    <w:rsid w:val="00964F0B"/>
    <w:rsid w:val="00966850"/>
    <w:rsid w:val="00967D41"/>
    <w:rsid w:val="009702C0"/>
    <w:rsid w:val="00971EBA"/>
    <w:rsid w:val="00981027"/>
    <w:rsid w:val="009812B8"/>
    <w:rsid w:val="0098475A"/>
    <w:rsid w:val="00991797"/>
    <w:rsid w:val="00992CE8"/>
    <w:rsid w:val="00994814"/>
    <w:rsid w:val="00996258"/>
    <w:rsid w:val="00997273"/>
    <w:rsid w:val="00997BD6"/>
    <w:rsid w:val="009A271A"/>
    <w:rsid w:val="009A2742"/>
    <w:rsid w:val="009A37EE"/>
    <w:rsid w:val="009A438A"/>
    <w:rsid w:val="009A5E3F"/>
    <w:rsid w:val="009A6F8E"/>
    <w:rsid w:val="009B0054"/>
    <w:rsid w:val="009B2126"/>
    <w:rsid w:val="009B2A25"/>
    <w:rsid w:val="009B4663"/>
    <w:rsid w:val="009B4D11"/>
    <w:rsid w:val="009B747F"/>
    <w:rsid w:val="009C0045"/>
    <w:rsid w:val="009C1322"/>
    <w:rsid w:val="009C386F"/>
    <w:rsid w:val="009D1BA8"/>
    <w:rsid w:val="009D2153"/>
    <w:rsid w:val="009D29BF"/>
    <w:rsid w:val="009D315C"/>
    <w:rsid w:val="009D4F77"/>
    <w:rsid w:val="009E18CD"/>
    <w:rsid w:val="009E550D"/>
    <w:rsid w:val="009E5628"/>
    <w:rsid w:val="009E7AB6"/>
    <w:rsid w:val="009F0A60"/>
    <w:rsid w:val="009F1D17"/>
    <w:rsid w:val="009F1FD6"/>
    <w:rsid w:val="009F350D"/>
    <w:rsid w:val="009F777A"/>
    <w:rsid w:val="009F784C"/>
    <w:rsid w:val="00A01D44"/>
    <w:rsid w:val="00A02F33"/>
    <w:rsid w:val="00A0372D"/>
    <w:rsid w:val="00A03996"/>
    <w:rsid w:val="00A10B0C"/>
    <w:rsid w:val="00A138CE"/>
    <w:rsid w:val="00A14D44"/>
    <w:rsid w:val="00A21928"/>
    <w:rsid w:val="00A22DDE"/>
    <w:rsid w:val="00A26A5F"/>
    <w:rsid w:val="00A30B11"/>
    <w:rsid w:val="00A314E7"/>
    <w:rsid w:val="00A320D9"/>
    <w:rsid w:val="00A332F5"/>
    <w:rsid w:val="00A361B4"/>
    <w:rsid w:val="00A40180"/>
    <w:rsid w:val="00A41132"/>
    <w:rsid w:val="00A42E70"/>
    <w:rsid w:val="00A43318"/>
    <w:rsid w:val="00A4506A"/>
    <w:rsid w:val="00A47608"/>
    <w:rsid w:val="00A51488"/>
    <w:rsid w:val="00A53D81"/>
    <w:rsid w:val="00A547CD"/>
    <w:rsid w:val="00A56569"/>
    <w:rsid w:val="00A61B0A"/>
    <w:rsid w:val="00A61E85"/>
    <w:rsid w:val="00A62287"/>
    <w:rsid w:val="00A64F5B"/>
    <w:rsid w:val="00A6515D"/>
    <w:rsid w:val="00A6537F"/>
    <w:rsid w:val="00A65E36"/>
    <w:rsid w:val="00A66CE6"/>
    <w:rsid w:val="00A71190"/>
    <w:rsid w:val="00A71B01"/>
    <w:rsid w:val="00A76EEA"/>
    <w:rsid w:val="00A77A09"/>
    <w:rsid w:val="00A80B64"/>
    <w:rsid w:val="00A81689"/>
    <w:rsid w:val="00A839D9"/>
    <w:rsid w:val="00A851FA"/>
    <w:rsid w:val="00A85B0B"/>
    <w:rsid w:val="00A8601C"/>
    <w:rsid w:val="00A86944"/>
    <w:rsid w:val="00A875FC"/>
    <w:rsid w:val="00A9134E"/>
    <w:rsid w:val="00A9365D"/>
    <w:rsid w:val="00A93D84"/>
    <w:rsid w:val="00A93DB2"/>
    <w:rsid w:val="00A949AB"/>
    <w:rsid w:val="00A96D30"/>
    <w:rsid w:val="00AA01D5"/>
    <w:rsid w:val="00AA151F"/>
    <w:rsid w:val="00AA629F"/>
    <w:rsid w:val="00AA66C3"/>
    <w:rsid w:val="00AA76A3"/>
    <w:rsid w:val="00AB09D4"/>
    <w:rsid w:val="00AB346E"/>
    <w:rsid w:val="00AB4BEB"/>
    <w:rsid w:val="00AC0508"/>
    <w:rsid w:val="00AC086E"/>
    <w:rsid w:val="00AC1945"/>
    <w:rsid w:val="00AC2EE1"/>
    <w:rsid w:val="00AC354E"/>
    <w:rsid w:val="00AC465D"/>
    <w:rsid w:val="00AC52B7"/>
    <w:rsid w:val="00AC62F9"/>
    <w:rsid w:val="00AD0D60"/>
    <w:rsid w:val="00AD2AE4"/>
    <w:rsid w:val="00AD73B1"/>
    <w:rsid w:val="00AE2FC1"/>
    <w:rsid w:val="00AE796E"/>
    <w:rsid w:val="00AF1B5F"/>
    <w:rsid w:val="00AF20C8"/>
    <w:rsid w:val="00AF2510"/>
    <w:rsid w:val="00AF2AC6"/>
    <w:rsid w:val="00AF74DA"/>
    <w:rsid w:val="00B01357"/>
    <w:rsid w:val="00B01A79"/>
    <w:rsid w:val="00B04E63"/>
    <w:rsid w:val="00B123FB"/>
    <w:rsid w:val="00B12CA4"/>
    <w:rsid w:val="00B14069"/>
    <w:rsid w:val="00B15AC2"/>
    <w:rsid w:val="00B210A3"/>
    <w:rsid w:val="00B257BA"/>
    <w:rsid w:val="00B27889"/>
    <w:rsid w:val="00B337E0"/>
    <w:rsid w:val="00B347C4"/>
    <w:rsid w:val="00B37785"/>
    <w:rsid w:val="00B405F1"/>
    <w:rsid w:val="00B40744"/>
    <w:rsid w:val="00B410DB"/>
    <w:rsid w:val="00B4523F"/>
    <w:rsid w:val="00B454B7"/>
    <w:rsid w:val="00B46C04"/>
    <w:rsid w:val="00B509EF"/>
    <w:rsid w:val="00B53AD1"/>
    <w:rsid w:val="00B55BA5"/>
    <w:rsid w:val="00B60182"/>
    <w:rsid w:val="00B63126"/>
    <w:rsid w:val="00B647FA"/>
    <w:rsid w:val="00B6579B"/>
    <w:rsid w:val="00B675EC"/>
    <w:rsid w:val="00B851CB"/>
    <w:rsid w:val="00B91ABC"/>
    <w:rsid w:val="00B94B00"/>
    <w:rsid w:val="00B959A1"/>
    <w:rsid w:val="00B9714A"/>
    <w:rsid w:val="00B97A14"/>
    <w:rsid w:val="00BA0ECB"/>
    <w:rsid w:val="00BA122C"/>
    <w:rsid w:val="00BA2187"/>
    <w:rsid w:val="00BA3E20"/>
    <w:rsid w:val="00BB012D"/>
    <w:rsid w:val="00BB0DAC"/>
    <w:rsid w:val="00BB177A"/>
    <w:rsid w:val="00BB63B0"/>
    <w:rsid w:val="00BC012C"/>
    <w:rsid w:val="00BC1293"/>
    <w:rsid w:val="00BC20BB"/>
    <w:rsid w:val="00BC281C"/>
    <w:rsid w:val="00BC32D4"/>
    <w:rsid w:val="00BC68CB"/>
    <w:rsid w:val="00BD13B2"/>
    <w:rsid w:val="00BD1703"/>
    <w:rsid w:val="00BD4C2E"/>
    <w:rsid w:val="00BD52BF"/>
    <w:rsid w:val="00BD5BF2"/>
    <w:rsid w:val="00BD74AF"/>
    <w:rsid w:val="00BD74E6"/>
    <w:rsid w:val="00BE349D"/>
    <w:rsid w:val="00BF14E9"/>
    <w:rsid w:val="00BF26F1"/>
    <w:rsid w:val="00BF6782"/>
    <w:rsid w:val="00C01242"/>
    <w:rsid w:val="00C01436"/>
    <w:rsid w:val="00C01C2D"/>
    <w:rsid w:val="00C03217"/>
    <w:rsid w:val="00C04CBB"/>
    <w:rsid w:val="00C06602"/>
    <w:rsid w:val="00C109B0"/>
    <w:rsid w:val="00C12F0D"/>
    <w:rsid w:val="00C152C8"/>
    <w:rsid w:val="00C15462"/>
    <w:rsid w:val="00C2201C"/>
    <w:rsid w:val="00C2413B"/>
    <w:rsid w:val="00C245B3"/>
    <w:rsid w:val="00C32786"/>
    <w:rsid w:val="00C329D1"/>
    <w:rsid w:val="00C4643E"/>
    <w:rsid w:val="00C464EE"/>
    <w:rsid w:val="00C47219"/>
    <w:rsid w:val="00C5020B"/>
    <w:rsid w:val="00C55858"/>
    <w:rsid w:val="00C55B05"/>
    <w:rsid w:val="00C55D22"/>
    <w:rsid w:val="00C617BB"/>
    <w:rsid w:val="00C61FE9"/>
    <w:rsid w:val="00C62068"/>
    <w:rsid w:val="00C632E0"/>
    <w:rsid w:val="00C63BD3"/>
    <w:rsid w:val="00C65293"/>
    <w:rsid w:val="00C65515"/>
    <w:rsid w:val="00C65AF7"/>
    <w:rsid w:val="00C65F42"/>
    <w:rsid w:val="00C706D6"/>
    <w:rsid w:val="00C706FD"/>
    <w:rsid w:val="00C742DA"/>
    <w:rsid w:val="00C764C8"/>
    <w:rsid w:val="00C76CF6"/>
    <w:rsid w:val="00C80337"/>
    <w:rsid w:val="00C84C61"/>
    <w:rsid w:val="00C85163"/>
    <w:rsid w:val="00C859A0"/>
    <w:rsid w:val="00C956C1"/>
    <w:rsid w:val="00C95981"/>
    <w:rsid w:val="00C977F5"/>
    <w:rsid w:val="00CA24DB"/>
    <w:rsid w:val="00CA6534"/>
    <w:rsid w:val="00CB09EC"/>
    <w:rsid w:val="00CB18A8"/>
    <w:rsid w:val="00CB3A73"/>
    <w:rsid w:val="00CB41C4"/>
    <w:rsid w:val="00CB52C5"/>
    <w:rsid w:val="00CC1B3F"/>
    <w:rsid w:val="00CC68E4"/>
    <w:rsid w:val="00CD0528"/>
    <w:rsid w:val="00CD1D22"/>
    <w:rsid w:val="00CD3943"/>
    <w:rsid w:val="00CD63E6"/>
    <w:rsid w:val="00CE330A"/>
    <w:rsid w:val="00CE4120"/>
    <w:rsid w:val="00CE7F78"/>
    <w:rsid w:val="00CF1479"/>
    <w:rsid w:val="00CF43F1"/>
    <w:rsid w:val="00CF47FE"/>
    <w:rsid w:val="00D016B4"/>
    <w:rsid w:val="00D05376"/>
    <w:rsid w:val="00D053C4"/>
    <w:rsid w:val="00D06931"/>
    <w:rsid w:val="00D06CEE"/>
    <w:rsid w:val="00D06F38"/>
    <w:rsid w:val="00D125E1"/>
    <w:rsid w:val="00D13F49"/>
    <w:rsid w:val="00D15366"/>
    <w:rsid w:val="00D15811"/>
    <w:rsid w:val="00D21D6A"/>
    <w:rsid w:val="00D2298A"/>
    <w:rsid w:val="00D23103"/>
    <w:rsid w:val="00D234C9"/>
    <w:rsid w:val="00D25610"/>
    <w:rsid w:val="00D26636"/>
    <w:rsid w:val="00D276D7"/>
    <w:rsid w:val="00D315CA"/>
    <w:rsid w:val="00D31C4B"/>
    <w:rsid w:val="00D32726"/>
    <w:rsid w:val="00D33CC8"/>
    <w:rsid w:val="00D346CB"/>
    <w:rsid w:val="00D35FAB"/>
    <w:rsid w:val="00D40173"/>
    <w:rsid w:val="00D41E6F"/>
    <w:rsid w:val="00D43C55"/>
    <w:rsid w:val="00D45FAB"/>
    <w:rsid w:val="00D47BC6"/>
    <w:rsid w:val="00D47DC6"/>
    <w:rsid w:val="00D47F5D"/>
    <w:rsid w:val="00D52613"/>
    <w:rsid w:val="00D536BD"/>
    <w:rsid w:val="00D5371B"/>
    <w:rsid w:val="00D56771"/>
    <w:rsid w:val="00D610AE"/>
    <w:rsid w:val="00D62D23"/>
    <w:rsid w:val="00D6599F"/>
    <w:rsid w:val="00D705D8"/>
    <w:rsid w:val="00D72350"/>
    <w:rsid w:val="00D74244"/>
    <w:rsid w:val="00D806DF"/>
    <w:rsid w:val="00D81C24"/>
    <w:rsid w:val="00D83F12"/>
    <w:rsid w:val="00D84F18"/>
    <w:rsid w:val="00D85A56"/>
    <w:rsid w:val="00D86444"/>
    <w:rsid w:val="00D9183F"/>
    <w:rsid w:val="00DA1D19"/>
    <w:rsid w:val="00DA2223"/>
    <w:rsid w:val="00DA25EB"/>
    <w:rsid w:val="00DA282A"/>
    <w:rsid w:val="00DA2A31"/>
    <w:rsid w:val="00DA7A3F"/>
    <w:rsid w:val="00DB4D07"/>
    <w:rsid w:val="00DB6413"/>
    <w:rsid w:val="00DB6DE6"/>
    <w:rsid w:val="00DC6318"/>
    <w:rsid w:val="00DD2D8D"/>
    <w:rsid w:val="00DD2E72"/>
    <w:rsid w:val="00DD674E"/>
    <w:rsid w:val="00DE12A0"/>
    <w:rsid w:val="00DE4214"/>
    <w:rsid w:val="00DF0780"/>
    <w:rsid w:val="00DF4A64"/>
    <w:rsid w:val="00DF6AC5"/>
    <w:rsid w:val="00E05D39"/>
    <w:rsid w:val="00E06255"/>
    <w:rsid w:val="00E0799F"/>
    <w:rsid w:val="00E10B54"/>
    <w:rsid w:val="00E12DDF"/>
    <w:rsid w:val="00E12DEB"/>
    <w:rsid w:val="00E1743B"/>
    <w:rsid w:val="00E17B95"/>
    <w:rsid w:val="00E20B2C"/>
    <w:rsid w:val="00E21271"/>
    <w:rsid w:val="00E225B5"/>
    <w:rsid w:val="00E25B90"/>
    <w:rsid w:val="00E279A8"/>
    <w:rsid w:val="00E30234"/>
    <w:rsid w:val="00E302FF"/>
    <w:rsid w:val="00E31378"/>
    <w:rsid w:val="00E31419"/>
    <w:rsid w:val="00E32899"/>
    <w:rsid w:val="00E3378D"/>
    <w:rsid w:val="00E37AA8"/>
    <w:rsid w:val="00E41984"/>
    <w:rsid w:val="00E41C23"/>
    <w:rsid w:val="00E43776"/>
    <w:rsid w:val="00E45E04"/>
    <w:rsid w:val="00E46BA7"/>
    <w:rsid w:val="00E54D95"/>
    <w:rsid w:val="00E54F99"/>
    <w:rsid w:val="00E55C73"/>
    <w:rsid w:val="00E560F2"/>
    <w:rsid w:val="00E57EBB"/>
    <w:rsid w:val="00E65C44"/>
    <w:rsid w:val="00E72995"/>
    <w:rsid w:val="00E72A8F"/>
    <w:rsid w:val="00E732FA"/>
    <w:rsid w:val="00E767A5"/>
    <w:rsid w:val="00E76E19"/>
    <w:rsid w:val="00E81550"/>
    <w:rsid w:val="00E85BBC"/>
    <w:rsid w:val="00E85E94"/>
    <w:rsid w:val="00E92690"/>
    <w:rsid w:val="00E94730"/>
    <w:rsid w:val="00EA7798"/>
    <w:rsid w:val="00EB134C"/>
    <w:rsid w:val="00EB19DA"/>
    <w:rsid w:val="00EC0AF6"/>
    <w:rsid w:val="00EC0FB2"/>
    <w:rsid w:val="00ED0A61"/>
    <w:rsid w:val="00ED65A1"/>
    <w:rsid w:val="00ED6EBC"/>
    <w:rsid w:val="00ED7EEE"/>
    <w:rsid w:val="00EE1506"/>
    <w:rsid w:val="00EE396E"/>
    <w:rsid w:val="00EE3FD8"/>
    <w:rsid w:val="00EF5EB8"/>
    <w:rsid w:val="00EF6B1A"/>
    <w:rsid w:val="00F00120"/>
    <w:rsid w:val="00F0165A"/>
    <w:rsid w:val="00F05BDE"/>
    <w:rsid w:val="00F106DF"/>
    <w:rsid w:val="00F137AB"/>
    <w:rsid w:val="00F20553"/>
    <w:rsid w:val="00F20AFD"/>
    <w:rsid w:val="00F2183D"/>
    <w:rsid w:val="00F27B0E"/>
    <w:rsid w:val="00F27DA4"/>
    <w:rsid w:val="00F30E06"/>
    <w:rsid w:val="00F32C7B"/>
    <w:rsid w:val="00F330D7"/>
    <w:rsid w:val="00F4051C"/>
    <w:rsid w:val="00F451E9"/>
    <w:rsid w:val="00F456C7"/>
    <w:rsid w:val="00F5037F"/>
    <w:rsid w:val="00F52219"/>
    <w:rsid w:val="00F52DCF"/>
    <w:rsid w:val="00F56179"/>
    <w:rsid w:val="00F63242"/>
    <w:rsid w:val="00F636AA"/>
    <w:rsid w:val="00F63BF2"/>
    <w:rsid w:val="00F645FC"/>
    <w:rsid w:val="00F64CAE"/>
    <w:rsid w:val="00F64DF6"/>
    <w:rsid w:val="00F65013"/>
    <w:rsid w:val="00F655DB"/>
    <w:rsid w:val="00F665FA"/>
    <w:rsid w:val="00F67375"/>
    <w:rsid w:val="00F705FB"/>
    <w:rsid w:val="00F707F9"/>
    <w:rsid w:val="00F7726E"/>
    <w:rsid w:val="00F77AA1"/>
    <w:rsid w:val="00F8257D"/>
    <w:rsid w:val="00F825B8"/>
    <w:rsid w:val="00F84C27"/>
    <w:rsid w:val="00F911EE"/>
    <w:rsid w:val="00F97326"/>
    <w:rsid w:val="00FA0AF3"/>
    <w:rsid w:val="00FA16E6"/>
    <w:rsid w:val="00FA3DEA"/>
    <w:rsid w:val="00FA4874"/>
    <w:rsid w:val="00FA50FA"/>
    <w:rsid w:val="00FA6066"/>
    <w:rsid w:val="00FA646F"/>
    <w:rsid w:val="00FB1546"/>
    <w:rsid w:val="00FB43D8"/>
    <w:rsid w:val="00FB45D8"/>
    <w:rsid w:val="00FB6A58"/>
    <w:rsid w:val="00FB6DD8"/>
    <w:rsid w:val="00FB6ED4"/>
    <w:rsid w:val="00FB75D8"/>
    <w:rsid w:val="00FC2C25"/>
    <w:rsid w:val="00FC370D"/>
    <w:rsid w:val="00FC3F4F"/>
    <w:rsid w:val="00FD1E54"/>
    <w:rsid w:val="00FD25D4"/>
    <w:rsid w:val="00FD5E04"/>
    <w:rsid w:val="00FE5EF8"/>
    <w:rsid w:val="00FF4F5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D574"/>
  <w15:docId w15:val="{A390036B-98C9-48C9-B2A1-7B2591F1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kst"/>
    <w:rsid w:val="00E81550"/>
  </w:style>
  <w:style w:type="paragraph" w:styleId="Naslov1">
    <w:name w:val="heading 1"/>
    <w:basedOn w:val="Normal"/>
    <w:next w:val="Normal"/>
    <w:link w:val="Naslov1Char"/>
    <w:uiPriority w:val="9"/>
    <w:rsid w:val="00EB134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8D384B"/>
    <w:pPr>
      <w:keepNext/>
      <w:keepLines/>
      <w:spacing w:before="200" w:after="0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5B5BE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rsid w:val="00DF4A64"/>
    <w:rPr>
      <w:i/>
      <w:iCs/>
      <w:color w:val="92D050"/>
    </w:rPr>
  </w:style>
  <w:style w:type="character" w:customStyle="1" w:styleId="Naslov1Char">
    <w:name w:val="Naslov 1 Char"/>
    <w:basedOn w:val="Zadanifontodlomka"/>
    <w:link w:val="Naslov1"/>
    <w:uiPriority w:val="9"/>
    <w:rsid w:val="00EB134C"/>
    <w:rPr>
      <w:rFonts w:eastAsiaTheme="majorEastAsia" w:cstheme="majorBidi"/>
      <w:b/>
      <w:bCs/>
      <w:sz w:val="28"/>
      <w:szCs w:val="28"/>
    </w:rPr>
  </w:style>
  <w:style w:type="paragraph" w:styleId="Bezproreda">
    <w:name w:val="No Spacing"/>
    <w:uiPriority w:val="1"/>
    <w:qFormat/>
    <w:rsid w:val="00EF6B1A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2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219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19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219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19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192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92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8D384B"/>
    <w:rPr>
      <w:rFonts w:eastAsiaTheme="majorEastAsia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B5BE8"/>
    <w:rPr>
      <w:rFonts w:eastAsiaTheme="majorEastAsia" w:cstheme="majorBidi"/>
      <w:b/>
      <w:bCs/>
    </w:rPr>
  </w:style>
  <w:style w:type="paragraph" w:styleId="Odlomakpopisa">
    <w:name w:val="List Paragraph"/>
    <w:basedOn w:val="Normal"/>
    <w:link w:val="OdlomakpopisaChar"/>
    <w:uiPriority w:val="34"/>
    <w:rsid w:val="003930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0751"/>
  </w:style>
  <w:style w:type="paragraph" w:styleId="Podnoje">
    <w:name w:val="footer"/>
    <w:basedOn w:val="Normal"/>
    <w:link w:val="Podno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0751"/>
  </w:style>
  <w:style w:type="paragraph" w:customStyle="1" w:styleId="t-9-8">
    <w:name w:val="t-9-8"/>
    <w:basedOn w:val="Normal"/>
    <w:rsid w:val="00B5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067135"/>
    <w:rPr>
      <w:color w:val="808080"/>
    </w:rPr>
  </w:style>
  <w:style w:type="paragraph" w:customStyle="1" w:styleId="Tekstnormalni">
    <w:name w:val="Tekst normalni"/>
    <w:basedOn w:val="Normal"/>
    <w:link w:val="TekstnormalniChar"/>
    <w:qFormat/>
    <w:rsid w:val="00A76EEA"/>
    <w:pPr>
      <w:spacing w:before="120" w:after="0"/>
      <w:jc w:val="both"/>
    </w:pPr>
    <w:rPr>
      <w:rFonts w:ascii="Arial" w:hAnsi="Arial" w:cs="Arial"/>
      <w:lang w:val="hr-HR"/>
    </w:rPr>
  </w:style>
  <w:style w:type="character" w:customStyle="1" w:styleId="TekstnormalniChar">
    <w:name w:val="Tekst normalni Char"/>
    <w:basedOn w:val="Zadanifontodlomka"/>
    <w:link w:val="Tekstnormalni"/>
    <w:rsid w:val="00A76EEA"/>
    <w:rPr>
      <w:rFonts w:ascii="Arial" w:hAnsi="Arial" w:cs="Arial"/>
      <w:lang w:val="hr-HR"/>
    </w:rPr>
  </w:style>
  <w:style w:type="paragraph" w:customStyle="1" w:styleId="lanak">
    <w:name w:val="Članak"/>
    <w:basedOn w:val="Normal"/>
    <w:link w:val="lanakChar"/>
    <w:qFormat/>
    <w:rsid w:val="00843116"/>
    <w:pPr>
      <w:keepNext/>
      <w:spacing w:before="120" w:after="0"/>
      <w:jc w:val="center"/>
    </w:pPr>
    <w:rPr>
      <w:rFonts w:ascii="Arial" w:hAnsi="Arial" w:cs="Arial"/>
      <w:lang w:val="hr-HR"/>
    </w:rPr>
  </w:style>
  <w:style w:type="character" w:customStyle="1" w:styleId="lanakChar">
    <w:name w:val="Članak Char"/>
    <w:basedOn w:val="Zadanifontodlomka"/>
    <w:link w:val="lanak"/>
    <w:rsid w:val="00843116"/>
    <w:rPr>
      <w:rFonts w:ascii="Arial" w:hAnsi="Arial" w:cs="Arial"/>
      <w:lang w:val="hr-HR"/>
    </w:rPr>
  </w:style>
  <w:style w:type="paragraph" w:customStyle="1" w:styleId="Tekst1">
    <w:name w:val="Tekst 1."/>
    <w:basedOn w:val="Odlomakpopisa"/>
    <w:link w:val="Tekst1Char"/>
    <w:qFormat/>
    <w:rsid w:val="00843116"/>
    <w:pPr>
      <w:keepNext/>
      <w:numPr>
        <w:numId w:val="1"/>
      </w:numPr>
      <w:spacing w:before="6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843116"/>
  </w:style>
  <w:style w:type="character" w:customStyle="1" w:styleId="Tekst1Char">
    <w:name w:val="Tekst 1. Char"/>
    <w:basedOn w:val="OdlomakpopisaChar"/>
    <w:link w:val="Tekst1"/>
    <w:rsid w:val="00843116"/>
    <w:rPr>
      <w:rFonts w:ascii="Arial" w:hAnsi="Arial" w:cs="Arial"/>
      <w:lang w:val="hr-HR"/>
    </w:rPr>
  </w:style>
  <w:style w:type="paragraph" w:customStyle="1" w:styleId="NaslovR1">
    <w:name w:val="Naslov R1"/>
    <w:basedOn w:val="Odlomakpopisa"/>
    <w:link w:val="NaslovR1Char"/>
    <w:qFormat/>
    <w:rsid w:val="00843116"/>
    <w:pPr>
      <w:keepNext/>
      <w:numPr>
        <w:numId w:val="6"/>
      </w:numPr>
      <w:spacing w:before="12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NaslovR1Char">
    <w:name w:val="Naslov R1 Char"/>
    <w:basedOn w:val="OdlomakpopisaChar"/>
    <w:link w:val="NaslovR1"/>
    <w:rsid w:val="00843116"/>
    <w:rPr>
      <w:rFonts w:ascii="Arial" w:hAnsi="Arial" w:cs="Arial"/>
      <w:lang w:val="hr-HR"/>
    </w:rPr>
  </w:style>
  <w:style w:type="paragraph" w:customStyle="1" w:styleId="Naslovrazina1">
    <w:name w:val="Naslov razina 1"/>
    <w:basedOn w:val="Normal"/>
    <w:link w:val="Naslovrazina1Char"/>
    <w:qFormat/>
    <w:rsid w:val="00843116"/>
    <w:pPr>
      <w:keepNext/>
      <w:spacing w:before="240" w:after="0"/>
      <w:jc w:val="center"/>
    </w:pPr>
    <w:rPr>
      <w:rFonts w:ascii="Arial" w:hAnsi="Arial" w:cs="Arial"/>
      <w:b/>
      <w:bCs/>
      <w:i/>
      <w:iCs/>
      <w:lang w:val="hr-HR"/>
    </w:rPr>
  </w:style>
  <w:style w:type="character" w:customStyle="1" w:styleId="Naslovrazina1Char">
    <w:name w:val="Naslov razina 1 Char"/>
    <w:basedOn w:val="Tekst1Char"/>
    <w:link w:val="Naslovrazina1"/>
    <w:rsid w:val="00843116"/>
    <w:rPr>
      <w:rFonts w:ascii="Arial" w:hAnsi="Arial" w:cs="Arial"/>
      <w:b/>
      <w:bCs/>
      <w:i/>
      <w:iCs/>
      <w:lang w:val="hr-HR"/>
    </w:rPr>
  </w:style>
  <w:style w:type="character" w:styleId="Hiperveza">
    <w:name w:val="Hyperlink"/>
    <w:basedOn w:val="Zadanifontodlomka"/>
    <w:uiPriority w:val="99"/>
    <w:unhideWhenUsed/>
    <w:rsid w:val="00A64F5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6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85B9B44F61A4BB9CD2D373B6A1948" ma:contentTypeVersion="7" ma:contentTypeDescription="Create a new document." ma:contentTypeScope="" ma:versionID="84ccabd82bf159f724aabb7c9bf6cf3f">
  <xsd:schema xmlns:xsd="http://www.w3.org/2001/XMLSchema" xmlns:xs="http://www.w3.org/2001/XMLSchema" xmlns:p="http://schemas.microsoft.com/office/2006/metadata/properties" xmlns:ns3="84ba5d33-883b-4949-ba76-42f3e7323747" targetNamespace="http://schemas.microsoft.com/office/2006/metadata/properties" ma:root="true" ma:fieldsID="0f3513292fc7f2f64fa84aa3fa831c44" ns3:_="">
    <xsd:import namespace="84ba5d33-883b-4949-ba76-42f3e7323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5d33-883b-4949-ba76-42f3e7323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167F9-18A8-4792-B398-5FC008C0A4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DAF24-9D96-4AB5-8755-23952E57A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a5d33-883b-4949-ba76-42f3e7323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072ABC-E1AD-46A6-A8E9-6AB60841B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3F13A1-ED47-4C71-A66C-11D42FEC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HZPR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Sunčana Habrun</dc:creator>
  <cp:lastModifiedBy>Opcina Klostar Podravski</cp:lastModifiedBy>
  <cp:revision>4</cp:revision>
  <cp:lastPrinted>2020-02-27T09:51:00Z</cp:lastPrinted>
  <dcterms:created xsi:type="dcterms:W3CDTF">2026-03-25T07:06:00Z</dcterms:created>
  <dcterms:modified xsi:type="dcterms:W3CDTF">2026-03-27T07:19:00Z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0x0101003BB85B9B44F61A4BB9CD2D373B6A1948</vt:lpwstr>
  </property>
</Properties>
</file>