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2A5" w14:textId="77777777" w:rsidR="00593EA5" w:rsidRPr="00593EA5" w:rsidRDefault="00593EA5" w:rsidP="0059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3E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70C7503" w14:textId="77001531" w:rsidR="00C108FB" w:rsidRPr="001577DF" w:rsidRDefault="00593EA5" w:rsidP="00593EA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577DF">
        <w:rPr>
          <w:rFonts w:ascii="Times New Roman" w:eastAsia="Times New Roman" w:hAnsi="Times New Roman" w:cs="Times New Roman"/>
          <w:b/>
          <w:bCs/>
          <w:lang w:eastAsia="hr-HR"/>
        </w:rPr>
        <w:t>OBRAZLOŽENJE OSTVARENJA PRIHODA I PRIMITAKA, RASHODA I IZDATAKA Z RAZDOBLJE 1.1. DO 31.12.202</w:t>
      </w:r>
      <w:r w:rsidR="001577DF" w:rsidRPr="001577DF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1577DF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14:paraId="75A6CF89" w14:textId="77777777" w:rsidR="00593EA5" w:rsidRPr="001577DF" w:rsidRDefault="00593EA5" w:rsidP="00593E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09F1EB6" w14:textId="77777777" w:rsidR="00F05260" w:rsidRPr="001577DF" w:rsidRDefault="00F05260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F1BB46" w14:textId="5C2EF5F8" w:rsidR="00C108FB" w:rsidRPr="001577DF" w:rsidRDefault="00C108FB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Proračunom Općine Kloštar Podravski za 2021. godinu planirani su prihodi i primici u ukupnom iznosu </w:t>
      </w:r>
      <w:r w:rsidR="00EA2B0E" w:rsidRPr="001577DF">
        <w:rPr>
          <w:rFonts w:ascii="Times New Roman" w:eastAsia="Times New Roman" w:hAnsi="Times New Roman" w:cs="Times New Roman"/>
          <w:color w:val="000000"/>
          <w:lang w:eastAsia="hr-HR"/>
        </w:rPr>
        <w:t>25.394.600,00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 rashodi i izdaci u ukupnom iznosu </w:t>
      </w:r>
      <w:r w:rsidR="0062422E" w:rsidRPr="001577DF">
        <w:rPr>
          <w:rFonts w:ascii="Times New Roman" w:eastAsia="Times New Roman" w:hAnsi="Times New Roman" w:cs="Times New Roman"/>
          <w:color w:val="000000"/>
          <w:lang w:eastAsia="hr-HR"/>
        </w:rPr>
        <w:t>28.993.700,00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BCCF3F8" w14:textId="77777777" w:rsidR="00C108FB" w:rsidRPr="001577DF" w:rsidRDefault="00C108FB" w:rsidP="00C108FB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B82EC3" w14:textId="77777777" w:rsidR="00C108FB" w:rsidRPr="001577DF" w:rsidRDefault="00C108FB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77D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PRIHODI</w:t>
      </w:r>
    </w:p>
    <w:p w14:paraId="7E135213" w14:textId="77777777" w:rsidR="00C108FB" w:rsidRPr="001577DF" w:rsidRDefault="00C108FB" w:rsidP="00C108F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409372" w14:textId="2956FE86" w:rsidR="00C108FB" w:rsidRPr="001577DF" w:rsidRDefault="00C108FB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Sveukupni prihodi i primici ostvareni u 2021. godini </w:t>
      </w:r>
      <w:r w:rsidR="00A23550" w:rsidRPr="001577DF">
        <w:rPr>
          <w:rFonts w:ascii="Times New Roman" w:eastAsia="Times New Roman" w:hAnsi="Times New Roman" w:cs="Times New Roman"/>
          <w:color w:val="000000"/>
          <w:lang w:eastAsia="hr-HR"/>
        </w:rPr>
        <w:t>iznose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52BA0" w:rsidRPr="001577DF">
        <w:rPr>
          <w:rFonts w:ascii="Times New Roman" w:eastAsia="Times New Roman" w:hAnsi="Times New Roman" w:cs="Times New Roman"/>
          <w:color w:val="000000"/>
          <w:lang w:eastAsia="hr-HR"/>
        </w:rPr>
        <w:t>16.200.677</w:t>
      </w:r>
      <w:r w:rsidR="00A23550" w:rsidRPr="001577DF">
        <w:rPr>
          <w:rFonts w:ascii="Times New Roman" w:eastAsia="Times New Roman" w:hAnsi="Times New Roman" w:cs="Times New Roman"/>
          <w:color w:val="000000"/>
          <w:lang w:eastAsia="hr-HR"/>
        </w:rPr>
        <w:t>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34589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63.79 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% od plana. Njih čine Prihodi poslovanja u iznosu </w:t>
      </w:r>
      <w:r w:rsidR="002C0971" w:rsidRPr="001577DF">
        <w:rPr>
          <w:rFonts w:ascii="Times New Roman" w:eastAsia="Times New Roman" w:hAnsi="Times New Roman" w:cs="Times New Roman"/>
          <w:color w:val="000000"/>
          <w:lang w:eastAsia="hr-HR"/>
        </w:rPr>
        <w:t>13.724.128,00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2C0971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71,04 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% od Plana, Prihodi od prodaje nefinancijske imovine u iznosu od </w:t>
      </w:r>
      <w:r w:rsidR="002C0971" w:rsidRPr="001577DF">
        <w:rPr>
          <w:rFonts w:ascii="Times New Roman" w:eastAsia="Times New Roman" w:hAnsi="Times New Roman" w:cs="Times New Roman"/>
          <w:color w:val="000000"/>
          <w:lang w:eastAsia="hr-HR"/>
        </w:rPr>
        <w:t>9.019,00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902D72" w:rsidRPr="001577DF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% od Plana i Primici od financijske imovine i zaduživanja u iznosu od </w:t>
      </w:r>
      <w:r w:rsidR="00902D72" w:rsidRPr="001577DF">
        <w:rPr>
          <w:rFonts w:ascii="Times New Roman" w:eastAsia="Times New Roman" w:hAnsi="Times New Roman" w:cs="Times New Roman"/>
          <w:color w:val="000000"/>
          <w:lang w:eastAsia="hr-HR"/>
        </w:rPr>
        <w:t>2.467.530,00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902D72" w:rsidRPr="001577DF">
        <w:rPr>
          <w:rFonts w:ascii="Times New Roman" w:eastAsia="Times New Roman" w:hAnsi="Times New Roman" w:cs="Times New Roman"/>
          <w:color w:val="000000"/>
          <w:lang w:eastAsia="hr-HR"/>
        </w:rPr>
        <w:t>41,12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% od Plana.</w:t>
      </w:r>
    </w:p>
    <w:p w14:paraId="36654FA9" w14:textId="0662ABD3" w:rsidR="00C108FB" w:rsidRPr="001577DF" w:rsidRDefault="00C108FB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Prihodi od poreza imaju indeks ostvarenja </w:t>
      </w:r>
      <w:r w:rsidR="00A55592" w:rsidRPr="001577DF">
        <w:rPr>
          <w:rFonts w:ascii="Times New Roman" w:eastAsia="Times New Roman" w:hAnsi="Times New Roman" w:cs="Times New Roman"/>
          <w:color w:val="000000"/>
          <w:lang w:eastAsia="hr-HR"/>
        </w:rPr>
        <w:t>40,7%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u odnosu na Plan</w:t>
      </w:r>
      <w:r w:rsidR="0038014F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, a odnose se na 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>porez i prirez na dohodak 2.498.310,00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(indeks ostvarenja 39%), porez na imovinu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koji se odnosi na porez na promet nekretnina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187.774,00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(indeks ostvarenja 141%), porez na robe i usluge 21.092,00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(indeks ostvarenja 56%)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koji se odnosi na porez na potrošnju i na porez na tvrtku.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>stali prihod od poreza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odnose ne pristojbe 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>u iznosu od 975,00</w:t>
      </w:r>
      <w:r w:rsidR="00447E3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E42B0D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(indeks ostvarenja 378%).</w:t>
      </w:r>
    </w:p>
    <w:p w14:paraId="65925810" w14:textId="3A4957DF" w:rsidR="00A46092" w:rsidRPr="001577DF" w:rsidRDefault="00A4609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B5C5A3C" w14:textId="2F1E5E64" w:rsidR="00A46092" w:rsidRPr="001577DF" w:rsidRDefault="00A46092" w:rsidP="00A46092">
      <w:pPr>
        <w:jc w:val="both"/>
        <w:rPr>
          <w:rFonts w:ascii="Times New Roman" w:hAnsi="Times New Roman" w:cs="Times New Roman"/>
          <w:lang w:val="pl-PL"/>
        </w:rPr>
      </w:pPr>
      <w:r w:rsidRPr="001577DF">
        <w:rPr>
          <w:rFonts w:ascii="Times New Roman" w:hAnsi="Times New Roman" w:cs="Times New Roman"/>
          <w:lang w:val="pl-PL"/>
        </w:rPr>
        <w:t>Dobivene pomoći ukupno iznose 8.577.85</w:t>
      </w:r>
      <w:r w:rsidR="00243DA0" w:rsidRPr="001577DF">
        <w:rPr>
          <w:rFonts w:ascii="Times New Roman" w:hAnsi="Times New Roman" w:cs="Times New Roman"/>
          <w:lang w:val="pl-PL"/>
        </w:rPr>
        <w:t>7</w:t>
      </w:r>
      <w:r w:rsidRPr="001577DF">
        <w:rPr>
          <w:rFonts w:ascii="Times New Roman" w:hAnsi="Times New Roman" w:cs="Times New Roman"/>
          <w:lang w:val="pl-PL"/>
        </w:rPr>
        <w:t>,</w:t>
      </w:r>
      <w:r w:rsidR="00243DA0" w:rsidRPr="001577DF">
        <w:rPr>
          <w:rFonts w:ascii="Times New Roman" w:hAnsi="Times New Roman" w:cs="Times New Roman"/>
          <w:lang w:val="pl-PL"/>
        </w:rPr>
        <w:t>33</w:t>
      </w:r>
      <w:r w:rsidRPr="001577DF">
        <w:rPr>
          <w:rFonts w:ascii="Times New Roman" w:hAnsi="Times New Roman" w:cs="Times New Roman"/>
          <w:lang w:val="pl-PL"/>
        </w:rPr>
        <w:t xml:space="preserve"> kn te su ostvarene 84,14% planiranih pomoći u 2021. godini. Od ukupno dobivenih pomoći, </w:t>
      </w:r>
      <w:r w:rsidR="00243DA0" w:rsidRPr="001577DF">
        <w:rPr>
          <w:rFonts w:ascii="Times New Roman" w:hAnsi="Times New Roman" w:cs="Times New Roman"/>
          <w:lang w:val="pl-PL"/>
        </w:rPr>
        <w:t>4.981.183,59</w:t>
      </w:r>
      <w:r w:rsidRPr="001577DF">
        <w:rPr>
          <w:rFonts w:ascii="Times New Roman" w:hAnsi="Times New Roman" w:cs="Times New Roman"/>
          <w:lang w:val="pl-PL"/>
        </w:rPr>
        <w:t xml:space="preserve">, kn su tekuće pomoći, </w:t>
      </w:r>
      <w:r w:rsidR="00243DA0" w:rsidRPr="001577DF">
        <w:rPr>
          <w:rFonts w:ascii="Times New Roman" w:hAnsi="Times New Roman" w:cs="Times New Roman"/>
          <w:lang w:val="pl-PL"/>
        </w:rPr>
        <w:t>3.415,660,31</w:t>
      </w:r>
      <w:r w:rsidRPr="001577DF">
        <w:rPr>
          <w:rFonts w:ascii="Times New Roman" w:hAnsi="Times New Roman" w:cs="Times New Roman"/>
          <w:lang w:val="pl-PL"/>
        </w:rPr>
        <w:t xml:space="preserve"> kn kapitalne pomoći, a </w:t>
      </w:r>
      <w:r w:rsidR="00E52582" w:rsidRPr="001577DF">
        <w:rPr>
          <w:rFonts w:ascii="Times New Roman" w:hAnsi="Times New Roman" w:cs="Times New Roman"/>
          <w:lang w:val="pl-PL"/>
        </w:rPr>
        <w:t>181.013,43</w:t>
      </w:r>
      <w:r w:rsidRPr="001577DF">
        <w:rPr>
          <w:rFonts w:ascii="Times New Roman" w:hAnsi="Times New Roman" w:cs="Times New Roman"/>
          <w:lang w:val="pl-PL"/>
        </w:rPr>
        <w:t xml:space="preserve"> kn su pomoći od EU za program „Zaželi”. Iz Državnog Proračuna dobiveno je</w:t>
      </w:r>
      <w:r w:rsidR="00C16485" w:rsidRPr="001577DF">
        <w:rPr>
          <w:rFonts w:ascii="Times New Roman" w:hAnsi="Times New Roman" w:cs="Times New Roman"/>
          <w:lang w:val="pl-PL"/>
        </w:rPr>
        <w:t xml:space="preserve"> 57.959,16 </w:t>
      </w:r>
      <w:r w:rsidRPr="001577DF">
        <w:rPr>
          <w:rFonts w:ascii="Times New Roman" w:hAnsi="Times New Roman" w:cs="Times New Roman"/>
          <w:lang w:val="pl-PL"/>
        </w:rPr>
        <w:t>kn za troškove</w:t>
      </w:r>
      <w:r w:rsidR="00C16485" w:rsidRPr="001577DF">
        <w:rPr>
          <w:rFonts w:ascii="Times New Roman" w:hAnsi="Times New Roman" w:cs="Times New Roman"/>
          <w:lang w:val="pl-PL"/>
        </w:rPr>
        <w:t xml:space="preserve"> općinskih izbora</w:t>
      </w:r>
      <w:r w:rsidRPr="001577DF">
        <w:rPr>
          <w:rFonts w:ascii="Times New Roman" w:hAnsi="Times New Roman" w:cs="Times New Roman"/>
          <w:lang w:val="pl-PL"/>
        </w:rPr>
        <w:t xml:space="preserve">, Koprivničko-križevačke Županije </w:t>
      </w:r>
      <w:r w:rsidR="00C16485" w:rsidRPr="001577DF">
        <w:rPr>
          <w:rFonts w:ascii="Times New Roman" w:hAnsi="Times New Roman" w:cs="Times New Roman"/>
          <w:lang w:val="pl-PL"/>
        </w:rPr>
        <w:t xml:space="preserve">35.700,00 </w:t>
      </w:r>
      <w:r w:rsidRPr="001577DF">
        <w:rPr>
          <w:rFonts w:ascii="Times New Roman" w:hAnsi="Times New Roman" w:cs="Times New Roman"/>
          <w:lang w:val="pl-PL"/>
        </w:rPr>
        <w:t xml:space="preserve">kn </w:t>
      </w:r>
      <w:r w:rsidR="00C16485" w:rsidRPr="001577DF">
        <w:rPr>
          <w:rFonts w:ascii="Times New Roman" w:hAnsi="Times New Roman" w:cs="Times New Roman"/>
          <w:lang w:val="pl-PL"/>
        </w:rPr>
        <w:t>ogrjev</w:t>
      </w:r>
      <w:r w:rsidR="00F37BAC" w:rsidRPr="001577DF">
        <w:rPr>
          <w:rFonts w:ascii="Times New Roman" w:hAnsi="Times New Roman" w:cs="Times New Roman"/>
          <w:lang w:val="pl-PL"/>
        </w:rPr>
        <w:t>.</w:t>
      </w:r>
      <w:r w:rsidRPr="001577DF">
        <w:rPr>
          <w:rFonts w:ascii="Times New Roman" w:hAnsi="Times New Roman" w:cs="Times New Roman"/>
          <w:lang w:val="pl-PL"/>
        </w:rPr>
        <w:t xml:space="preserve">  </w:t>
      </w:r>
      <w:r w:rsidR="00F37BAC" w:rsidRPr="001577DF">
        <w:rPr>
          <w:rFonts w:ascii="Times New Roman" w:hAnsi="Times New Roman" w:cs="Times New Roman"/>
          <w:lang w:val="pl-PL"/>
        </w:rPr>
        <w:t xml:space="preserve">Za reciklažno dvorište od </w:t>
      </w:r>
      <w:r w:rsidRPr="001577DF">
        <w:rPr>
          <w:rFonts w:ascii="Times New Roman" w:hAnsi="Times New Roman" w:cs="Times New Roman"/>
          <w:lang w:val="pl-PL"/>
        </w:rPr>
        <w:t xml:space="preserve">Ministarstva graditeljstva i prostornog uređenja dobiveno je </w:t>
      </w:r>
      <w:r w:rsidR="00C47B18" w:rsidRPr="001577DF">
        <w:rPr>
          <w:rFonts w:ascii="Times New Roman" w:hAnsi="Times New Roman" w:cs="Times New Roman"/>
          <w:lang w:val="pl-PL"/>
        </w:rPr>
        <w:t>2.710.638,72</w:t>
      </w:r>
      <w:r w:rsidRPr="001577DF">
        <w:rPr>
          <w:rFonts w:ascii="Times New Roman" w:hAnsi="Times New Roman" w:cs="Times New Roman"/>
          <w:lang w:val="pl-PL"/>
        </w:rPr>
        <w:t xml:space="preserve"> kn</w:t>
      </w:r>
      <w:r w:rsidR="00F37BAC" w:rsidRPr="001577DF">
        <w:rPr>
          <w:rFonts w:ascii="Times New Roman" w:hAnsi="Times New Roman" w:cs="Times New Roman"/>
          <w:lang w:val="pl-PL"/>
        </w:rPr>
        <w:t>, a od Koprivničko-Križevačke Županije 150.514,46 kn.</w:t>
      </w:r>
      <w:r w:rsidRPr="001577DF">
        <w:rPr>
          <w:rFonts w:ascii="Times New Roman" w:hAnsi="Times New Roman" w:cs="Times New Roman"/>
          <w:lang w:val="pl-PL"/>
        </w:rPr>
        <w:t xml:space="preserve"> Za kompenzacijske mjere JLP(R)S dobiveno je </w:t>
      </w:r>
      <w:r w:rsidR="00E52582" w:rsidRPr="001577DF">
        <w:rPr>
          <w:rFonts w:ascii="Times New Roman" w:hAnsi="Times New Roman" w:cs="Times New Roman"/>
          <w:lang w:val="pl-PL"/>
        </w:rPr>
        <w:t>4.599.511,18</w:t>
      </w:r>
      <w:r w:rsidRPr="001577DF">
        <w:rPr>
          <w:rFonts w:ascii="Times New Roman" w:hAnsi="Times New Roman" w:cs="Times New Roman"/>
          <w:lang w:val="pl-PL"/>
        </w:rPr>
        <w:t xml:space="preserve"> kn.</w:t>
      </w:r>
      <w:r w:rsidR="00C95373" w:rsidRPr="001577DF">
        <w:rPr>
          <w:rFonts w:ascii="Times New Roman" w:hAnsi="Times New Roman" w:cs="Times New Roman"/>
          <w:lang w:val="pl-PL"/>
        </w:rPr>
        <w:t xml:space="preserve">  Od strane </w:t>
      </w:r>
      <w:bookmarkStart w:id="0" w:name="_Hlk99623840"/>
      <w:r w:rsidR="003363DF" w:rsidRPr="001577DF">
        <w:rPr>
          <w:rFonts w:ascii="Times New Roman" w:hAnsi="Times New Roman" w:cs="Times New Roman"/>
          <w:lang w:val="pl-PL"/>
        </w:rPr>
        <w:t>Ministarstva hrvatskih branitelja</w:t>
      </w:r>
      <w:r w:rsidR="00C95373" w:rsidRPr="001577DF">
        <w:rPr>
          <w:rFonts w:ascii="Times New Roman" w:hAnsi="Times New Roman" w:cs="Times New Roman"/>
          <w:lang w:val="pl-PL"/>
        </w:rPr>
        <w:t xml:space="preserve"> financirana</w:t>
      </w:r>
      <w:bookmarkEnd w:id="0"/>
      <w:r w:rsidR="00C95373" w:rsidRPr="001577DF">
        <w:rPr>
          <w:rFonts w:ascii="Times New Roman" w:hAnsi="Times New Roman" w:cs="Times New Roman"/>
          <w:lang w:val="pl-PL"/>
        </w:rPr>
        <w:t xml:space="preserve"> je vertikalna podizna platforma u iznosu od 92.000,00 kn dok je </w:t>
      </w:r>
      <w:r w:rsidR="003363DF" w:rsidRPr="001577DF">
        <w:rPr>
          <w:rFonts w:ascii="Times New Roman" w:hAnsi="Times New Roman" w:cs="Times New Roman"/>
          <w:lang w:val="pl-PL"/>
        </w:rPr>
        <w:t>potpora za lokalni razvoj „LEADER” financirana od strane Agencije za plaćanja u poljoprivredi, ribarstvu i ruralnom razvoju</w:t>
      </w:r>
      <w:r w:rsidR="00C40B42" w:rsidRPr="001577DF">
        <w:rPr>
          <w:rFonts w:ascii="Times New Roman" w:hAnsi="Times New Roman" w:cs="Times New Roman"/>
          <w:lang w:val="pl-PL"/>
        </w:rPr>
        <w:t xml:space="preserve"> dod</w:t>
      </w:r>
      <w:r w:rsidR="001577DF">
        <w:rPr>
          <w:rFonts w:ascii="Times New Roman" w:hAnsi="Times New Roman" w:cs="Times New Roman"/>
          <w:lang w:val="pl-PL"/>
        </w:rPr>
        <w:t>ijeljeno</w:t>
      </w:r>
      <w:r w:rsidR="00C40B42" w:rsidRPr="001577DF">
        <w:rPr>
          <w:rFonts w:ascii="Times New Roman" w:hAnsi="Times New Roman" w:cs="Times New Roman"/>
          <w:lang w:val="pl-PL"/>
        </w:rPr>
        <w:t xml:space="preserve"> 69.801,13 kn. Za Vrtić je dobiveno</w:t>
      </w:r>
      <w:r w:rsidR="00AF6F79" w:rsidRPr="001577DF">
        <w:rPr>
          <w:rFonts w:ascii="Times New Roman" w:hAnsi="Times New Roman" w:cs="Times New Roman"/>
          <w:lang w:val="pl-PL"/>
        </w:rPr>
        <w:t xml:space="preserve"> 392.706,</w:t>
      </w:r>
      <w:r w:rsidR="0038169E" w:rsidRPr="001577DF">
        <w:rPr>
          <w:rFonts w:ascii="Times New Roman" w:hAnsi="Times New Roman" w:cs="Times New Roman"/>
          <w:lang w:val="pl-PL"/>
        </w:rPr>
        <w:t xml:space="preserve">00 </w:t>
      </w:r>
      <w:r w:rsidR="00AF6F79" w:rsidRPr="001577DF">
        <w:rPr>
          <w:rFonts w:ascii="Times New Roman" w:hAnsi="Times New Roman" w:cs="Times New Roman"/>
          <w:lang w:val="pl-PL"/>
        </w:rPr>
        <w:t>kn kapitalne pomoći iz državnog proračuna. Ministarstvo prostornog uređenja dod</w:t>
      </w:r>
      <w:r w:rsidR="001577DF">
        <w:rPr>
          <w:rFonts w:ascii="Times New Roman" w:hAnsi="Times New Roman" w:cs="Times New Roman"/>
          <w:lang w:val="pl-PL"/>
        </w:rPr>
        <w:t>i</w:t>
      </w:r>
      <w:r w:rsidR="00AF6F79" w:rsidRPr="001577DF">
        <w:rPr>
          <w:rFonts w:ascii="Times New Roman" w:hAnsi="Times New Roman" w:cs="Times New Roman"/>
          <w:lang w:val="pl-PL"/>
        </w:rPr>
        <w:t>je</w:t>
      </w:r>
      <w:r w:rsidR="001577DF">
        <w:rPr>
          <w:rFonts w:ascii="Times New Roman" w:hAnsi="Times New Roman" w:cs="Times New Roman"/>
          <w:lang w:val="pl-PL"/>
        </w:rPr>
        <w:t>ljeno</w:t>
      </w:r>
      <w:r w:rsidR="00AF6F79" w:rsidRPr="001577DF">
        <w:rPr>
          <w:rFonts w:ascii="Times New Roman" w:hAnsi="Times New Roman" w:cs="Times New Roman"/>
          <w:lang w:val="pl-PL"/>
        </w:rPr>
        <w:t xml:space="preserve"> je  </w:t>
      </w:r>
      <w:r w:rsidR="0038169E" w:rsidRPr="001577DF">
        <w:rPr>
          <w:rFonts w:ascii="Times New Roman" w:hAnsi="Times New Roman" w:cs="Times New Roman"/>
          <w:lang w:val="pl-PL"/>
        </w:rPr>
        <w:t>63.696,00 kn za modernizaciju i rekonstrukciju parkirališta, a za elementarne nepogode dod</w:t>
      </w:r>
      <w:r w:rsidR="001577DF">
        <w:rPr>
          <w:rFonts w:ascii="Times New Roman" w:hAnsi="Times New Roman" w:cs="Times New Roman"/>
          <w:lang w:val="pl-PL"/>
        </w:rPr>
        <w:t>i</w:t>
      </w:r>
      <w:r w:rsidR="0038169E" w:rsidRPr="001577DF">
        <w:rPr>
          <w:rFonts w:ascii="Times New Roman" w:hAnsi="Times New Roman" w:cs="Times New Roman"/>
          <w:lang w:val="pl-PL"/>
        </w:rPr>
        <w:t>jeljeno je  193.088,38 kn od Ministarstva poljoprivrede. Za decentralizirane funkcije iz državnog proračuna</w:t>
      </w:r>
      <w:r w:rsidR="0038014F" w:rsidRPr="001577DF">
        <w:rPr>
          <w:rFonts w:ascii="Times New Roman" w:hAnsi="Times New Roman" w:cs="Times New Roman"/>
          <w:lang w:val="pl-PL"/>
        </w:rPr>
        <w:t xml:space="preserve"> dobiveno je 31.228,87.</w:t>
      </w:r>
    </w:p>
    <w:p w14:paraId="1F73BF14" w14:textId="58656252" w:rsidR="007E5DDA" w:rsidRPr="001577DF" w:rsidRDefault="007E5DDA" w:rsidP="007E5DD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Rashodi ukupno iznose 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13.487.760,00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te su ostvareni sa 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47,84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% ukupno planiranih rashoda za 202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. godinu</w:t>
      </w:r>
      <w:r w:rsidR="004B7E03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dok r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ashodi poslovanja iznose 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9.407.501.00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4B7E03" w:rsidRPr="001577DF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a rashodi za nabavu nefinancijske imovine 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535DAC" w:rsidRPr="001577DF">
        <w:rPr>
          <w:rFonts w:ascii="Times New Roman" w:eastAsia="Times New Roman" w:hAnsi="Times New Roman" w:cs="Times New Roman"/>
          <w:color w:val="000000"/>
          <w:lang w:eastAsia="hr-HR"/>
        </w:rPr>
        <w:t>080.259</w:t>
      </w:r>
      <w:r w:rsidR="00A23550" w:rsidRPr="001577DF">
        <w:rPr>
          <w:rFonts w:ascii="Times New Roman" w:eastAsia="Times New Roman" w:hAnsi="Times New Roman" w:cs="Times New Roman"/>
          <w:color w:val="000000"/>
          <w:lang w:eastAsia="hr-HR"/>
        </w:rPr>
        <w:t>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</w:t>
      </w:r>
      <w:r w:rsidR="002F217D" w:rsidRPr="001577DF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38014F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Izdaci za financijsku imovinu i otplate zajmova iznose 627.203,00 kn.</w:t>
      </w:r>
    </w:p>
    <w:p w14:paraId="0E9A6D96" w14:textId="2F002F81" w:rsidR="00E95DB6" w:rsidRPr="001577DF" w:rsidRDefault="00E95DB6" w:rsidP="00E95DB6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Rashodi za plaće zaposlenih sastoje se od neto plaća i doprinosa na i iz plaća i iznose </w:t>
      </w:r>
      <w:r w:rsidR="00D11BE1" w:rsidRPr="001577DF">
        <w:rPr>
          <w:sz w:val="22"/>
          <w:szCs w:val="22"/>
        </w:rPr>
        <w:t>1.304.973,36,00</w:t>
      </w:r>
      <w:r w:rsidRPr="001577DF">
        <w:rPr>
          <w:sz w:val="22"/>
          <w:szCs w:val="22"/>
        </w:rPr>
        <w:t xml:space="preserve"> kn te </w:t>
      </w:r>
      <w:r w:rsidR="00D11BE1" w:rsidRPr="001577DF">
        <w:rPr>
          <w:sz w:val="22"/>
          <w:szCs w:val="22"/>
        </w:rPr>
        <w:t>je indeks izvršenja 70%</w:t>
      </w:r>
      <w:r w:rsidR="00493929" w:rsidRPr="001577DF">
        <w:rPr>
          <w:sz w:val="22"/>
          <w:szCs w:val="22"/>
        </w:rPr>
        <w:t>.</w:t>
      </w:r>
      <w:r w:rsidRPr="001577DF">
        <w:rPr>
          <w:sz w:val="22"/>
          <w:szCs w:val="22"/>
        </w:rPr>
        <w:t xml:space="preserve"> Tijekom 202</w:t>
      </w:r>
      <w:r w:rsidR="00D11BE1" w:rsidRPr="001577DF">
        <w:rPr>
          <w:sz w:val="22"/>
          <w:szCs w:val="22"/>
        </w:rPr>
        <w:t>1</w:t>
      </w:r>
      <w:r w:rsidRPr="001577DF">
        <w:rPr>
          <w:sz w:val="22"/>
          <w:szCs w:val="22"/>
        </w:rPr>
        <w:t xml:space="preserve">. godine u Općini </w:t>
      </w:r>
      <w:r w:rsidR="001577DF" w:rsidRPr="001577DF">
        <w:rPr>
          <w:sz w:val="22"/>
          <w:szCs w:val="22"/>
        </w:rPr>
        <w:t xml:space="preserve">Kloštar Podravski </w:t>
      </w:r>
      <w:r w:rsidRPr="001577DF">
        <w:rPr>
          <w:sz w:val="22"/>
          <w:szCs w:val="22"/>
        </w:rPr>
        <w:t xml:space="preserve">zaposlena su bila </w:t>
      </w:r>
      <w:r w:rsidR="00D11BE1" w:rsidRPr="001577DF">
        <w:rPr>
          <w:sz w:val="22"/>
          <w:szCs w:val="22"/>
        </w:rPr>
        <w:t>5</w:t>
      </w:r>
      <w:r w:rsidRPr="001577DF">
        <w:rPr>
          <w:sz w:val="22"/>
          <w:szCs w:val="22"/>
        </w:rPr>
        <w:t xml:space="preserve"> službenika te </w:t>
      </w:r>
      <w:r w:rsidR="00D11BE1" w:rsidRPr="001577DF">
        <w:rPr>
          <w:sz w:val="22"/>
          <w:szCs w:val="22"/>
        </w:rPr>
        <w:t>2</w:t>
      </w:r>
      <w:r w:rsidRPr="001577DF">
        <w:rPr>
          <w:sz w:val="22"/>
          <w:szCs w:val="22"/>
        </w:rPr>
        <w:t xml:space="preserve"> zaposlenika koji rade u sklopu projekta „Zaželi</w:t>
      </w:r>
      <w:r w:rsidR="00D11BE1" w:rsidRPr="001577DF">
        <w:rPr>
          <w:sz w:val="22"/>
          <w:szCs w:val="22"/>
        </w:rPr>
        <w:t>“.</w:t>
      </w:r>
      <w:r w:rsidRPr="001577DF">
        <w:rPr>
          <w:sz w:val="22"/>
          <w:szCs w:val="22"/>
        </w:rPr>
        <w:t xml:space="preserve"> </w:t>
      </w:r>
    </w:p>
    <w:p w14:paraId="4479C57F" w14:textId="77777777" w:rsidR="00E95DB6" w:rsidRPr="001577DF" w:rsidRDefault="00E95DB6" w:rsidP="007E5DDA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ABCDBBB" w14:textId="7519B48D" w:rsidR="00A46092" w:rsidRPr="001577DF" w:rsidRDefault="00AF1E8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Materijalni rashodi su najveća grupa u ukupnim rashodima te iznose 5.760.16</w:t>
      </w:r>
      <w:r w:rsidR="001B107E" w:rsidRPr="001577DF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1B107E" w:rsidRPr="001577DF">
        <w:rPr>
          <w:rFonts w:ascii="Times New Roman" w:eastAsia="Times New Roman" w:hAnsi="Times New Roman" w:cs="Times New Roman"/>
          <w:color w:val="000000"/>
          <w:lang w:eastAsia="hr-HR"/>
        </w:rPr>
        <w:t>53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(40,80% ukupnih rashoda), a sastoje se od: naknade troškova zaposlenima (84.77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3,69 kn), rashodi za materijal i energiju (856.897,33 kn),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sluga za telefone, poštu i sl. (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127.440,79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kn), usluga tekućeg i investicijskog održavanja (</w:t>
      </w:r>
      <w:r w:rsidR="00914627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32.152,58 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kn), usluga informiranja i promidžbe (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182.897,63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kn), komunalnih usluga (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1.818.997,59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kn), 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zakupnine i najamnine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>9.100,00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kn),</w:t>
      </w:r>
      <w:r w:rsidR="003134D7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zdravstvene i veterinarske usluge</w:t>
      </w:r>
      <w:r w:rsidR="0084284C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(257.121,08), intelektualne usluge (1.803.478,52 kn)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računalnih usluga (</w:t>
      </w:r>
      <w:r w:rsidR="0084284C" w:rsidRPr="001577DF">
        <w:rPr>
          <w:rFonts w:ascii="Times New Roman" w:eastAsia="Times New Roman" w:hAnsi="Times New Roman" w:cs="Times New Roman"/>
          <w:color w:val="000000"/>
          <w:lang w:eastAsia="hr-HR"/>
        </w:rPr>
        <w:t>37.781,84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 i ostalih usluga (</w:t>
      </w:r>
      <w:r w:rsidR="0084284C" w:rsidRPr="001577DF">
        <w:rPr>
          <w:rFonts w:ascii="Times New Roman" w:eastAsia="Times New Roman" w:hAnsi="Times New Roman" w:cs="Times New Roman"/>
          <w:color w:val="000000"/>
          <w:lang w:eastAsia="hr-HR"/>
        </w:rPr>
        <w:t>121.203,75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</w:t>
      </w:r>
      <w:r w:rsidR="0084284C" w:rsidRPr="001577DF">
        <w:rPr>
          <w:rFonts w:ascii="Times New Roman" w:eastAsia="Times New Roman" w:hAnsi="Times New Roman" w:cs="Times New Roman"/>
          <w:color w:val="000000"/>
          <w:lang w:eastAsia="hr-HR"/>
        </w:rPr>
        <w:t>, naknade ostalih troškova osobama izvan radnog odnosa ( 800,00 kn), naknade za rad predstavničkih tijela (174.743,56 kn), premije osiguranja (24. 213,02</w:t>
      </w:r>
      <w:r w:rsidR="00F46DBF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kn), reprezentacija (173.615,25). pristojbe i naknade (32.738,50 kn) te ostali nespomenuti rashodi poslovanja (</w:t>
      </w:r>
      <w:r w:rsidR="001B107E" w:rsidRPr="001577DF">
        <w:rPr>
          <w:rFonts w:ascii="Times New Roman" w:eastAsia="Times New Roman" w:hAnsi="Times New Roman" w:cs="Times New Roman"/>
          <w:color w:val="000000"/>
          <w:lang w:eastAsia="hr-HR"/>
        </w:rPr>
        <w:t>22.212,40</w:t>
      </w:r>
      <w:r w:rsidR="00F46DBF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kn).</w:t>
      </w:r>
    </w:p>
    <w:p w14:paraId="76307C95" w14:textId="3D28479B" w:rsidR="00036582" w:rsidRPr="001577DF" w:rsidRDefault="0003658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C23F40E" w14:textId="434F446D" w:rsidR="00580D97" w:rsidRPr="001577DF" w:rsidRDefault="0003658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Financijski rashodi iznose ukupno 121.881,</w:t>
      </w:r>
      <w:r w:rsidR="00580D97" w:rsidRPr="001577DF">
        <w:rPr>
          <w:rFonts w:ascii="Times New Roman" w:eastAsia="Times New Roman" w:hAnsi="Times New Roman" w:cs="Times New Roman"/>
          <w:color w:val="000000"/>
          <w:lang w:eastAsia="hr-HR"/>
        </w:rPr>
        <w:t>38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 i odnose se na kamate za primjene zajmove (88.99</w:t>
      </w:r>
      <w:r w:rsidR="00580D97" w:rsidRPr="001577DF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580D97" w:rsidRPr="001577DF">
        <w:rPr>
          <w:rFonts w:ascii="Times New Roman" w:eastAsia="Times New Roman" w:hAnsi="Times New Roman" w:cs="Times New Roman"/>
          <w:color w:val="000000"/>
          <w:lang w:eastAsia="hr-HR"/>
        </w:rPr>
        <w:t>56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kn)</w:t>
      </w:r>
      <w:r w:rsidR="00580D97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te na 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troškove platnog prometa, bankarske usluge, kamate i sl. (</w:t>
      </w:r>
      <w:r w:rsidR="00580D97" w:rsidRPr="001577DF">
        <w:rPr>
          <w:rFonts w:ascii="Times New Roman" w:eastAsia="Times New Roman" w:hAnsi="Times New Roman" w:cs="Times New Roman"/>
          <w:color w:val="000000"/>
          <w:lang w:eastAsia="hr-HR"/>
        </w:rPr>
        <w:t>32.883,82 kn)</w:t>
      </w:r>
    </w:p>
    <w:p w14:paraId="5300DB7E" w14:textId="62F15F11" w:rsidR="003273BC" w:rsidRPr="001577DF" w:rsidRDefault="003273BC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0D8F766" w14:textId="5ADCE774" w:rsidR="003273BC" w:rsidRPr="001577DF" w:rsidRDefault="003273BC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Subvencioniranje boravka djece u vrtiću za 2021. godinu ostvareno je u iznosu od 90.550,00 kuna</w:t>
      </w:r>
      <w:r w:rsidR="00FC5C27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dok je za boravak u dječjem vrtiću Igra isplaćeno </w:t>
      </w:r>
      <w:r w:rsidR="0089327D" w:rsidRPr="001577DF">
        <w:rPr>
          <w:rFonts w:ascii="Times New Roman" w:eastAsia="Times New Roman" w:hAnsi="Times New Roman" w:cs="Times New Roman"/>
          <w:color w:val="000000"/>
          <w:lang w:eastAsia="hr-HR"/>
        </w:rPr>
        <w:t>396.000,00 kn,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9327D" w:rsidRPr="001577D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za subvencije trgovačkim društvima i obrtima subvencionirano 21.620,00 kn.</w:t>
      </w:r>
    </w:p>
    <w:p w14:paraId="69E9810D" w14:textId="00181DD4" w:rsidR="00A46092" w:rsidRPr="00DE6C2D" w:rsidRDefault="00F46DBF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560D6830" w14:textId="0D4B4090" w:rsidR="00580D97" w:rsidRPr="00DE6C2D" w:rsidRDefault="00580D97" w:rsidP="00DE6C2D">
      <w:pPr>
        <w:pStyle w:val="Tijeloteksta"/>
        <w:jc w:val="both"/>
        <w:rPr>
          <w:sz w:val="22"/>
          <w:szCs w:val="22"/>
        </w:rPr>
      </w:pPr>
      <w:r w:rsidRPr="00DE6C2D">
        <w:rPr>
          <w:sz w:val="22"/>
          <w:szCs w:val="22"/>
        </w:rPr>
        <w:t xml:space="preserve">Dane pomoći iznose ukupno </w:t>
      </w:r>
      <w:r w:rsidR="00DE6C2D" w:rsidRPr="00DE6C2D">
        <w:rPr>
          <w:sz w:val="22"/>
          <w:szCs w:val="22"/>
        </w:rPr>
        <w:t>121.360,28</w:t>
      </w:r>
      <w:r w:rsidRPr="00DE6C2D">
        <w:rPr>
          <w:sz w:val="22"/>
          <w:szCs w:val="22"/>
        </w:rPr>
        <w:t xml:space="preserve"> kn, a odnose se na pomoći OŠ </w:t>
      </w:r>
      <w:r w:rsidR="00DE6C2D" w:rsidRPr="00DE6C2D">
        <w:rPr>
          <w:sz w:val="22"/>
          <w:szCs w:val="22"/>
        </w:rPr>
        <w:t>Kloštar Podravski</w:t>
      </w:r>
      <w:r w:rsidRPr="00DE6C2D">
        <w:rPr>
          <w:sz w:val="22"/>
          <w:szCs w:val="22"/>
        </w:rPr>
        <w:t xml:space="preserve"> (</w:t>
      </w:r>
      <w:r w:rsidR="00DE6C2D" w:rsidRPr="00DE6C2D">
        <w:rPr>
          <w:sz w:val="22"/>
          <w:szCs w:val="22"/>
        </w:rPr>
        <w:t>30.000,00 kn</w:t>
      </w:r>
      <w:r w:rsidRPr="00DE6C2D">
        <w:rPr>
          <w:sz w:val="22"/>
          <w:szCs w:val="22"/>
        </w:rPr>
        <w:t>)</w:t>
      </w:r>
      <w:r w:rsidR="00DE6C2D" w:rsidRPr="00DE6C2D">
        <w:rPr>
          <w:sz w:val="22"/>
          <w:szCs w:val="22"/>
        </w:rPr>
        <w:t>, tekuće pomoći JVP-decentralizirane funkcije (31.228,87 kn), Fond za zaštitu okoliša za nabavu spremnika za odvajanje otpada (60.131,41 kn)</w:t>
      </w:r>
      <w:r w:rsidR="00DE6C2D">
        <w:rPr>
          <w:sz w:val="22"/>
          <w:szCs w:val="22"/>
        </w:rPr>
        <w:t>.</w:t>
      </w:r>
    </w:p>
    <w:p w14:paraId="1261B239" w14:textId="77777777" w:rsidR="00DE6C2D" w:rsidRPr="00F73D6A" w:rsidRDefault="00DE6C2D" w:rsidP="00DE6C2D">
      <w:pPr>
        <w:pStyle w:val="Tijeloteksta"/>
        <w:jc w:val="both"/>
        <w:rPr>
          <w:color w:val="FF0000"/>
          <w:sz w:val="22"/>
          <w:szCs w:val="22"/>
        </w:rPr>
      </w:pPr>
    </w:p>
    <w:p w14:paraId="5B62ED93" w14:textId="4C01D860" w:rsidR="00580D97" w:rsidRPr="001577DF" w:rsidRDefault="00580D97" w:rsidP="00580D97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Naknade građanima i kućanstvima </w:t>
      </w:r>
      <w:r w:rsidR="0089327D" w:rsidRPr="001577DF">
        <w:rPr>
          <w:sz w:val="22"/>
          <w:szCs w:val="22"/>
        </w:rPr>
        <w:t xml:space="preserve">u novcu </w:t>
      </w:r>
      <w:r w:rsidRPr="001577DF">
        <w:rPr>
          <w:sz w:val="22"/>
          <w:szCs w:val="22"/>
        </w:rPr>
        <w:t xml:space="preserve">ostvarene su u iznosu od </w:t>
      </w:r>
      <w:r w:rsidR="0089327D" w:rsidRPr="001577DF">
        <w:rPr>
          <w:sz w:val="22"/>
          <w:szCs w:val="22"/>
        </w:rPr>
        <w:t>154.515,37</w:t>
      </w:r>
      <w:r w:rsidRPr="001577DF">
        <w:rPr>
          <w:sz w:val="22"/>
          <w:szCs w:val="22"/>
        </w:rPr>
        <w:t xml:space="preserve"> kn, a najveći dio odnosi se na </w:t>
      </w:r>
      <w:r w:rsidR="0089327D" w:rsidRPr="001577DF">
        <w:rPr>
          <w:sz w:val="22"/>
          <w:szCs w:val="22"/>
        </w:rPr>
        <w:t>jednokratne pomoći osobama slabog materijalnog stanja.</w:t>
      </w:r>
      <w:r w:rsidRPr="001577DF">
        <w:rPr>
          <w:sz w:val="22"/>
          <w:szCs w:val="22"/>
        </w:rPr>
        <w:t xml:space="preserve"> (</w:t>
      </w:r>
      <w:r w:rsidR="00394C42" w:rsidRPr="001577DF">
        <w:rPr>
          <w:sz w:val="22"/>
          <w:szCs w:val="22"/>
        </w:rPr>
        <w:t>72.815,37</w:t>
      </w:r>
      <w:r w:rsidRPr="001577DF">
        <w:rPr>
          <w:sz w:val="22"/>
          <w:szCs w:val="22"/>
        </w:rPr>
        <w:t xml:space="preserve"> kn).</w:t>
      </w:r>
      <w:r w:rsidR="00D272E3" w:rsidRPr="001577DF">
        <w:rPr>
          <w:sz w:val="22"/>
          <w:szCs w:val="22"/>
        </w:rPr>
        <w:t xml:space="preserve"> Za pomoć studentima i učenicima utrošeno je 70.700,00 kn, a za novorođenče 11.000,00 kn.</w:t>
      </w:r>
    </w:p>
    <w:p w14:paraId="74E84815" w14:textId="34CABE25" w:rsidR="00D272E3" w:rsidRPr="001577DF" w:rsidRDefault="00D272E3" w:rsidP="00580D97">
      <w:pPr>
        <w:pStyle w:val="Tijeloteksta"/>
        <w:jc w:val="both"/>
        <w:rPr>
          <w:sz w:val="22"/>
          <w:szCs w:val="22"/>
        </w:rPr>
      </w:pPr>
    </w:p>
    <w:p w14:paraId="3069F078" w14:textId="66C33B29" w:rsidR="005F165D" w:rsidRPr="001577DF" w:rsidRDefault="00580D97" w:rsidP="00580D97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Donacije su u promatranom razdoblju iznosile ukupno </w:t>
      </w:r>
      <w:r w:rsidR="009F24ED" w:rsidRPr="001577DF">
        <w:rPr>
          <w:sz w:val="22"/>
          <w:szCs w:val="22"/>
        </w:rPr>
        <w:t>1.153.807,21</w:t>
      </w:r>
      <w:r w:rsidRPr="001577DF">
        <w:rPr>
          <w:sz w:val="22"/>
          <w:szCs w:val="22"/>
        </w:rPr>
        <w:t xml:space="preserve"> kn</w:t>
      </w:r>
      <w:r w:rsidR="009F24ED" w:rsidRPr="001577DF">
        <w:rPr>
          <w:sz w:val="22"/>
          <w:szCs w:val="22"/>
        </w:rPr>
        <w:t xml:space="preserve">. </w:t>
      </w:r>
      <w:r w:rsidRPr="001577DF">
        <w:rPr>
          <w:sz w:val="22"/>
          <w:szCs w:val="22"/>
        </w:rPr>
        <w:t xml:space="preserve">Vjerskim zajednicama </w:t>
      </w:r>
      <w:r w:rsidR="009F24ED" w:rsidRPr="001577DF">
        <w:rPr>
          <w:sz w:val="22"/>
          <w:szCs w:val="22"/>
        </w:rPr>
        <w:t>52.248,94</w:t>
      </w:r>
      <w:r w:rsidRPr="001577DF">
        <w:rPr>
          <w:sz w:val="22"/>
          <w:szCs w:val="22"/>
        </w:rPr>
        <w:t xml:space="preserve"> kn,</w:t>
      </w:r>
      <w:r w:rsidR="009F24ED" w:rsidRPr="001577DF">
        <w:rPr>
          <w:sz w:val="22"/>
          <w:szCs w:val="22"/>
        </w:rPr>
        <w:t xml:space="preserve"> kulturnim udrugama 21.000,00 kn,</w:t>
      </w:r>
      <w:r w:rsidR="005F165D" w:rsidRPr="001577DF">
        <w:rPr>
          <w:sz w:val="22"/>
          <w:szCs w:val="22"/>
        </w:rPr>
        <w:t xml:space="preserve"> sportskim društvima 537.500,00 kn</w:t>
      </w:r>
      <w:r w:rsidR="009F24ED" w:rsidRPr="001577DF">
        <w:rPr>
          <w:sz w:val="22"/>
          <w:szCs w:val="22"/>
        </w:rPr>
        <w:t xml:space="preserve"> političkim strankama 48.224,68 kn,</w:t>
      </w:r>
      <w:r w:rsidRPr="001577DF">
        <w:rPr>
          <w:sz w:val="22"/>
          <w:szCs w:val="22"/>
        </w:rPr>
        <w:t xml:space="preserve"> Crveno</w:t>
      </w:r>
      <w:r w:rsidR="005F165D" w:rsidRPr="001577DF">
        <w:rPr>
          <w:sz w:val="22"/>
          <w:szCs w:val="22"/>
        </w:rPr>
        <w:t>m</w:t>
      </w:r>
      <w:r w:rsidRPr="001577DF">
        <w:rPr>
          <w:sz w:val="22"/>
          <w:szCs w:val="22"/>
        </w:rPr>
        <w:t xml:space="preserve"> križ</w:t>
      </w:r>
      <w:r w:rsidR="005F165D" w:rsidRPr="001577DF">
        <w:rPr>
          <w:sz w:val="22"/>
          <w:szCs w:val="22"/>
        </w:rPr>
        <w:t>u</w:t>
      </w:r>
      <w:r w:rsidRPr="001577DF">
        <w:rPr>
          <w:sz w:val="22"/>
          <w:szCs w:val="22"/>
        </w:rPr>
        <w:t xml:space="preserve"> </w:t>
      </w:r>
      <w:r w:rsidR="005F165D" w:rsidRPr="001577DF">
        <w:rPr>
          <w:sz w:val="22"/>
          <w:szCs w:val="22"/>
        </w:rPr>
        <w:t>20</w:t>
      </w:r>
      <w:r w:rsidRPr="001577DF">
        <w:rPr>
          <w:sz w:val="22"/>
          <w:szCs w:val="22"/>
        </w:rPr>
        <w:t>.000,00 kn,</w:t>
      </w:r>
      <w:r w:rsidR="005F165D" w:rsidRPr="001577DF">
        <w:rPr>
          <w:sz w:val="22"/>
          <w:szCs w:val="22"/>
        </w:rPr>
        <w:t xml:space="preserve"> ostale udruge 244.801,40 kn.</w:t>
      </w:r>
    </w:p>
    <w:p w14:paraId="43EC0A3E" w14:textId="112C1599" w:rsidR="00580D97" w:rsidRPr="001577DF" w:rsidRDefault="005F165D" w:rsidP="00580D97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>Za klub  „</w:t>
      </w:r>
      <w:proofErr w:type="spellStart"/>
      <w:r w:rsidRPr="001577DF">
        <w:rPr>
          <w:sz w:val="22"/>
          <w:szCs w:val="22"/>
        </w:rPr>
        <w:t>Mariška</w:t>
      </w:r>
      <w:proofErr w:type="spellEnd"/>
      <w:r w:rsidRPr="001577DF">
        <w:rPr>
          <w:sz w:val="22"/>
          <w:szCs w:val="22"/>
        </w:rPr>
        <w:t xml:space="preserve">“ 28.406,58 kn, društvo Naša djeca 20.000,00, Turistička zajednica grada Đurđevca 1.000,00 i Turistička zajednica Dravski </w:t>
      </w:r>
      <w:proofErr w:type="spellStart"/>
      <w:r w:rsidRPr="001577DF">
        <w:rPr>
          <w:sz w:val="22"/>
          <w:szCs w:val="22"/>
        </w:rPr>
        <w:t>Peski</w:t>
      </w:r>
      <w:proofErr w:type="spellEnd"/>
      <w:r w:rsidRPr="001577DF">
        <w:rPr>
          <w:sz w:val="22"/>
          <w:szCs w:val="22"/>
        </w:rPr>
        <w:t xml:space="preserve"> 45.000,00 kn </w:t>
      </w:r>
      <w:r w:rsidR="00580D97" w:rsidRPr="001577DF">
        <w:rPr>
          <w:sz w:val="22"/>
          <w:szCs w:val="22"/>
        </w:rPr>
        <w:t xml:space="preserve">te vatrogasnim postrojbama za redovnu djelatnost </w:t>
      </w:r>
      <w:r w:rsidR="009F24ED" w:rsidRPr="001577DF">
        <w:rPr>
          <w:sz w:val="22"/>
          <w:szCs w:val="22"/>
        </w:rPr>
        <w:t>135.625,61</w:t>
      </w:r>
      <w:r w:rsidR="00580D97" w:rsidRPr="001577DF">
        <w:rPr>
          <w:sz w:val="22"/>
          <w:szCs w:val="22"/>
        </w:rPr>
        <w:t xml:space="preserve"> kn.</w:t>
      </w:r>
    </w:p>
    <w:p w14:paraId="6345486D" w14:textId="73F86020" w:rsidR="005F165D" w:rsidRPr="001577DF" w:rsidRDefault="005F165D" w:rsidP="00580D97">
      <w:pPr>
        <w:pStyle w:val="Tijeloteksta"/>
        <w:jc w:val="both"/>
        <w:rPr>
          <w:sz w:val="22"/>
          <w:szCs w:val="22"/>
        </w:rPr>
      </w:pPr>
    </w:p>
    <w:p w14:paraId="1A8CA65C" w14:textId="6BAFA7E0" w:rsidR="005F165D" w:rsidRPr="001577DF" w:rsidRDefault="00F92A77" w:rsidP="00580D97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>Naknade šteta zbog elementarnih nepogoda iznose  216.446,14 kn.</w:t>
      </w:r>
    </w:p>
    <w:p w14:paraId="5151CB28" w14:textId="77777777" w:rsidR="00580D97" w:rsidRPr="001577DF" w:rsidRDefault="00580D97" w:rsidP="00580D97">
      <w:pPr>
        <w:pStyle w:val="Tijeloteksta"/>
        <w:jc w:val="both"/>
        <w:rPr>
          <w:sz w:val="22"/>
          <w:szCs w:val="22"/>
        </w:rPr>
      </w:pPr>
    </w:p>
    <w:p w14:paraId="49EBA72E" w14:textId="0B664A1E" w:rsidR="00580D97" w:rsidRPr="001577DF" w:rsidRDefault="00580D97" w:rsidP="00580D97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Rashodi za nabavu nefinancijske imovine iznose ukupno </w:t>
      </w:r>
      <w:r w:rsidR="00F92A77" w:rsidRPr="001577DF">
        <w:rPr>
          <w:sz w:val="22"/>
          <w:szCs w:val="22"/>
        </w:rPr>
        <w:t>4.055.515,65</w:t>
      </w:r>
      <w:r w:rsidRPr="001577DF">
        <w:rPr>
          <w:sz w:val="22"/>
          <w:szCs w:val="22"/>
        </w:rPr>
        <w:t xml:space="preserve"> kn, a odnose  na </w:t>
      </w:r>
      <w:r w:rsidR="00ED096D" w:rsidRPr="001577DF">
        <w:rPr>
          <w:sz w:val="22"/>
          <w:szCs w:val="22"/>
        </w:rPr>
        <w:t>dječji vrtić Kloštar P.</w:t>
      </w:r>
      <w:r w:rsidRPr="001577DF">
        <w:rPr>
          <w:sz w:val="22"/>
          <w:szCs w:val="22"/>
        </w:rPr>
        <w:t xml:space="preserve"> (</w:t>
      </w:r>
      <w:r w:rsidR="00ED096D" w:rsidRPr="001577DF">
        <w:rPr>
          <w:sz w:val="22"/>
          <w:szCs w:val="22"/>
        </w:rPr>
        <w:t>429.580,38</w:t>
      </w:r>
      <w:r w:rsidRPr="001577DF">
        <w:rPr>
          <w:sz w:val="22"/>
          <w:szCs w:val="22"/>
        </w:rPr>
        <w:t xml:space="preserve"> kn),</w:t>
      </w:r>
      <w:r w:rsidR="00ED096D" w:rsidRPr="001577DF">
        <w:rPr>
          <w:sz w:val="22"/>
          <w:szCs w:val="22"/>
        </w:rPr>
        <w:t xml:space="preserve"> kuhinju u društvenom domu </w:t>
      </w:r>
      <w:proofErr w:type="spellStart"/>
      <w:r w:rsidR="00ED096D" w:rsidRPr="001577DF">
        <w:rPr>
          <w:sz w:val="22"/>
          <w:szCs w:val="22"/>
        </w:rPr>
        <w:t>Prugovac</w:t>
      </w:r>
      <w:proofErr w:type="spellEnd"/>
      <w:r w:rsidR="00ED096D" w:rsidRPr="001577DF">
        <w:rPr>
          <w:sz w:val="22"/>
          <w:szCs w:val="22"/>
        </w:rPr>
        <w:t xml:space="preserve">  (33.395,56 kn),</w:t>
      </w:r>
      <w:r w:rsidRPr="001577DF">
        <w:rPr>
          <w:sz w:val="22"/>
          <w:szCs w:val="22"/>
        </w:rPr>
        <w:t xml:space="preserve"> izgradnja </w:t>
      </w:r>
      <w:r w:rsidR="00ED096D" w:rsidRPr="001577DF">
        <w:rPr>
          <w:sz w:val="22"/>
          <w:szCs w:val="22"/>
        </w:rPr>
        <w:t xml:space="preserve">Školske sportske dvorane </w:t>
      </w:r>
      <w:r w:rsidRPr="001577DF">
        <w:rPr>
          <w:sz w:val="22"/>
          <w:szCs w:val="22"/>
        </w:rPr>
        <w:t xml:space="preserve"> (</w:t>
      </w:r>
      <w:r w:rsidR="00ED096D" w:rsidRPr="001577DF">
        <w:rPr>
          <w:sz w:val="22"/>
          <w:szCs w:val="22"/>
        </w:rPr>
        <w:t xml:space="preserve">1.749.379,74 </w:t>
      </w:r>
      <w:r w:rsidRPr="001577DF">
        <w:rPr>
          <w:sz w:val="22"/>
          <w:szCs w:val="22"/>
        </w:rPr>
        <w:t>kn),</w:t>
      </w:r>
      <w:r w:rsidR="00ED096D" w:rsidRPr="001577DF">
        <w:rPr>
          <w:sz w:val="22"/>
          <w:szCs w:val="22"/>
        </w:rPr>
        <w:t xml:space="preserve"> fitnes park s parkiralištem (339.750,00 kn) , sportsko igralište </w:t>
      </w:r>
      <w:proofErr w:type="spellStart"/>
      <w:r w:rsidR="00ED096D" w:rsidRPr="001577DF">
        <w:rPr>
          <w:sz w:val="22"/>
          <w:szCs w:val="22"/>
        </w:rPr>
        <w:t>Prugovac</w:t>
      </w:r>
      <w:proofErr w:type="spellEnd"/>
      <w:r w:rsidR="00ED096D" w:rsidRPr="001577DF">
        <w:rPr>
          <w:sz w:val="22"/>
          <w:szCs w:val="22"/>
        </w:rPr>
        <w:t xml:space="preserve"> (114.325,00)</w:t>
      </w:r>
      <w:r w:rsidR="009C6A81" w:rsidRPr="001577DF">
        <w:rPr>
          <w:sz w:val="22"/>
          <w:szCs w:val="22"/>
        </w:rPr>
        <w:t xml:space="preserve">, dječje igralište </w:t>
      </w:r>
      <w:proofErr w:type="spellStart"/>
      <w:r w:rsidR="009C6A81" w:rsidRPr="001577DF">
        <w:rPr>
          <w:sz w:val="22"/>
          <w:szCs w:val="22"/>
        </w:rPr>
        <w:t>Prugovac</w:t>
      </w:r>
      <w:proofErr w:type="spellEnd"/>
      <w:r w:rsidR="009C6A81" w:rsidRPr="001577DF">
        <w:rPr>
          <w:sz w:val="22"/>
          <w:szCs w:val="22"/>
        </w:rPr>
        <w:t xml:space="preserve"> (32.470,00), dječje igralište </w:t>
      </w:r>
      <w:proofErr w:type="spellStart"/>
      <w:r w:rsidR="009C6A81" w:rsidRPr="001577DF">
        <w:rPr>
          <w:sz w:val="22"/>
          <w:szCs w:val="22"/>
        </w:rPr>
        <w:t>Kozarevac</w:t>
      </w:r>
      <w:proofErr w:type="spellEnd"/>
      <w:r w:rsidR="009C6A81" w:rsidRPr="001577DF">
        <w:rPr>
          <w:sz w:val="22"/>
          <w:szCs w:val="22"/>
        </w:rPr>
        <w:t xml:space="preserve"> (23.098,75 kn), </w:t>
      </w:r>
      <w:proofErr w:type="spellStart"/>
      <w:r w:rsidR="009C6A81" w:rsidRPr="001577DF">
        <w:rPr>
          <w:sz w:val="22"/>
          <w:szCs w:val="22"/>
        </w:rPr>
        <w:t>reciklažno</w:t>
      </w:r>
      <w:proofErr w:type="spellEnd"/>
      <w:r w:rsidR="009C6A81" w:rsidRPr="001577DF">
        <w:rPr>
          <w:sz w:val="22"/>
          <w:szCs w:val="22"/>
        </w:rPr>
        <w:t xml:space="preserve"> dvorište (1.314.596,22 kn)  te priključak HEP -kamera ( 4.681,25 kn)</w:t>
      </w:r>
      <w:r w:rsidRPr="001577DF">
        <w:rPr>
          <w:sz w:val="22"/>
          <w:szCs w:val="22"/>
        </w:rPr>
        <w:t>.</w:t>
      </w:r>
      <w:r w:rsidR="009C6A81" w:rsidRPr="001577DF">
        <w:rPr>
          <w:sz w:val="22"/>
          <w:szCs w:val="22"/>
        </w:rPr>
        <w:t xml:space="preserve"> Računalna i uredska oprema te oprema za grijanje/hlađenje (14.238,75 kn)</w:t>
      </w:r>
    </w:p>
    <w:p w14:paraId="6E36139F" w14:textId="2B9BB9D7" w:rsidR="009C6A81" w:rsidRPr="001577DF" w:rsidRDefault="009C6A81" w:rsidP="00580D97">
      <w:pPr>
        <w:pStyle w:val="Tijeloteksta"/>
        <w:jc w:val="both"/>
        <w:rPr>
          <w:sz w:val="22"/>
          <w:szCs w:val="22"/>
        </w:rPr>
      </w:pPr>
    </w:p>
    <w:p w14:paraId="445EB713" w14:textId="77777777" w:rsidR="00F05260" w:rsidRPr="001577DF" w:rsidRDefault="00F05260" w:rsidP="009C6A81">
      <w:pPr>
        <w:pStyle w:val="Tijeloteksta"/>
        <w:jc w:val="both"/>
        <w:rPr>
          <w:sz w:val="22"/>
          <w:szCs w:val="22"/>
        </w:rPr>
      </w:pPr>
    </w:p>
    <w:p w14:paraId="6ABB8CEF" w14:textId="352B31BE" w:rsidR="00F05260" w:rsidRPr="001577DF" w:rsidRDefault="00F05260" w:rsidP="009C6A81">
      <w:pPr>
        <w:pStyle w:val="Tijeloteksta"/>
        <w:jc w:val="both"/>
        <w:rPr>
          <w:sz w:val="22"/>
          <w:szCs w:val="22"/>
        </w:rPr>
      </w:pPr>
    </w:p>
    <w:p w14:paraId="5520239C" w14:textId="4D02EC7D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043768EE" w14:textId="5CC12D0E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79EA4D92" w14:textId="2CAED1ED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49B83C8D" w14:textId="3BF7C3B1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2B1B284E" w14:textId="4BE60B5B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534E85CA" w14:textId="066F6729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7AD53C06" w14:textId="616CB1DB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21F00C2E" w14:textId="77777777" w:rsidR="001577DF" w:rsidRPr="001577DF" w:rsidRDefault="001577DF" w:rsidP="009C6A81">
      <w:pPr>
        <w:pStyle w:val="Tijeloteksta"/>
        <w:jc w:val="both"/>
        <w:rPr>
          <w:sz w:val="22"/>
          <w:szCs w:val="22"/>
        </w:rPr>
      </w:pPr>
    </w:p>
    <w:p w14:paraId="6D25BF76" w14:textId="77777777" w:rsidR="00F05260" w:rsidRPr="001577DF" w:rsidRDefault="00F05260" w:rsidP="009C6A81">
      <w:pPr>
        <w:pStyle w:val="Tijeloteksta"/>
        <w:jc w:val="both"/>
        <w:rPr>
          <w:sz w:val="22"/>
          <w:szCs w:val="22"/>
        </w:rPr>
      </w:pPr>
    </w:p>
    <w:p w14:paraId="7EBAB602" w14:textId="071C7665" w:rsidR="009C6A81" w:rsidRPr="001577DF" w:rsidRDefault="007B45B9" w:rsidP="009C6A81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>I</w:t>
      </w:r>
      <w:r w:rsidR="009C6A81" w:rsidRPr="001577DF">
        <w:rPr>
          <w:sz w:val="22"/>
          <w:szCs w:val="22"/>
        </w:rPr>
        <w:t>I. IZVJEŠTAJ O ZADUŽIVANJU NA DOMAĆEM I STRANOM TRŽIŠTU NOVCA I KAPITALA</w:t>
      </w:r>
    </w:p>
    <w:p w14:paraId="5BE56828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p w14:paraId="453719FD" w14:textId="05DE752E" w:rsidR="006E16E9" w:rsidRPr="001577DF" w:rsidRDefault="009C6A81" w:rsidP="006E16E9">
      <w:pPr>
        <w:pStyle w:val="Tijeloteksta"/>
        <w:jc w:val="both"/>
        <w:rPr>
          <w:sz w:val="22"/>
          <w:szCs w:val="22"/>
        </w:rPr>
      </w:pPr>
      <w:bookmarkStart w:id="1" w:name="_Hlk100741387"/>
      <w:r w:rsidRPr="001577DF">
        <w:rPr>
          <w:sz w:val="22"/>
          <w:szCs w:val="22"/>
        </w:rPr>
        <w:t xml:space="preserve">Općina Kloštar Podravski  </w:t>
      </w:r>
      <w:bookmarkEnd w:id="1"/>
      <w:r w:rsidRPr="001577DF">
        <w:rPr>
          <w:sz w:val="22"/>
          <w:szCs w:val="22"/>
        </w:rPr>
        <w:t xml:space="preserve">se u razdoblju od 1.1. do </w:t>
      </w:r>
      <w:r w:rsidR="000A621D" w:rsidRPr="001577DF">
        <w:rPr>
          <w:sz w:val="22"/>
          <w:szCs w:val="22"/>
        </w:rPr>
        <w:t>31</w:t>
      </w:r>
      <w:r w:rsidRPr="001577DF">
        <w:rPr>
          <w:sz w:val="22"/>
          <w:szCs w:val="22"/>
        </w:rPr>
        <w:t>.</w:t>
      </w:r>
      <w:r w:rsidR="000A621D" w:rsidRPr="001577DF">
        <w:rPr>
          <w:sz w:val="22"/>
          <w:szCs w:val="22"/>
        </w:rPr>
        <w:t>12</w:t>
      </w:r>
      <w:r w:rsidRPr="001577DF">
        <w:rPr>
          <w:sz w:val="22"/>
          <w:szCs w:val="22"/>
        </w:rPr>
        <w:t>.202</w:t>
      </w:r>
      <w:r w:rsidR="000A621D" w:rsidRPr="001577DF">
        <w:rPr>
          <w:sz w:val="22"/>
          <w:szCs w:val="22"/>
        </w:rPr>
        <w:t>1</w:t>
      </w:r>
      <w:r w:rsidRPr="001577DF">
        <w:rPr>
          <w:sz w:val="22"/>
          <w:szCs w:val="22"/>
        </w:rPr>
        <w:t>. godine zaduživala na domaćem  tržištu novca i kapitala.</w:t>
      </w:r>
      <w:r w:rsidR="006E16E9" w:rsidRPr="001577DF">
        <w:rPr>
          <w:sz w:val="22"/>
          <w:szCs w:val="22"/>
        </w:rPr>
        <w:t xml:space="preserve"> </w:t>
      </w:r>
    </w:p>
    <w:p w14:paraId="6DECD214" w14:textId="77777777" w:rsidR="006E16E9" w:rsidRPr="001577DF" w:rsidRDefault="006E16E9" w:rsidP="006E16E9">
      <w:pPr>
        <w:pStyle w:val="Tijeloteksta"/>
        <w:jc w:val="both"/>
        <w:rPr>
          <w:sz w:val="22"/>
          <w:szCs w:val="22"/>
        </w:rPr>
      </w:pPr>
    </w:p>
    <w:p w14:paraId="31443AEF" w14:textId="77777777" w:rsidR="006E16E9" w:rsidRPr="001577DF" w:rsidRDefault="006E16E9" w:rsidP="006E16E9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Slatinska banka </w:t>
      </w:r>
      <w:proofErr w:type="spellStart"/>
      <w:r w:rsidRPr="001577DF">
        <w:rPr>
          <w:sz w:val="22"/>
          <w:szCs w:val="22"/>
        </w:rPr>
        <w:t>d.d</w:t>
      </w:r>
      <w:proofErr w:type="spellEnd"/>
      <w:r w:rsidRPr="001577DF">
        <w:rPr>
          <w:sz w:val="22"/>
          <w:szCs w:val="22"/>
        </w:rPr>
        <w:t>…………..1.339.890,99 kn</w:t>
      </w:r>
    </w:p>
    <w:p w14:paraId="0AD9A312" w14:textId="2195AB6F" w:rsidR="009C6A81" w:rsidRPr="001577DF" w:rsidRDefault="006E16E9" w:rsidP="006E16E9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OTP banka </w:t>
      </w:r>
      <w:proofErr w:type="spellStart"/>
      <w:r w:rsidRPr="001577DF">
        <w:rPr>
          <w:sz w:val="22"/>
          <w:szCs w:val="22"/>
        </w:rPr>
        <w:t>d.d</w:t>
      </w:r>
      <w:proofErr w:type="spellEnd"/>
      <w:r w:rsidRPr="001577DF">
        <w:rPr>
          <w:sz w:val="22"/>
          <w:szCs w:val="22"/>
        </w:rPr>
        <w:t>………………1.127.639,32 kn</w:t>
      </w:r>
    </w:p>
    <w:p w14:paraId="5A51A987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p w14:paraId="09E17E88" w14:textId="69F6BE5B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>II</w:t>
      </w:r>
      <w:r w:rsidR="007B45B9" w:rsidRPr="001577DF">
        <w:rPr>
          <w:sz w:val="22"/>
          <w:szCs w:val="22"/>
        </w:rPr>
        <w:t>I</w:t>
      </w:r>
      <w:r w:rsidRPr="001577DF">
        <w:rPr>
          <w:sz w:val="22"/>
          <w:szCs w:val="22"/>
        </w:rPr>
        <w:t>. IZVJEŠTAJ O KORIŠTENJU PRORAČUNSKE ZALIHE</w:t>
      </w:r>
    </w:p>
    <w:p w14:paraId="2ABFDCC2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p w14:paraId="1D84BE8B" w14:textId="15E0D3EE" w:rsidR="009C6A81" w:rsidRPr="001577DF" w:rsidRDefault="000A621D" w:rsidP="009C6A81">
      <w:pPr>
        <w:pStyle w:val="Tijeloteksta"/>
        <w:jc w:val="both"/>
        <w:rPr>
          <w:sz w:val="22"/>
          <w:szCs w:val="22"/>
        </w:rPr>
      </w:pPr>
      <w:bookmarkStart w:id="2" w:name="_Hlk100743159"/>
      <w:r w:rsidRPr="001577DF">
        <w:rPr>
          <w:sz w:val="22"/>
          <w:szCs w:val="22"/>
        </w:rPr>
        <w:t xml:space="preserve">Općina Kloštar Podravski </w:t>
      </w:r>
      <w:r w:rsidR="009C6A81" w:rsidRPr="001577DF">
        <w:rPr>
          <w:sz w:val="22"/>
          <w:szCs w:val="22"/>
        </w:rPr>
        <w:t xml:space="preserve"> u razdoblju od 1.1. do </w:t>
      </w:r>
      <w:r w:rsidRPr="001577DF">
        <w:rPr>
          <w:sz w:val="22"/>
          <w:szCs w:val="22"/>
        </w:rPr>
        <w:t>31.12.</w:t>
      </w:r>
      <w:r w:rsidR="009C6A81" w:rsidRPr="001577DF">
        <w:rPr>
          <w:sz w:val="22"/>
          <w:szCs w:val="22"/>
        </w:rPr>
        <w:t>202</w:t>
      </w:r>
      <w:r w:rsidRPr="001577DF">
        <w:rPr>
          <w:sz w:val="22"/>
          <w:szCs w:val="22"/>
        </w:rPr>
        <w:t>1</w:t>
      </w:r>
      <w:r w:rsidR="009C6A81" w:rsidRPr="001577DF">
        <w:rPr>
          <w:sz w:val="22"/>
          <w:szCs w:val="22"/>
        </w:rPr>
        <w:t>. godine nije utrošila Proračunske zalihe.</w:t>
      </w:r>
    </w:p>
    <w:p w14:paraId="088E9997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bookmarkEnd w:id="2"/>
    <w:p w14:paraId="61A6E715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p w14:paraId="5AFBF76E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  <w:bookmarkStart w:id="3" w:name="_Hlk100743290"/>
      <w:r w:rsidRPr="001577DF">
        <w:rPr>
          <w:sz w:val="22"/>
          <w:szCs w:val="22"/>
        </w:rPr>
        <w:lastRenderedPageBreak/>
        <w:t>IV</w:t>
      </w:r>
      <w:bookmarkEnd w:id="3"/>
      <w:r w:rsidRPr="001577DF">
        <w:rPr>
          <w:sz w:val="22"/>
          <w:szCs w:val="22"/>
        </w:rPr>
        <w:t>. IZVJEŠTAJ O DANIM JAMSTVIMA I IZDACIMA PO JAMSTVIMA</w:t>
      </w:r>
    </w:p>
    <w:p w14:paraId="0F5018E5" w14:textId="77777777" w:rsidR="009C6A81" w:rsidRPr="001577DF" w:rsidRDefault="009C6A81" w:rsidP="009C6A81">
      <w:pPr>
        <w:pStyle w:val="Tijeloteksta"/>
        <w:jc w:val="both"/>
        <w:rPr>
          <w:sz w:val="22"/>
          <w:szCs w:val="22"/>
        </w:rPr>
      </w:pPr>
    </w:p>
    <w:p w14:paraId="10354958" w14:textId="131954F9" w:rsidR="009C6A81" w:rsidRPr="001577DF" w:rsidRDefault="000A621D" w:rsidP="009C6A81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Općina Kloštar Podravski </w:t>
      </w:r>
      <w:r w:rsidR="009C6A81" w:rsidRPr="001577DF">
        <w:rPr>
          <w:sz w:val="22"/>
          <w:szCs w:val="22"/>
        </w:rPr>
        <w:t xml:space="preserve">u razdoblju od 1.1. do </w:t>
      </w:r>
      <w:r w:rsidRPr="001577DF">
        <w:rPr>
          <w:sz w:val="22"/>
          <w:szCs w:val="22"/>
        </w:rPr>
        <w:t>31.12.2021</w:t>
      </w:r>
      <w:r w:rsidR="009C6A81" w:rsidRPr="001577DF">
        <w:rPr>
          <w:sz w:val="22"/>
          <w:szCs w:val="22"/>
        </w:rPr>
        <w:t>. godine nije davala jamstva niti imala izdatke  po jamstvima.</w:t>
      </w:r>
    </w:p>
    <w:p w14:paraId="70796DE5" w14:textId="77777777" w:rsidR="00580D97" w:rsidRPr="001577DF" w:rsidRDefault="00580D97" w:rsidP="00580D97">
      <w:pPr>
        <w:pStyle w:val="Tijeloteksta"/>
        <w:jc w:val="both"/>
        <w:rPr>
          <w:sz w:val="22"/>
          <w:szCs w:val="22"/>
        </w:rPr>
      </w:pPr>
    </w:p>
    <w:p w14:paraId="60F2BC1D" w14:textId="2E16A9FE" w:rsidR="00A46092" w:rsidRPr="001577DF" w:rsidRDefault="007B45B9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V</w:t>
      </w:r>
      <w:r w:rsidR="00F05260"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. IZVJEŠTAJ O STANJU POTRAŽIVANJA I OBVEZA TE O STANJU POTENCIJALNIH OBVEZA PO OSNOVI SUDSKIH SPOROVA </w:t>
      </w:r>
    </w:p>
    <w:p w14:paraId="16CE878A" w14:textId="0C32742E" w:rsidR="00A46092" w:rsidRPr="001577DF" w:rsidRDefault="00A4609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F88CA09" w14:textId="00E5EEDF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Potraživanja za prihode od nefinancijske imovine………..411.613</w:t>
      </w:r>
    </w:p>
    <w:p w14:paraId="7DBB95A1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Potraživanja za prihode po posebnim propisima………….293.054</w:t>
      </w:r>
    </w:p>
    <w:p w14:paraId="206843F1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B03312B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Obveze za rashode poslovanja………………………….1.724.198</w:t>
      </w:r>
    </w:p>
    <w:p w14:paraId="24821670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Obveze za nabavu nefinancijske imovine…………………808.160</w:t>
      </w:r>
    </w:p>
    <w:p w14:paraId="2DA39C08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Obveze za zajmove…………….………………………..3.204.400</w:t>
      </w:r>
    </w:p>
    <w:p w14:paraId="6D2B0A25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 xml:space="preserve">Općina nema potencijalne obveze po osnovi sudskih sporova.  </w:t>
      </w:r>
    </w:p>
    <w:p w14:paraId="273113A5" w14:textId="77777777" w:rsidR="00F05260" w:rsidRPr="001577DF" w:rsidRDefault="00F05260" w:rsidP="00F05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656D110" w14:textId="11BDB6A2" w:rsidR="007B45B9" w:rsidRPr="001577DF" w:rsidRDefault="007B45B9" w:rsidP="007B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577DF">
        <w:rPr>
          <w:rFonts w:ascii="Times New Roman" w:eastAsia="Times New Roman" w:hAnsi="Times New Roman" w:cs="Times New Roman"/>
          <w:color w:val="000000"/>
          <w:lang w:eastAsia="hr-HR"/>
        </w:rPr>
        <w:t>VI. IZVJEŠTAJ O KORIŠTENJU SREDSTAVA IZ FONDOVA EUROPSKE UNIJE</w:t>
      </w:r>
    </w:p>
    <w:p w14:paraId="70F1BA4A" w14:textId="52D72BE3" w:rsidR="007B45B9" w:rsidRPr="001577DF" w:rsidRDefault="007B45B9" w:rsidP="007B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F923361" w14:textId="3ADF00F9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>Općina Kloštar Podravski  u razdoblju od 1.1. do 31.12.2021. godine nije koristila sredstava iz Fondova EU.</w:t>
      </w:r>
    </w:p>
    <w:p w14:paraId="183510F9" w14:textId="46D8E2FE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</w:p>
    <w:p w14:paraId="09890F81" w14:textId="77777777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</w:p>
    <w:p w14:paraId="6FB281D0" w14:textId="68BBF404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  <w:bookmarkStart w:id="4" w:name="_Hlk100743275"/>
      <w:r w:rsidRPr="001577DF">
        <w:rPr>
          <w:sz w:val="22"/>
          <w:szCs w:val="22"/>
        </w:rPr>
        <w:t>VII</w:t>
      </w:r>
      <w:bookmarkEnd w:id="4"/>
      <w:r w:rsidRPr="001577DF">
        <w:rPr>
          <w:sz w:val="22"/>
          <w:szCs w:val="22"/>
        </w:rPr>
        <w:t>. IZVJEŠTAJ O DANIM ZAJMOVIMA I POTRAŽIVANJIMA PO DANIM ZAJMOVIMA</w:t>
      </w:r>
    </w:p>
    <w:p w14:paraId="2E2B01DF" w14:textId="77777777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</w:p>
    <w:p w14:paraId="42F3A4D9" w14:textId="4458F885" w:rsidR="007B45B9" w:rsidRPr="001577DF" w:rsidRDefault="008652B1" w:rsidP="007B45B9">
      <w:pPr>
        <w:pStyle w:val="Tijeloteksta"/>
        <w:jc w:val="both"/>
        <w:rPr>
          <w:sz w:val="22"/>
          <w:szCs w:val="22"/>
        </w:rPr>
      </w:pPr>
      <w:r w:rsidRPr="001577DF">
        <w:rPr>
          <w:sz w:val="22"/>
          <w:szCs w:val="22"/>
        </w:rPr>
        <w:t xml:space="preserve">Općina Kloštar Podravski  u razdoblju od 1.1. do 31.12.2021. godine </w:t>
      </w:r>
      <w:r w:rsidR="007B45B9" w:rsidRPr="001577DF">
        <w:rPr>
          <w:sz w:val="22"/>
          <w:szCs w:val="22"/>
        </w:rPr>
        <w:t>nije davala zajmove.</w:t>
      </w:r>
    </w:p>
    <w:p w14:paraId="26CA0A13" w14:textId="77777777" w:rsidR="007B45B9" w:rsidRPr="001577DF" w:rsidRDefault="007B45B9" w:rsidP="007B45B9">
      <w:pPr>
        <w:pStyle w:val="Tijeloteksta"/>
        <w:jc w:val="both"/>
        <w:rPr>
          <w:sz w:val="22"/>
          <w:szCs w:val="22"/>
        </w:rPr>
      </w:pPr>
    </w:p>
    <w:p w14:paraId="23BB877F" w14:textId="77777777" w:rsidR="007B45B9" w:rsidRPr="001577DF" w:rsidRDefault="007B45B9" w:rsidP="007B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0CCC363" w14:textId="1A706F47" w:rsidR="00A46092" w:rsidRPr="001577DF" w:rsidRDefault="00A4609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69C71D" w14:textId="030898F4" w:rsidR="00A46092" w:rsidRPr="001577DF" w:rsidRDefault="00A4609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BE06DF4" w14:textId="6BE71503" w:rsidR="00A46092" w:rsidRPr="001577DF" w:rsidRDefault="00A46092" w:rsidP="00C1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0F0106A" w14:textId="227F1367" w:rsidR="00934218" w:rsidRPr="001577DF" w:rsidRDefault="00934218" w:rsidP="00C108FB">
      <w:pPr>
        <w:rPr>
          <w:rFonts w:ascii="Times New Roman" w:hAnsi="Times New Roman" w:cs="Times New Roman"/>
        </w:rPr>
      </w:pPr>
    </w:p>
    <w:sectPr w:rsidR="00934218" w:rsidRPr="0015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6999"/>
    <w:multiLevelType w:val="hybridMultilevel"/>
    <w:tmpl w:val="9C6093D8"/>
    <w:lvl w:ilvl="0" w:tplc="96EA3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FB"/>
    <w:rsid w:val="00036582"/>
    <w:rsid w:val="000A621D"/>
    <w:rsid w:val="001577DF"/>
    <w:rsid w:val="001B107E"/>
    <w:rsid w:val="00235E47"/>
    <w:rsid w:val="00243DA0"/>
    <w:rsid w:val="00252BA0"/>
    <w:rsid w:val="00274A42"/>
    <w:rsid w:val="002C0971"/>
    <w:rsid w:val="002F217D"/>
    <w:rsid w:val="003134D7"/>
    <w:rsid w:val="003273BC"/>
    <w:rsid w:val="003363DF"/>
    <w:rsid w:val="0034589D"/>
    <w:rsid w:val="0038014F"/>
    <w:rsid w:val="0038169E"/>
    <w:rsid w:val="00394C42"/>
    <w:rsid w:val="003958E9"/>
    <w:rsid w:val="00447E3D"/>
    <w:rsid w:val="00493929"/>
    <w:rsid w:val="004B7E03"/>
    <w:rsid w:val="004F2DAF"/>
    <w:rsid w:val="00533A81"/>
    <w:rsid w:val="00535DAC"/>
    <w:rsid w:val="00541C91"/>
    <w:rsid w:val="00580D97"/>
    <w:rsid w:val="00593EA5"/>
    <w:rsid w:val="005F165D"/>
    <w:rsid w:val="0062010A"/>
    <w:rsid w:val="0062422E"/>
    <w:rsid w:val="00663A69"/>
    <w:rsid w:val="006E16E9"/>
    <w:rsid w:val="006E5A5D"/>
    <w:rsid w:val="007B45B9"/>
    <w:rsid w:val="007E5DDA"/>
    <w:rsid w:val="0084284C"/>
    <w:rsid w:val="008652B1"/>
    <w:rsid w:val="0089327D"/>
    <w:rsid w:val="00902D72"/>
    <w:rsid w:val="00914627"/>
    <w:rsid w:val="00934218"/>
    <w:rsid w:val="009C6A81"/>
    <w:rsid w:val="009F24ED"/>
    <w:rsid w:val="00A23550"/>
    <w:rsid w:val="00A410B1"/>
    <w:rsid w:val="00A46092"/>
    <w:rsid w:val="00A55592"/>
    <w:rsid w:val="00A65B6D"/>
    <w:rsid w:val="00AC3E23"/>
    <w:rsid w:val="00AF1E82"/>
    <w:rsid w:val="00AF6F79"/>
    <w:rsid w:val="00C108FB"/>
    <w:rsid w:val="00C16485"/>
    <w:rsid w:val="00C40B42"/>
    <w:rsid w:val="00C47B18"/>
    <w:rsid w:val="00C95373"/>
    <w:rsid w:val="00D11BE1"/>
    <w:rsid w:val="00D272E3"/>
    <w:rsid w:val="00DE6C2D"/>
    <w:rsid w:val="00E42B0D"/>
    <w:rsid w:val="00E52582"/>
    <w:rsid w:val="00E81C34"/>
    <w:rsid w:val="00E95DB6"/>
    <w:rsid w:val="00EA2B0E"/>
    <w:rsid w:val="00ED096D"/>
    <w:rsid w:val="00F05260"/>
    <w:rsid w:val="00F37BAC"/>
    <w:rsid w:val="00F46DBF"/>
    <w:rsid w:val="00F73D6A"/>
    <w:rsid w:val="00F92A77"/>
    <w:rsid w:val="00FC5C27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E05"/>
  <w15:chartTrackingRefBased/>
  <w15:docId w15:val="{F5BE23A1-9E81-40DB-8E13-DCEFC99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EA5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95D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95DB6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grguljasivana191@outlook.com</dc:creator>
  <cp:keywords/>
  <dc:description/>
  <cp:lastModifiedBy>Opcina Klostar Podravski</cp:lastModifiedBy>
  <cp:revision>2</cp:revision>
  <cp:lastPrinted>2022-04-27T10:53:00Z</cp:lastPrinted>
  <dcterms:created xsi:type="dcterms:W3CDTF">2022-04-27T10:53:00Z</dcterms:created>
  <dcterms:modified xsi:type="dcterms:W3CDTF">2022-04-27T10:53:00Z</dcterms:modified>
</cp:coreProperties>
</file>