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5215" w:rsidRPr="00750E4B" w14:paraId="4ACC2859" w14:textId="77777777" w:rsidTr="009F7824">
        <w:trPr>
          <w:cantSplit/>
          <w:trHeight w:val="1273"/>
        </w:trPr>
        <w:tc>
          <w:tcPr>
            <w:tcW w:w="9062" w:type="dxa"/>
            <w:gridSpan w:val="2"/>
          </w:tcPr>
          <w:p w14:paraId="1469351F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79B3D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17B36BF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14:paraId="1F6EDFD6" w14:textId="641F9741" w:rsidR="00EC5DE3" w:rsidRPr="00AB411F" w:rsidRDefault="00FA445E" w:rsidP="00EC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Prijedlogu Odluke o </w:t>
            </w:r>
            <w:r w:rsidR="00EC5DE3">
              <w:rPr>
                <w:rFonts w:ascii="Times New Roman" w:hAnsi="Times New Roman" w:cs="Times New Roman"/>
                <w:b/>
              </w:rPr>
              <w:t xml:space="preserve"> </w:t>
            </w:r>
            <w:r w:rsidR="00EC5DE3">
              <w:rPr>
                <w:rFonts w:ascii="Times New Roman" w:hAnsi="Times New Roman" w:cs="Times New Roman"/>
                <w:b/>
              </w:rPr>
              <w:t xml:space="preserve">povjeravanju obavljanja </w:t>
            </w:r>
            <w:r w:rsidR="00EC5DE3" w:rsidRPr="00AB411F">
              <w:rPr>
                <w:rFonts w:ascii="Times New Roman" w:hAnsi="Times New Roman" w:cs="Times New Roman"/>
                <w:b/>
              </w:rPr>
              <w:t xml:space="preserve"> komunalni</w:t>
            </w:r>
            <w:r w:rsidR="00EC5DE3">
              <w:rPr>
                <w:rFonts w:ascii="Times New Roman" w:hAnsi="Times New Roman" w:cs="Times New Roman"/>
                <w:b/>
              </w:rPr>
              <w:t>h</w:t>
            </w:r>
            <w:r w:rsidR="00EC5DE3" w:rsidRPr="00AB411F">
              <w:rPr>
                <w:rFonts w:ascii="Times New Roman" w:hAnsi="Times New Roman" w:cs="Times New Roman"/>
                <w:b/>
              </w:rPr>
              <w:t xml:space="preserve"> djelatnosti na području Općine K</w:t>
            </w:r>
            <w:r w:rsidR="00EC5DE3">
              <w:rPr>
                <w:rFonts w:ascii="Times New Roman" w:hAnsi="Times New Roman" w:cs="Times New Roman"/>
                <w:b/>
              </w:rPr>
              <w:t>loštar Podravski</w:t>
            </w:r>
          </w:p>
          <w:p w14:paraId="7B8DD88D" w14:textId="77777777" w:rsidR="00EC5DE3" w:rsidRDefault="00EC5DE3" w:rsidP="00EC5DE3">
            <w:pPr>
              <w:rPr>
                <w:rFonts w:ascii="Times New Roman" w:hAnsi="Times New Roman" w:cs="Times New Roman"/>
                <w:b/>
              </w:rPr>
            </w:pPr>
          </w:p>
          <w:p w14:paraId="2EF01115" w14:textId="0BB981D3" w:rsidR="00AE5215" w:rsidRPr="00750E4B" w:rsidRDefault="00AE5215" w:rsidP="008F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606A9ECA" w14:textId="77777777" w:rsidTr="00A630CF">
        <w:trPr>
          <w:trHeight w:val="866"/>
        </w:trPr>
        <w:tc>
          <w:tcPr>
            <w:tcW w:w="9062" w:type="dxa"/>
            <w:gridSpan w:val="2"/>
          </w:tcPr>
          <w:p w14:paraId="1534B062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4EFC5" w14:textId="63F30479" w:rsidR="00EC5DE3" w:rsidRPr="00AB411F" w:rsidRDefault="00FA445E" w:rsidP="00EC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ODLUKE </w:t>
            </w:r>
            <w:r w:rsidR="00EC5DE3">
              <w:rPr>
                <w:rFonts w:ascii="Times New Roman" w:hAnsi="Times New Roman" w:cs="Times New Roman"/>
                <w:b/>
              </w:rPr>
              <w:t xml:space="preserve"> O POVJERAVANJU OBAVLJANJA </w:t>
            </w:r>
            <w:r w:rsidR="00EC5DE3" w:rsidRPr="00AB411F">
              <w:rPr>
                <w:rFonts w:ascii="Times New Roman" w:hAnsi="Times New Roman" w:cs="Times New Roman"/>
                <w:b/>
              </w:rPr>
              <w:t xml:space="preserve"> KOMUNALNI</w:t>
            </w:r>
            <w:r w:rsidR="00EC5DE3">
              <w:rPr>
                <w:rFonts w:ascii="Times New Roman" w:hAnsi="Times New Roman" w:cs="Times New Roman"/>
                <w:b/>
              </w:rPr>
              <w:t>H</w:t>
            </w:r>
            <w:r w:rsidR="00EC5DE3" w:rsidRPr="00AB411F">
              <w:rPr>
                <w:rFonts w:ascii="Times New Roman" w:hAnsi="Times New Roman" w:cs="Times New Roman"/>
                <w:b/>
              </w:rPr>
              <w:t xml:space="preserve"> DJELATNOSTI NA PODRUČJU OPĆINE K</w:t>
            </w:r>
            <w:r w:rsidR="00EC5DE3">
              <w:rPr>
                <w:rFonts w:ascii="Times New Roman" w:hAnsi="Times New Roman" w:cs="Times New Roman"/>
                <w:b/>
              </w:rPr>
              <w:t>LOŠTAR PODRAVSKI</w:t>
            </w:r>
          </w:p>
          <w:p w14:paraId="7D6F4F06" w14:textId="77777777" w:rsidR="00EC5DE3" w:rsidRDefault="00EC5DE3" w:rsidP="00EC5DE3">
            <w:pPr>
              <w:rPr>
                <w:rFonts w:ascii="Times New Roman" w:hAnsi="Times New Roman" w:cs="Times New Roman"/>
                <w:b/>
              </w:rPr>
            </w:pPr>
          </w:p>
          <w:p w14:paraId="215F4F1C" w14:textId="3237A00D" w:rsidR="00AE5215" w:rsidRPr="00750E4B" w:rsidRDefault="00AE5215" w:rsidP="008F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26C7978C" w14:textId="77777777" w:rsidTr="00A630CF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755A9F5E" w14:textId="77777777" w:rsidR="00AE5215" w:rsidRPr="00635D7D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14:paraId="30A0E03F" w14:textId="04E1CA7C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Jedinstveni upravni odjel Općine </w:t>
            </w:r>
            <w:r w:rsidR="000D5D95">
              <w:rPr>
                <w:rFonts w:ascii="Times New Roman" w:hAnsi="Times New Roman" w:cs="Times New Roman"/>
                <w:sz w:val="24"/>
                <w:szCs w:val="24"/>
              </w:rPr>
              <w:t>Kloštar Podravski</w:t>
            </w:r>
          </w:p>
        </w:tc>
      </w:tr>
      <w:tr w:rsidR="00AE5215" w:rsidRPr="00750E4B" w14:paraId="43BEB327" w14:textId="77777777" w:rsidTr="00A630CF">
        <w:trPr>
          <w:trHeight w:val="285"/>
        </w:trPr>
        <w:tc>
          <w:tcPr>
            <w:tcW w:w="4531" w:type="dxa"/>
          </w:tcPr>
          <w:p w14:paraId="520D9459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13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0106E7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72AD53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4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702817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4D6E4728" w14:textId="77777777" w:rsidTr="00A630CF">
        <w:trPr>
          <w:trHeight w:val="677"/>
        </w:trPr>
        <w:tc>
          <w:tcPr>
            <w:tcW w:w="4531" w:type="dxa"/>
          </w:tcPr>
          <w:p w14:paraId="05EBACDF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14:paraId="3D53A85A" w14:textId="77777777" w:rsidR="00AE5215" w:rsidRPr="00750E4B" w:rsidRDefault="00AE5215" w:rsidP="00F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</w:t>
            </w:r>
            <w:r w:rsidR="009F7824">
              <w:rPr>
                <w:rFonts w:ascii="Times New Roman" w:hAnsi="Times New Roman" w:cs="Times New Roman"/>
                <w:sz w:val="24"/>
                <w:szCs w:val="24"/>
              </w:rPr>
              <w:t xml:space="preserve">javnost sa predloženim </w:t>
            </w:r>
            <w:r w:rsidR="00FA445E">
              <w:rPr>
                <w:rFonts w:ascii="Times New Roman" w:hAnsi="Times New Roman" w:cs="Times New Roman"/>
                <w:sz w:val="24"/>
                <w:szCs w:val="24"/>
              </w:rPr>
              <w:t>prijedlogom</w:t>
            </w:r>
            <w:r w:rsidR="009F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45E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bi se podigla razina razumijevanja i prihvaćanja predloženog akta</w:t>
            </w:r>
          </w:p>
        </w:tc>
      </w:tr>
      <w:tr w:rsidR="00AE5215" w:rsidRPr="00750E4B" w14:paraId="65195D03" w14:textId="77777777" w:rsidTr="00A630CF">
        <w:trPr>
          <w:trHeight w:val="971"/>
        </w:trPr>
        <w:tc>
          <w:tcPr>
            <w:tcW w:w="4531" w:type="dxa"/>
          </w:tcPr>
          <w:p w14:paraId="1AACA7CB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ADDD8D" w14:textId="77777777" w:rsidR="00AE5215" w:rsidRPr="00750E4B" w:rsidRDefault="00AE5215" w:rsidP="00C3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Omogućiti javnosti da konstruktivnim prijedlozima pridonese kvaliteti 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predmetnog akta</w:t>
            </w:r>
          </w:p>
        </w:tc>
      </w:tr>
      <w:tr w:rsidR="00AE5215" w:rsidRPr="00750E4B" w14:paraId="304C636F" w14:textId="77777777" w:rsidTr="00A630CF">
        <w:trPr>
          <w:trHeight w:val="573"/>
        </w:trPr>
        <w:tc>
          <w:tcPr>
            <w:tcW w:w="4531" w:type="dxa"/>
          </w:tcPr>
          <w:p w14:paraId="1912206C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14:paraId="67728B06" w14:textId="77777777" w:rsidR="00AE5215" w:rsidRPr="00750E4B" w:rsidRDefault="008F4F68" w:rsidP="00FA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15" w:rsidRPr="00750E4B" w14:paraId="2C6A81FC" w14:textId="77777777" w:rsidTr="00A630CF">
        <w:trPr>
          <w:trHeight w:val="721"/>
        </w:trPr>
        <w:tc>
          <w:tcPr>
            <w:tcW w:w="4531" w:type="dxa"/>
          </w:tcPr>
          <w:p w14:paraId="7D8F75A2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14:paraId="03A0BFAA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E5A151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D160153" w14:textId="77777777" w:rsidTr="00A630CF">
        <w:trPr>
          <w:trHeight w:val="2095"/>
        </w:trPr>
        <w:tc>
          <w:tcPr>
            <w:tcW w:w="4531" w:type="dxa"/>
          </w:tcPr>
          <w:p w14:paraId="0D09670F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14:paraId="3CC35B0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14:paraId="2D8703D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AA2339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1C0FACD9" w14:textId="77777777" w:rsidTr="00A630CF">
        <w:trPr>
          <w:trHeight w:val="284"/>
        </w:trPr>
        <w:tc>
          <w:tcPr>
            <w:tcW w:w="4531" w:type="dxa"/>
          </w:tcPr>
          <w:p w14:paraId="403D88CC" w14:textId="77777777" w:rsidR="0008752E" w:rsidRDefault="00AE5215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 w:rsidR="0008752E">
              <w:rPr>
                <w:rFonts w:ascii="Times New Roman" w:hAnsi="Times New Roman" w:cs="Times New Roman"/>
                <w:sz w:val="24"/>
                <w:szCs w:val="24"/>
              </w:rPr>
              <w:t>Općine</w:t>
            </w:r>
          </w:p>
          <w:p w14:paraId="13B5C411" w14:textId="1B764A5B" w:rsidR="00AE5215" w:rsidRDefault="0008752E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D5D95">
              <w:rPr>
                <w:rFonts w:ascii="Times New Roman" w:hAnsi="Times New Roman" w:cs="Times New Roman"/>
                <w:sz w:val="24"/>
                <w:szCs w:val="24"/>
              </w:rPr>
              <w:t>loštar Podravski</w:t>
            </w:r>
            <w:r w:rsidR="00AE52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3F2F7E5E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8DA0A3C" w14:textId="77777777" w:rsidTr="00A630CF">
        <w:trPr>
          <w:trHeight w:val="428"/>
        </w:trPr>
        <w:tc>
          <w:tcPr>
            <w:tcW w:w="4531" w:type="dxa"/>
          </w:tcPr>
          <w:p w14:paraId="2066CC5D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2BAC2DC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D238CD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4757D68" w14:textId="77777777" w:rsidTr="00A630CF">
        <w:trPr>
          <w:trHeight w:val="294"/>
        </w:trPr>
        <w:tc>
          <w:tcPr>
            <w:tcW w:w="4531" w:type="dxa"/>
          </w:tcPr>
          <w:p w14:paraId="4FC759B7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DC9AAFB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B12F6F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8CE94" w14:textId="77777777" w:rsidR="00EC5677" w:rsidRPr="00A630CF" w:rsidRDefault="00EC5677" w:rsidP="00A630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9EEC3" w14:textId="4A62B552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F4F68">
        <w:rPr>
          <w:rFonts w:ascii="Times New Roman" w:hAnsi="Times New Roman" w:cs="Times New Roman"/>
          <w:b/>
          <w:sz w:val="24"/>
          <w:szCs w:val="24"/>
        </w:rPr>
        <w:t>10</w:t>
      </w:r>
      <w:r w:rsidR="00F379EB" w:rsidRPr="00E625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3073C" w:rsidRPr="00E6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4F68">
        <w:rPr>
          <w:rFonts w:ascii="Times New Roman" w:hAnsi="Times New Roman" w:cs="Times New Roman"/>
          <w:b/>
          <w:sz w:val="24"/>
          <w:szCs w:val="24"/>
          <w:u w:val="single"/>
        </w:rPr>
        <w:t>lipnja</w:t>
      </w:r>
      <w:r w:rsidR="00684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9EB" w:rsidRPr="00D90D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F1A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44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</w:t>
      </w:r>
      <w:r w:rsidR="00635D7D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na adresu elektronske pošte: </w:t>
      </w:r>
      <w:r w:rsidR="000D5D95">
        <w:rPr>
          <w:rFonts w:ascii="Times New Roman" w:hAnsi="Times New Roman" w:cs="Times New Roman"/>
          <w:b/>
          <w:sz w:val="24"/>
          <w:szCs w:val="24"/>
          <w:u w:val="single"/>
        </w:rPr>
        <w:t>procelnik.natasa@klostarpodravski.hr</w:t>
      </w:r>
    </w:p>
    <w:sectPr w:rsidR="00C722DB" w:rsidSect="00AE5215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EB82" w14:textId="77777777" w:rsidR="00B80073" w:rsidRDefault="00B80073" w:rsidP="00CA19CD">
      <w:pPr>
        <w:spacing w:after="0" w:line="240" w:lineRule="auto"/>
      </w:pPr>
      <w:r>
        <w:separator/>
      </w:r>
    </w:p>
  </w:endnote>
  <w:endnote w:type="continuationSeparator" w:id="0">
    <w:p w14:paraId="541AC0C1" w14:textId="77777777" w:rsidR="00B80073" w:rsidRDefault="00B8007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72D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 xml:space="preserve">Sukladno Zakonu o zaštiti osobnih podataka („Narodne novine“, broj </w:t>
    </w:r>
    <w:r w:rsidR="00052095" w:rsidRPr="00A630CF">
      <w:rPr>
        <w:sz w:val="20"/>
        <w:szCs w:val="20"/>
      </w:rPr>
      <w:t>103/03., 118/06., 41/08., 130/11. i 106/12.-pročišćeni tekst</w:t>
    </w:r>
    <w:r w:rsidR="00C0165B" w:rsidRPr="00A630CF">
      <w:rPr>
        <w:sz w:val="20"/>
        <w:szCs w:val="20"/>
      </w:rPr>
      <w:t>)</w:t>
    </w:r>
    <w:r w:rsidR="00052095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23D6BEEB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Anonimni, uvredljivi ili irelevantni komentari neće se ob</w:t>
    </w:r>
    <w:r w:rsidR="00F037DE" w:rsidRPr="00A630CF">
      <w:rPr>
        <w:sz w:val="20"/>
        <w:szCs w:val="20"/>
      </w:rPr>
      <w:t>rađivati</w:t>
    </w:r>
    <w:r w:rsidRPr="00A630CF">
      <w:rPr>
        <w:sz w:val="20"/>
        <w:szCs w:val="20"/>
      </w:rPr>
      <w:t>.</w:t>
    </w:r>
  </w:p>
  <w:p w14:paraId="0067017C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Izrazi</w:t>
    </w:r>
    <w:r w:rsidR="001302DA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 xml:space="preserve"> korišteni u ovom obrascu koriste se neutralno i odnose se jednako na muški i ženski rod. </w:t>
    </w:r>
  </w:p>
  <w:p w14:paraId="0AB0A9CC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485C" w14:textId="77777777" w:rsidR="00B80073" w:rsidRDefault="00B80073" w:rsidP="00CA19CD">
      <w:pPr>
        <w:spacing w:after="0" w:line="240" w:lineRule="auto"/>
      </w:pPr>
      <w:r>
        <w:separator/>
      </w:r>
    </w:p>
  </w:footnote>
  <w:footnote w:type="continuationSeparator" w:id="0">
    <w:p w14:paraId="2E45A7C6" w14:textId="77777777" w:rsidR="00B80073" w:rsidRDefault="00B8007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1A38"/>
    <w:rsid w:val="00052095"/>
    <w:rsid w:val="00074154"/>
    <w:rsid w:val="00074325"/>
    <w:rsid w:val="00081EAB"/>
    <w:rsid w:val="0008752E"/>
    <w:rsid w:val="0009323F"/>
    <w:rsid w:val="000C0D63"/>
    <w:rsid w:val="000C226B"/>
    <w:rsid w:val="000D53E8"/>
    <w:rsid w:val="000D5D95"/>
    <w:rsid w:val="00105BE3"/>
    <w:rsid w:val="001302DA"/>
    <w:rsid w:val="00137E6F"/>
    <w:rsid w:val="0015298D"/>
    <w:rsid w:val="00184117"/>
    <w:rsid w:val="001D08B9"/>
    <w:rsid w:val="001F3E76"/>
    <w:rsid w:val="001F6BC4"/>
    <w:rsid w:val="00202587"/>
    <w:rsid w:val="00210A23"/>
    <w:rsid w:val="002217C2"/>
    <w:rsid w:val="00226D56"/>
    <w:rsid w:val="00246E34"/>
    <w:rsid w:val="00266B4C"/>
    <w:rsid w:val="00281804"/>
    <w:rsid w:val="002B6313"/>
    <w:rsid w:val="002B735A"/>
    <w:rsid w:val="0031571D"/>
    <w:rsid w:val="003277AA"/>
    <w:rsid w:val="00342177"/>
    <w:rsid w:val="00354993"/>
    <w:rsid w:val="00364515"/>
    <w:rsid w:val="003872E1"/>
    <w:rsid w:val="003C7C08"/>
    <w:rsid w:val="003D09A1"/>
    <w:rsid w:val="003F1A27"/>
    <w:rsid w:val="003F5F27"/>
    <w:rsid w:val="004038E8"/>
    <w:rsid w:val="00411B7F"/>
    <w:rsid w:val="0045212F"/>
    <w:rsid w:val="004733CE"/>
    <w:rsid w:val="00485F0E"/>
    <w:rsid w:val="004C5A9C"/>
    <w:rsid w:val="004C6868"/>
    <w:rsid w:val="004D221C"/>
    <w:rsid w:val="004D421C"/>
    <w:rsid w:val="005019E6"/>
    <w:rsid w:val="005177B2"/>
    <w:rsid w:val="0052681F"/>
    <w:rsid w:val="005410FF"/>
    <w:rsid w:val="00567165"/>
    <w:rsid w:val="00584C96"/>
    <w:rsid w:val="005D0051"/>
    <w:rsid w:val="00601E8A"/>
    <w:rsid w:val="00635D7D"/>
    <w:rsid w:val="00641995"/>
    <w:rsid w:val="00652DE8"/>
    <w:rsid w:val="006714B7"/>
    <w:rsid w:val="00684DDF"/>
    <w:rsid w:val="00687ECD"/>
    <w:rsid w:val="006A2164"/>
    <w:rsid w:val="006A70F7"/>
    <w:rsid w:val="006B08A5"/>
    <w:rsid w:val="006B4935"/>
    <w:rsid w:val="006D1B1C"/>
    <w:rsid w:val="006F36A3"/>
    <w:rsid w:val="00727C0D"/>
    <w:rsid w:val="00750E4B"/>
    <w:rsid w:val="00770112"/>
    <w:rsid w:val="007B7049"/>
    <w:rsid w:val="00855261"/>
    <w:rsid w:val="00862EB8"/>
    <w:rsid w:val="008D68D5"/>
    <w:rsid w:val="008D6A78"/>
    <w:rsid w:val="008F4F68"/>
    <w:rsid w:val="00906BD6"/>
    <w:rsid w:val="00946FF3"/>
    <w:rsid w:val="0094729C"/>
    <w:rsid w:val="00983DE8"/>
    <w:rsid w:val="009F1264"/>
    <w:rsid w:val="009F7824"/>
    <w:rsid w:val="00A11EE4"/>
    <w:rsid w:val="00A1418B"/>
    <w:rsid w:val="00A24D16"/>
    <w:rsid w:val="00A41B44"/>
    <w:rsid w:val="00A50E0E"/>
    <w:rsid w:val="00A630CF"/>
    <w:rsid w:val="00A9691B"/>
    <w:rsid w:val="00A978AC"/>
    <w:rsid w:val="00AB37E1"/>
    <w:rsid w:val="00AD1872"/>
    <w:rsid w:val="00AE5215"/>
    <w:rsid w:val="00B15F79"/>
    <w:rsid w:val="00B54679"/>
    <w:rsid w:val="00B550EC"/>
    <w:rsid w:val="00B676A0"/>
    <w:rsid w:val="00B80073"/>
    <w:rsid w:val="00BA4BBF"/>
    <w:rsid w:val="00C0165B"/>
    <w:rsid w:val="00C03A84"/>
    <w:rsid w:val="00C3073C"/>
    <w:rsid w:val="00C35B4D"/>
    <w:rsid w:val="00C722DB"/>
    <w:rsid w:val="00C74B6D"/>
    <w:rsid w:val="00C92424"/>
    <w:rsid w:val="00C94E9A"/>
    <w:rsid w:val="00CA08D1"/>
    <w:rsid w:val="00CA19CD"/>
    <w:rsid w:val="00CA358D"/>
    <w:rsid w:val="00CB26D9"/>
    <w:rsid w:val="00CE3E8E"/>
    <w:rsid w:val="00CF7335"/>
    <w:rsid w:val="00D0747B"/>
    <w:rsid w:val="00D11171"/>
    <w:rsid w:val="00D33132"/>
    <w:rsid w:val="00D40A68"/>
    <w:rsid w:val="00D820B5"/>
    <w:rsid w:val="00D90DA6"/>
    <w:rsid w:val="00D910A7"/>
    <w:rsid w:val="00DE1579"/>
    <w:rsid w:val="00E30EE4"/>
    <w:rsid w:val="00E553C5"/>
    <w:rsid w:val="00E5710B"/>
    <w:rsid w:val="00E6255B"/>
    <w:rsid w:val="00E8145B"/>
    <w:rsid w:val="00E9549D"/>
    <w:rsid w:val="00EB707C"/>
    <w:rsid w:val="00EC5677"/>
    <w:rsid w:val="00EC5DE3"/>
    <w:rsid w:val="00EE716D"/>
    <w:rsid w:val="00F02AAA"/>
    <w:rsid w:val="00F037DE"/>
    <w:rsid w:val="00F379EB"/>
    <w:rsid w:val="00F44447"/>
    <w:rsid w:val="00F76EC1"/>
    <w:rsid w:val="00F90CD1"/>
    <w:rsid w:val="00FA13D4"/>
    <w:rsid w:val="00FA445E"/>
    <w:rsid w:val="00FC5004"/>
    <w:rsid w:val="00FE7CD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D8F4"/>
  <w15:docId w15:val="{AB4C5B1F-3AC0-4DE8-B608-C1BC6E2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714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14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14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14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1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5C33-4D1B-4D04-B7FB-D78856F4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Opcina Klostar Podravski</cp:lastModifiedBy>
  <cp:revision>2</cp:revision>
  <cp:lastPrinted>2016-10-11T08:44:00Z</cp:lastPrinted>
  <dcterms:created xsi:type="dcterms:W3CDTF">2022-06-08T07:44:00Z</dcterms:created>
  <dcterms:modified xsi:type="dcterms:W3CDTF">2022-06-08T07:44:00Z</dcterms:modified>
</cp:coreProperties>
</file>