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Temeljem čanka 76. Zakona o sportu („Narodne novine" broj 71/06,</w:t>
      </w:r>
      <w:r>
        <w:rPr>
          <w:rFonts w:ascii="Times New Roman" w:hAnsi="Times New Roman"/>
          <w:sz w:val="24"/>
          <w:szCs w:val="24"/>
        </w:rPr>
        <w:t xml:space="preserve"> 124/10, 124/11, 86/12, 94/13, </w:t>
      </w:r>
      <w:r w:rsidRPr="005D600E">
        <w:rPr>
          <w:rFonts w:ascii="Times New Roman" w:hAnsi="Times New Roman"/>
          <w:sz w:val="24"/>
          <w:szCs w:val="24"/>
        </w:rPr>
        <w:t>85/15</w:t>
      </w:r>
      <w:r w:rsidR="00103A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19/16</w:t>
      </w:r>
      <w:r w:rsidR="00103A53">
        <w:rPr>
          <w:rFonts w:ascii="Times New Roman" w:hAnsi="Times New Roman"/>
          <w:sz w:val="24"/>
          <w:szCs w:val="24"/>
        </w:rPr>
        <w:t>. i 98/19</w:t>
      </w:r>
      <w:r w:rsidRPr="005D600E">
        <w:rPr>
          <w:rFonts w:ascii="Times New Roman" w:hAnsi="Times New Roman"/>
          <w:sz w:val="24"/>
          <w:szCs w:val="24"/>
        </w:rPr>
        <w:t xml:space="preserve">), članka 6. Uredbe o kriterijima, mjerilima i postupcima financiranja i ugovaranja programa i projekata od interesa za opće dobro koje provode udruge (,,Narodne novine" broj 26/15), članka </w:t>
      </w:r>
      <w:r>
        <w:rPr>
          <w:rFonts w:ascii="Times New Roman" w:hAnsi="Times New Roman"/>
          <w:sz w:val="24"/>
          <w:szCs w:val="24"/>
        </w:rPr>
        <w:t>32</w:t>
      </w:r>
      <w:r w:rsidRPr="005D600E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("Službeni glasnik Koprivničko-križevačke županije" broj </w:t>
      </w:r>
      <w:r>
        <w:rPr>
          <w:rFonts w:ascii="Times New Roman" w:hAnsi="Times New Roman"/>
          <w:sz w:val="24"/>
          <w:szCs w:val="24"/>
        </w:rPr>
        <w:t>6</w:t>
      </w:r>
      <w:r w:rsidRPr="005D600E">
        <w:rPr>
          <w:rFonts w:ascii="Times New Roman" w:hAnsi="Times New Roman"/>
          <w:sz w:val="24"/>
          <w:szCs w:val="24"/>
        </w:rPr>
        <w:t>/13</w:t>
      </w:r>
      <w:r w:rsidR="00103A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3/18</w:t>
      </w:r>
      <w:r w:rsidRPr="005D600E">
        <w:rPr>
          <w:rFonts w:ascii="Times New Roman" w:hAnsi="Times New Roman"/>
          <w:sz w:val="24"/>
          <w:szCs w:val="24"/>
        </w:rPr>
        <w:t xml:space="preserve">) i članka 16. Pravilnika o financiranju programa i projekata od interesa za opće dobro koje provode udruge na području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, KLASA: 023-01/16-01/01, URBROJ: 2137/1</w:t>
      </w:r>
      <w:r>
        <w:rPr>
          <w:rFonts w:ascii="Times New Roman" w:hAnsi="Times New Roman"/>
          <w:sz w:val="24"/>
          <w:szCs w:val="24"/>
        </w:rPr>
        <w:t>6</w:t>
      </w:r>
      <w:r w:rsidRPr="005D600E">
        <w:rPr>
          <w:rFonts w:ascii="Times New Roman" w:hAnsi="Times New Roman"/>
          <w:sz w:val="24"/>
          <w:szCs w:val="24"/>
        </w:rPr>
        <w:t xml:space="preserve">-16-1 od 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5D600E">
        <w:rPr>
          <w:rFonts w:ascii="Times New Roman" w:hAnsi="Times New Roman"/>
          <w:sz w:val="24"/>
          <w:szCs w:val="24"/>
        </w:rPr>
        <w:t>veljače 2016. objavljuje</w:t>
      </w:r>
      <w:r>
        <w:rPr>
          <w:rFonts w:ascii="Times New Roman" w:hAnsi="Times New Roman"/>
          <w:sz w:val="24"/>
          <w:szCs w:val="24"/>
        </w:rPr>
        <w:t xml:space="preserve"> se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Javni poziv za financiranje provedbe programa javnih potreba u sportu</w:t>
      </w:r>
    </w:p>
    <w:p w:rsidR="00921CA4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D600E">
        <w:rPr>
          <w:rFonts w:ascii="Times New Roman" w:hAnsi="Times New Roman"/>
          <w:b/>
          <w:sz w:val="24"/>
          <w:szCs w:val="24"/>
        </w:rPr>
        <w:t xml:space="preserve"> u 2</w:t>
      </w:r>
      <w:r w:rsidR="00103A53">
        <w:rPr>
          <w:rFonts w:ascii="Times New Roman" w:hAnsi="Times New Roman"/>
          <w:b/>
          <w:sz w:val="24"/>
          <w:szCs w:val="24"/>
        </w:rPr>
        <w:t>020</w:t>
      </w:r>
      <w:r w:rsidRPr="005D600E">
        <w:rPr>
          <w:rFonts w:ascii="Times New Roman" w:hAnsi="Times New Roman"/>
          <w:b/>
          <w:sz w:val="24"/>
          <w:szCs w:val="24"/>
        </w:rPr>
        <w:t>. godini</w:t>
      </w:r>
    </w:p>
    <w:p w:rsidR="00921CA4" w:rsidRPr="005D600E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U 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za 20</w:t>
      </w:r>
      <w:r w:rsidR="00103A53">
        <w:rPr>
          <w:rFonts w:ascii="Times New Roman" w:hAnsi="Times New Roman"/>
          <w:sz w:val="24"/>
          <w:szCs w:val="24"/>
        </w:rPr>
        <w:t>20</w:t>
      </w:r>
      <w:r w:rsidRPr="005D600E">
        <w:rPr>
          <w:rFonts w:ascii="Times New Roman" w:hAnsi="Times New Roman"/>
          <w:sz w:val="24"/>
          <w:szCs w:val="24"/>
        </w:rPr>
        <w:t xml:space="preserve">. godinu osigurana su sredstva za financijsku potporu programa sportskih klubova namijenjenih zadovoljavanju javnih potreba u sportu na području Općine </w:t>
      </w:r>
      <w:r>
        <w:rPr>
          <w:rFonts w:ascii="Times New Roman" w:hAnsi="Times New Roman"/>
          <w:sz w:val="24"/>
          <w:szCs w:val="24"/>
        </w:rPr>
        <w:t xml:space="preserve">Kloštar Podravski </w:t>
      </w:r>
      <w:r w:rsidRPr="005D600E">
        <w:rPr>
          <w:rFonts w:ascii="Times New Roman" w:hAnsi="Times New Roman"/>
          <w:sz w:val="24"/>
          <w:szCs w:val="24"/>
        </w:rPr>
        <w:t>za 20</w:t>
      </w:r>
      <w:r w:rsidR="00103A53">
        <w:rPr>
          <w:rFonts w:ascii="Times New Roman" w:hAnsi="Times New Roman"/>
          <w:sz w:val="24"/>
          <w:szCs w:val="24"/>
        </w:rPr>
        <w:t>20</w:t>
      </w:r>
      <w:r w:rsidRPr="005D600E">
        <w:rPr>
          <w:rFonts w:ascii="Times New Roman" w:hAnsi="Times New Roman"/>
          <w:sz w:val="24"/>
          <w:szCs w:val="24"/>
        </w:rPr>
        <w:t xml:space="preserve">. godinu. Predviđeni iznos ukupnih sredstava koji je na raspolaganju u 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za sufinanciranje programa u području sporta u  20</w:t>
      </w:r>
      <w:r w:rsidR="00103A53">
        <w:rPr>
          <w:rFonts w:ascii="Times New Roman" w:hAnsi="Times New Roman"/>
          <w:sz w:val="24"/>
          <w:szCs w:val="24"/>
        </w:rPr>
        <w:t>20</w:t>
      </w:r>
      <w:r w:rsidRPr="005D600E">
        <w:rPr>
          <w:rFonts w:ascii="Times New Roman" w:hAnsi="Times New Roman"/>
          <w:sz w:val="24"/>
          <w:szCs w:val="24"/>
        </w:rPr>
        <w:t xml:space="preserve">. godini, odnosno iznos koji će se temeljem ovog Javnog poziva moći dodijeliti sportskim udrugama (klubovima) za provedbu programa u sportu je </w:t>
      </w:r>
      <w:r w:rsidR="00103A53">
        <w:rPr>
          <w:rFonts w:ascii="Times New Roman" w:hAnsi="Times New Roman"/>
          <w:sz w:val="24"/>
          <w:szCs w:val="24"/>
        </w:rPr>
        <w:t>520</w:t>
      </w:r>
      <w:r w:rsidRPr="00267766">
        <w:rPr>
          <w:rFonts w:ascii="Times New Roman" w:hAnsi="Times New Roman"/>
          <w:sz w:val="24"/>
          <w:szCs w:val="24"/>
        </w:rPr>
        <w:t>.</w:t>
      </w:r>
      <w:r w:rsidR="00103A53">
        <w:rPr>
          <w:rFonts w:ascii="Times New Roman" w:hAnsi="Times New Roman"/>
          <w:sz w:val="24"/>
          <w:szCs w:val="24"/>
        </w:rPr>
        <w:t>0</w:t>
      </w:r>
      <w:r w:rsidRPr="00267766">
        <w:rPr>
          <w:rFonts w:ascii="Times New Roman" w:hAnsi="Times New Roman"/>
          <w:sz w:val="24"/>
          <w:szCs w:val="24"/>
        </w:rPr>
        <w:t>00,00 kuna.</w:t>
      </w:r>
      <w:r w:rsidRPr="005D600E">
        <w:rPr>
          <w:rFonts w:ascii="Times New Roman" w:hAnsi="Times New Roman"/>
          <w:sz w:val="24"/>
          <w:szCs w:val="24"/>
        </w:rPr>
        <w:t xml:space="preserve"> Javni poziv će provesti Jedinstveni upravni odjel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Na ovaj Javni poziv se mogu javiti sve udruge čiji su ciljevi i djelatnost usmjereni ka zadovoljenju javnih potreba stanovnika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na području sporta, a kojima temeljna svrha nije stjecanje dobiti i čije aktivnosti ne budu ocjenjene kao gospodarske djelatnosti u sportu. Udruge koje se javljaju na ovaj javni poziv moraju biti upisane u Registar udruga, 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pozivom odnosno Uputama za prijavitelje.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Pr="005E013F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E013F">
        <w:rPr>
          <w:rFonts w:ascii="Times New Roman" w:hAnsi="Times New Roman"/>
          <w:sz w:val="24"/>
          <w:szCs w:val="24"/>
        </w:rPr>
        <w:t xml:space="preserve">Najmanji iznos financijskih sredstava koji se može prijaviti i ugovoriti po pojedinom programu je 5.000,00 kuna, a najveći iznos po programu je </w:t>
      </w:r>
      <w:r w:rsidR="00103A53" w:rsidRPr="005E013F">
        <w:rPr>
          <w:rFonts w:ascii="Times New Roman" w:hAnsi="Times New Roman"/>
          <w:sz w:val="24"/>
          <w:szCs w:val="24"/>
        </w:rPr>
        <w:t>10</w:t>
      </w:r>
      <w:r w:rsidRPr="005E013F">
        <w:rPr>
          <w:rFonts w:ascii="Times New Roman" w:hAnsi="Times New Roman"/>
          <w:sz w:val="24"/>
          <w:szCs w:val="24"/>
        </w:rPr>
        <w:t xml:space="preserve">0.000,00 kuna. </w:t>
      </w:r>
    </w:p>
    <w:p w:rsidR="00921CA4" w:rsidRPr="005E013F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IV.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Svaka udruga može prijaviti i ugovoriti jedan program u okviru ovog poziva, na razdoblje provedbe do 12 mjeseci u periodu od 1. 1. 20</w:t>
      </w:r>
      <w:r w:rsidR="00103A53">
        <w:rPr>
          <w:rFonts w:ascii="Times New Roman" w:hAnsi="Times New Roman"/>
          <w:sz w:val="24"/>
          <w:szCs w:val="24"/>
        </w:rPr>
        <w:t>20</w:t>
      </w:r>
      <w:r w:rsidRPr="005D600E">
        <w:rPr>
          <w:rFonts w:ascii="Times New Roman" w:hAnsi="Times New Roman"/>
          <w:sz w:val="24"/>
          <w:szCs w:val="24"/>
        </w:rPr>
        <w:t>. do 31. 12.20</w:t>
      </w:r>
      <w:r w:rsidR="00103A53">
        <w:rPr>
          <w:rFonts w:ascii="Times New Roman" w:hAnsi="Times New Roman"/>
          <w:sz w:val="24"/>
          <w:szCs w:val="24"/>
        </w:rPr>
        <w:t>20</w:t>
      </w:r>
      <w:r w:rsidRPr="005D600E">
        <w:rPr>
          <w:rFonts w:ascii="Times New Roman" w:hAnsi="Times New Roman"/>
          <w:sz w:val="24"/>
          <w:szCs w:val="24"/>
        </w:rPr>
        <w:t>. godine. Prijave se podnose na posebnim obrascima: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Opisni obrazac za programe i projekte u sportu,(Obrazac 3.1.)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3.4. – Izjava o financiranju iz drugog izvora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5.4. – Izjava o urednom ispunjavanju obveza iz prethodnog razdoblja</w:t>
      </w:r>
    </w:p>
    <w:p w:rsidR="00921CA4" w:rsidRPr="00225A54" w:rsidRDefault="00921CA4" w:rsidP="00225A5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Uz gore navedene obrasce, prijavitelji su obvezni dostavi i sljedeću </w:t>
      </w:r>
      <w:r w:rsidRPr="00225A54">
        <w:rPr>
          <w:rFonts w:ascii="Times New Roman" w:hAnsi="Times New Roman"/>
          <w:sz w:val="24"/>
          <w:szCs w:val="24"/>
          <w:u w:val="single"/>
        </w:rPr>
        <w:t>dokumentaciju</w:t>
      </w:r>
      <w:r w:rsidRPr="00225A54">
        <w:rPr>
          <w:rFonts w:ascii="Times New Roman" w:hAnsi="Times New Roman"/>
          <w:sz w:val="24"/>
          <w:szCs w:val="24"/>
        </w:rPr>
        <w:t>: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Preslika Rješenja iz Registra udruga Republike Hrvatske 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i/>
          <w:sz w:val="24"/>
          <w:szCs w:val="24"/>
        </w:rPr>
      </w:pPr>
      <w:r w:rsidRPr="00225A54">
        <w:rPr>
          <w:rFonts w:ascii="Times New Roman" w:hAnsi="Times New Roman"/>
          <w:i/>
          <w:sz w:val="24"/>
          <w:szCs w:val="24"/>
        </w:rPr>
        <w:lastRenderedPageBreak/>
        <w:t>Uvjerenje o nekažnjavanju odgovorne osobe udruge u izvorniku ili preslici, s tim da uvjerenje ne smije biti starije od šest mjeseci dana od dana objave natječaja,(iznimno prema Uputi)</w:t>
      </w:r>
    </w:p>
    <w:p w:rsidR="00921CA4" w:rsidRPr="00225A54" w:rsidRDefault="00921CA4" w:rsidP="00225A5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page8"/>
      <w:bookmarkEnd w:id="1"/>
      <w:r w:rsidRPr="00225A54">
        <w:rPr>
          <w:rFonts w:ascii="Times New Roman" w:hAnsi="Times New Roman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921CA4" w:rsidRPr="00225A54" w:rsidRDefault="00921CA4" w:rsidP="00225A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Popis članova udruge 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S korisnicima kojima će biti odobrena financijska sredstva, Općina će sklopiti Ugovor o sufinanciranju programa.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Pr="00267766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Rok za podnošenje prijava, neovisno kojim </w:t>
      </w:r>
      <w:r w:rsidRPr="00267766">
        <w:rPr>
          <w:rFonts w:ascii="Times New Roman" w:hAnsi="Times New Roman"/>
          <w:sz w:val="24"/>
          <w:szCs w:val="24"/>
        </w:rPr>
        <w:t>putem se one dostavljaju (poštom ili osobno) u Općinu Kloštar Podravski, Kralja Tomislava 2, K</w:t>
      </w:r>
      <w:r>
        <w:rPr>
          <w:rFonts w:ascii="Times New Roman" w:hAnsi="Times New Roman"/>
          <w:sz w:val="24"/>
          <w:szCs w:val="24"/>
        </w:rPr>
        <w:t xml:space="preserve">loštar Podravski do  </w:t>
      </w:r>
      <w:r w:rsidR="00103A5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103A53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03A53">
        <w:rPr>
          <w:rFonts w:ascii="Times New Roman" w:hAnsi="Times New Roman"/>
          <w:sz w:val="24"/>
          <w:szCs w:val="24"/>
        </w:rPr>
        <w:t>20</w:t>
      </w:r>
      <w:r w:rsidRPr="00267766">
        <w:rPr>
          <w:rFonts w:ascii="Times New Roman" w:hAnsi="Times New Roman"/>
          <w:sz w:val="24"/>
          <w:szCs w:val="24"/>
        </w:rPr>
        <w:t xml:space="preserve">. u 13 sati.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766">
        <w:rPr>
          <w:rFonts w:ascii="Times New Roman" w:hAnsi="Times New Roman"/>
          <w:sz w:val="24"/>
          <w:szCs w:val="24"/>
        </w:rPr>
        <w:t>Postupak provjere formalnih uvjeta i ocjenjivanja programa izvršit će za to osnovana</w:t>
      </w:r>
      <w:r w:rsidRPr="005D600E">
        <w:rPr>
          <w:rFonts w:ascii="Times New Roman" w:hAnsi="Times New Roman"/>
          <w:sz w:val="24"/>
          <w:szCs w:val="24"/>
        </w:rPr>
        <w:t xml:space="preserve"> povjerenstva koje imenuje </w:t>
      </w:r>
      <w:r>
        <w:rPr>
          <w:rFonts w:ascii="Times New Roman" w:hAnsi="Times New Roman"/>
          <w:sz w:val="24"/>
          <w:szCs w:val="24"/>
        </w:rPr>
        <w:t xml:space="preserve">općinski </w:t>
      </w:r>
      <w:r w:rsidRPr="005D600E">
        <w:rPr>
          <w:rFonts w:ascii="Times New Roman" w:hAnsi="Times New Roman"/>
          <w:sz w:val="24"/>
          <w:szCs w:val="24"/>
        </w:rPr>
        <w:t xml:space="preserve">načelnik.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Prijave na propisanim obrascima koji su zajedno s Uputama zar prijavitelje dostupni na web stranicama Općine </w:t>
      </w:r>
      <w:r>
        <w:rPr>
          <w:rFonts w:ascii="Times New Roman" w:hAnsi="Times New Roman"/>
          <w:sz w:val="24"/>
          <w:szCs w:val="24"/>
        </w:rPr>
        <w:t xml:space="preserve">Kloštar Podravski </w:t>
      </w:r>
      <w:r w:rsidRPr="005D600E">
        <w:rPr>
          <w:rFonts w:ascii="Times New Roman" w:hAnsi="Times New Roman"/>
          <w:sz w:val="24"/>
          <w:szCs w:val="24"/>
        </w:rPr>
        <w:t>(www.</w:t>
      </w:r>
      <w:r>
        <w:rPr>
          <w:rFonts w:ascii="Times New Roman" w:hAnsi="Times New Roman"/>
          <w:sz w:val="24"/>
          <w:szCs w:val="24"/>
        </w:rPr>
        <w:t>klostarpodravski</w:t>
      </w:r>
      <w:r w:rsidRPr="005D600E">
        <w:rPr>
          <w:rFonts w:ascii="Times New Roman" w:hAnsi="Times New Roman"/>
          <w:sz w:val="24"/>
          <w:szCs w:val="24"/>
        </w:rPr>
        <w:t>.hr) Šalju se poštom ili n</w:t>
      </w:r>
      <w:r>
        <w:rPr>
          <w:rFonts w:ascii="Times New Roman" w:hAnsi="Times New Roman"/>
          <w:sz w:val="24"/>
          <w:szCs w:val="24"/>
        </w:rPr>
        <w:t xml:space="preserve">eposredno u </w:t>
      </w:r>
      <w:r w:rsidRPr="005D600E">
        <w:rPr>
          <w:rFonts w:ascii="Times New Roman" w:hAnsi="Times New Roman"/>
          <w:sz w:val="24"/>
          <w:szCs w:val="24"/>
        </w:rPr>
        <w:t>Opći</w:t>
      </w:r>
      <w:r>
        <w:rPr>
          <w:rFonts w:ascii="Times New Roman" w:hAnsi="Times New Roman"/>
          <w:sz w:val="24"/>
          <w:szCs w:val="24"/>
        </w:rPr>
        <w:t>nu</w:t>
      </w:r>
      <w:r w:rsidRPr="005D6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, na sljedeću adresu: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Kloštar Podravski, Kralja Tomislava 2, 48362 Kloštar Podravski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,,Javni natječaj za financiranje provedbe programa javnih potreba u sportu na području Općine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D600E">
        <w:rPr>
          <w:rFonts w:ascii="Times New Roman" w:hAnsi="Times New Roman"/>
          <w:b/>
          <w:sz w:val="24"/>
          <w:szCs w:val="24"/>
        </w:rPr>
        <w:t xml:space="preserve">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E">
        <w:rPr>
          <w:rFonts w:ascii="Times New Roman" w:hAnsi="Times New Roman"/>
          <w:b/>
          <w:sz w:val="24"/>
          <w:szCs w:val="24"/>
        </w:rPr>
        <w:t>20</w:t>
      </w:r>
      <w:r w:rsidR="00103A53">
        <w:rPr>
          <w:rFonts w:ascii="Times New Roman" w:hAnsi="Times New Roman"/>
          <w:b/>
          <w:sz w:val="24"/>
          <w:szCs w:val="24"/>
        </w:rPr>
        <w:t>20</w:t>
      </w:r>
      <w:r w:rsidRPr="005D600E">
        <w:rPr>
          <w:rFonts w:ascii="Times New Roman" w:hAnsi="Times New Roman"/>
          <w:b/>
          <w:sz w:val="24"/>
          <w:szCs w:val="24"/>
        </w:rPr>
        <w:t>. godinu - ne otvaraj"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IX.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Sve informacije vezane za ovaj natječaj kao i potrebni obrasci mogu se dobiti u Općini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i na tel. 048/</w:t>
      </w:r>
      <w:r>
        <w:rPr>
          <w:rFonts w:ascii="Times New Roman" w:hAnsi="Times New Roman"/>
          <w:sz w:val="24"/>
          <w:szCs w:val="24"/>
        </w:rPr>
        <w:t>816-066.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OPĆINSKI NAČELNIK:</w:t>
      </w:r>
    </w:p>
    <w:p w:rsidR="00921CA4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921CA4" w:rsidRPr="00095931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Siniša Pavlović</w:t>
      </w:r>
    </w:p>
    <w:sectPr w:rsidR="00921CA4" w:rsidRPr="00095931" w:rsidSect="00E4582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C6"/>
    <w:rsid w:val="000738A2"/>
    <w:rsid w:val="00095931"/>
    <w:rsid w:val="000C5172"/>
    <w:rsid w:val="00103A53"/>
    <w:rsid w:val="001D1AD7"/>
    <w:rsid w:val="001E366A"/>
    <w:rsid w:val="00225A54"/>
    <w:rsid w:val="002621E1"/>
    <w:rsid w:val="00267766"/>
    <w:rsid w:val="00276DF8"/>
    <w:rsid w:val="00371EC2"/>
    <w:rsid w:val="00380735"/>
    <w:rsid w:val="003F5C88"/>
    <w:rsid w:val="004242D0"/>
    <w:rsid w:val="00577701"/>
    <w:rsid w:val="005D600E"/>
    <w:rsid w:val="005E013F"/>
    <w:rsid w:val="006616C1"/>
    <w:rsid w:val="00677742"/>
    <w:rsid w:val="006C1552"/>
    <w:rsid w:val="006F67FA"/>
    <w:rsid w:val="00700ADC"/>
    <w:rsid w:val="00733192"/>
    <w:rsid w:val="007C45CA"/>
    <w:rsid w:val="008843C6"/>
    <w:rsid w:val="008B3BDB"/>
    <w:rsid w:val="00921CA4"/>
    <w:rsid w:val="009266AB"/>
    <w:rsid w:val="009857E0"/>
    <w:rsid w:val="00A36E84"/>
    <w:rsid w:val="00AE73B6"/>
    <w:rsid w:val="00B428CD"/>
    <w:rsid w:val="00CC342A"/>
    <w:rsid w:val="00CE7060"/>
    <w:rsid w:val="00CF21EB"/>
    <w:rsid w:val="00D56855"/>
    <w:rsid w:val="00DE4E38"/>
    <w:rsid w:val="00E232D1"/>
    <w:rsid w:val="00E45829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22F70-D5CD-4A84-9A75-69E8D66F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C1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25A54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7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7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čanka 76</dc:title>
  <dc:subject/>
  <dc:creator>Opcina Virje</dc:creator>
  <cp:keywords/>
  <dc:description/>
  <cp:lastModifiedBy>Opcina Klostar Podravski</cp:lastModifiedBy>
  <cp:revision>4</cp:revision>
  <cp:lastPrinted>2016-02-11T13:41:00Z</cp:lastPrinted>
  <dcterms:created xsi:type="dcterms:W3CDTF">2020-03-17T12:28:00Z</dcterms:created>
  <dcterms:modified xsi:type="dcterms:W3CDTF">2020-03-18T11:13:00Z</dcterms:modified>
</cp:coreProperties>
</file>