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85F" w14:textId="77777777" w:rsidR="004712BB" w:rsidRPr="004712BB" w:rsidRDefault="004712B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I  Z  V  O  D</w:t>
      </w:r>
    </w:p>
    <w:p w14:paraId="69E84FA4" w14:textId="5178B400" w:rsidR="00B57655" w:rsidRPr="004712BB" w:rsidRDefault="00A91E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712BB" w:rsidRPr="004712BB">
        <w:rPr>
          <w:rFonts w:ascii="Times New Roman" w:hAnsi="Times New Roman" w:cs="Times New Roman"/>
        </w:rPr>
        <w:t xml:space="preserve">z </w:t>
      </w:r>
      <w:r w:rsidR="0065291B" w:rsidRPr="004712BB">
        <w:rPr>
          <w:rFonts w:ascii="Times New Roman" w:hAnsi="Times New Roman" w:cs="Times New Roman"/>
        </w:rPr>
        <w:t>Zapisnik</w:t>
      </w:r>
      <w:r w:rsidR="004712BB" w:rsidRPr="004712BB">
        <w:rPr>
          <w:rFonts w:ascii="Times New Roman" w:hAnsi="Times New Roman" w:cs="Times New Roman"/>
        </w:rPr>
        <w:t>a</w:t>
      </w:r>
      <w:r w:rsidR="0065291B" w:rsidRPr="004712BB">
        <w:rPr>
          <w:rFonts w:ascii="Times New Roman" w:hAnsi="Times New Roman" w:cs="Times New Roman"/>
        </w:rPr>
        <w:t xml:space="preserve"> s 9. sjednice Općinskog vijeća Općine Kloštar Podravski,</w:t>
      </w:r>
    </w:p>
    <w:p w14:paraId="104435C6" w14:textId="77777777" w:rsidR="00B57655" w:rsidRPr="004712BB" w:rsidRDefault="0065291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održane 16. svibnja 2022. godine u vijećnici Općine Kloštar</w:t>
      </w:r>
    </w:p>
    <w:p w14:paraId="23CFB5B0" w14:textId="77777777" w:rsidR="00B57655" w:rsidRPr="004712BB" w:rsidRDefault="0065291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Podravski, Kralja Tomislava 2</w:t>
      </w:r>
    </w:p>
    <w:p w14:paraId="7279E2B9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48FBBF7A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ab/>
        <w:t>Sjednica je sazvana sazivom KLASA: 024-02/22-01/03, URBROJ: 2137-16-01/01-22-01 od 9. svibnja 2022. godine.</w:t>
      </w:r>
    </w:p>
    <w:p w14:paraId="7CED974A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ab/>
        <w:t>Sjednicu je otvorila predsjednica u 20.00 sati i pozdravila prisutne.</w:t>
      </w:r>
    </w:p>
    <w:p w14:paraId="41D1E845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2CC8789B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ab/>
        <w:t>Sjednici su bili prisutni:</w:t>
      </w:r>
    </w:p>
    <w:p w14:paraId="21C7AE79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047D1B79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a)</w:t>
      </w:r>
      <w:r w:rsidRPr="004712BB">
        <w:rPr>
          <w:rFonts w:ascii="Times New Roman" w:hAnsi="Times New Roman" w:cs="Times New Roman"/>
        </w:rPr>
        <w:tab/>
        <w:t>Članovi Općinskog vijeća:</w:t>
      </w:r>
    </w:p>
    <w:p w14:paraId="4E939752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0F20FEA2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4712BB">
        <w:rPr>
          <w:rFonts w:ascii="Times New Roman" w:hAnsi="Times New Roman"/>
          <w:lang w:val="sl-SI" w:eastAsia="hr-HR"/>
        </w:rPr>
        <w:t>Marija Šimunko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7FD53828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Marijan Belec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  <w:t xml:space="preserve">                     </w:t>
      </w:r>
    </w:p>
    <w:p w14:paraId="31D85649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Marinko Matančić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  <w:t xml:space="preserve">         </w:t>
      </w:r>
    </w:p>
    <w:p w14:paraId="5372FCD2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Antonija Haleuš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</w:r>
    </w:p>
    <w:p w14:paraId="7D59D702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Marijana Lovrenčec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  <w:t xml:space="preserve">       </w:t>
      </w:r>
    </w:p>
    <w:p w14:paraId="7A9A55F1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Mirko Šandrovčan</w:t>
      </w:r>
    </w:p>
    <w:p w14:paraId="0DE00640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>Ankica Jelušić</w:t>
      </w:r>
      <w:r w:rsidRPr="004712BB">
        <w:rPr>
          <w:rFonts w:ascii="Times New Roman" w:hAnsi="Times New Roman"/>
          <w:lang w:val="sl-SI" w:eastAsia="hr-HR"/>
        </w:rPr>
        <w:tab/>
      </w:r>
      <w:r w:rsidRPr="004712BB">
        <w:rPr>
          <w:rFonts w:ascii="Times New Roman" w:hAnsi="Times New Roman"/>
          <w:lang w:val="sl-SI" w:eastAsia="hr-HR"/>
        </w:rPr>
        <w:tab/>
        <w:t xml:space="preserve">                                </w:t>
      </w:r>
    </w:p>
    <w:p w14:paraId="665C76ED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val="sl-SI" w:eastAsia="hr-HR"/>
        </w:rPr>
      </w:pPr>
      <w:r w:rsidRPr="004712BB">
        <w:rPr>
          <w:rFonts w:ascii="Times New Roman" w:hAnsi="Times New Roman"/>
          <w:lang w:val="sl-SI" w:eastAsia="hr-HR"/>
        </w:rPr>
        <w:t xml:space="preserve">Branko Golubić                                                </w:t>
      </w:r>
    </w:p>
    <w:p w14:paraId="044B4C5A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4712BB">
        <w:rPr>
          <w:rFonts w:ascii="Times New Roman" w:hAnsi="Times New Roman"/>
          <w:lang w:val="sl-SI" w:eastAsia="hr-HR"/>
        </w:rPr>
        <w:t xml:space="preserve">Mirko Debeljak  </w:t>
      </w:r>
    </w:p>
    <w:p w14:paraId="57BCBB89" w14:textId="2A3428E3" w:rsidR="00B57655" w:rsidRPr="004712BB" w:rsidRDefault="006529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Lidija </w:t>
      </w:r>
      <w:proofErr w:type="spellStart"/>
      <w:r w:rsidRPr="004712BB">
        <w:rPr>
          <w:rFonts w:ascii="Times New Roman" w:hAnsi="Times New Roman" w:cs="Times New Roman"/>
        </w:rPr>
        <w:t>Gatalica</w:t>
      </w:r>
      <w:proofErr w:type="spellEnd"/>
    </w:p>
    <w:p w14:paraId="7E73625D" w14:textId="77777777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4712BB">
        <w:rPr>
          <w:rFonts w:ascii="Times New Roman" w:hAnsi="Times New Roman"/>
          <w:lang w:val="sl-SI" w:eastAsia="hr-HR"/>
        </w:rPr>
        <w:t xml:space="preserve">Ivana Pavunić   </w:t>
      </w:r>
    </w:p>
    <w:p w14:paraId="2B9183B2" w14:textId="2E1144D0" w:rsidR="00B57655" w:rsidRPr="004712BB" w:rsidRDefault="006529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4712BB">
        <w:rPr>
          <w:rFonts w:ascii="Times New Roman" w:hAnsi="Times New Roman"/>
          <w:lang w:val="sl-SI" w:eastAsia="hr-HR"/>
        </w:rPr>
        <w:t xml:space="preserve">Ivan Šipek                                </w:t>
      </w:r>
    </w:p>
    <w:p w14:paraId="08760B86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33A4CE93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b)</w:t>
      </w:r>
      <w:r w:rsidRPr="004712BB">
        <w:rPr>
          <w:rFonts w:ascii="Times New Roman" w:hAnsi="Times New Roman" w:cs="Times New Roman"/>
        </w:rPr>
        <w:tab/>
        <w:t>Ostali:</w:t>
      </w:r>
    </w:p>
    <w:p w14:paraId="5495AE66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60776374" w14:textId="6703C6B7" w:rsidR="00B57655" w:rsidRPr="004712BB" w:rsidRDefault="003B77B5" w:rsidP="003B77B5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1.</w:t>
      </w:r>
      <w:r w:rsidR="0065291B" w:rsidRPr="004712BB">
        <w:rPr>
          <w:rFonts w:ascii="Times New Roman" w:hAnsi="Times New Roman" w:cs="Times New Roman"/>
        </w:rPr>
        <w:t xml:space="preserve">Nataša </w:t>
      </w:r>
      <w:proofErr w:type="spellStart"/>
      <w:r w:rsidR="0065291B" w:rsidRPr="004712BB">
        <w:rPr>
          <w:rFonts w:ascii="Times New Roman" w:hAnsi="Times New Roman" w:cs="Times New Roman"/>
        </w:rPr>
        <w:t>Martinčević</w:t>
      </w:r>
      <w:proofErr w:type="spellEnd"/>
      <w:r w:rsidRPr="004712BB">
        <w:rPr>
          <w:rFonts w:ascii="Times New Roman" w:hAnsi="Times New Roman" w:cs="Times New Roman"/>
        </w:rPr>
        <w:t xml:space="preserve"> -</w:t>
      </w:r>
      <w:r w:rsidR="0065291B" w:rsidRPr="004712BB">
        <w:rPr>
          <w:rFonts w:ascii="Times New Roman" w:hAnsi="Times New Roman" w:cs="Times New Roman"/>
        </w:rPr>
        <w:t xml:space="preserve"> Pročelnica JUO Općine Kloštar Podravski,</w:t>
      </w:r>
    </w:p>
    <w:p w14:paraId="1490B32E" w14:textId="2E074E1B" w:rsidR="003B77B5" w:rsidRPr="004712BB" w:rsidRDefault="003B77B5" w:rsidP="003B77B5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2. Ivan </w:t>
      </w:r>
      <w:proofErr w:type="spellStart"/>
      <w:r w:rsidRPr="004712BB">
        <w:rPr>
          <w:rFonts w:ascii="Times New Roman" w:hAnsi="Times New Roman" w:cs="Times New Roman"/>
        </w:rPr>
        <w:t>Čupen</w:t>
      </w:r>
      <w:proofErr w:type="spellEnd"/>
      <w:r w:rsidRPr="004712BB">
        <w:rPr>
          <w:rFonts w:ascii="Times New Roman" w:hAnsi="Times New Roman" w:cs="Times New Roman"/>
        </w:rPr>
        <w:t xml:space="preserve"> -</w:t>
      </w:r>
      <w:r w:rsidR="003A4352" w:rsidRPr="004712BB">
        <w:rPr>
          <w:rFonts w:ascii="Times New Roman" w:hAnsi="Times New Roman" w:cs="Times New Roman"/>
        </w:rPr>
        <w:t xml:space="preserve"> upravni referent za komunalno-infrastrukturne projekte,</w:t>
      </w:r>
    </w:p>
    <w:p w14:paraId="4E45395C" w14:textId="4A6E5407" w:rsidR="003B77B5" w:rsidRPr="004712BB" w:rsidRDefault="0065291B" w:rsidP="003B77B5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3.</w:t>
      </w:r>
      <w:r w:rsidR="003B77B5" w:rsidRPr="004712BB">
        <w:rPr>
          <w:rFonts w:ascii="Times New Roman" w:hAnsi="Times New Roman" w:cs="Times New Roman"/>
        </w:rPr>
        <w:t xml:space="preserve"> </w:t>
      </w:r>
      <w:r w:rsidRPr="004712BB">
        <w:rPr>
          <w:rFonts w:ascii="Times New Roman" w:hAnsi="Times New Roman" w:cs="Times New Roman"/>
        </w:rPr>
        <w:t xml:space="preserve">Dubravka </w:t>
      </w:r>
      <w:proofErr w:type="spellStart"/>
      <w:r w:rsidRPr="004712BB">
        <w:rPr>
          <w:rFonts w:ascii="Times New Roman" w:hAnsi="Times New Roman" w:cs="Times New Roman"/>
        </w:rPr>
        <w:t>Domović</w:t>
      </w:r>
      <w:proofErr w:type="spellEnd"/>
      <w:r w:rsidRPr="004712BB">
        <w:rPr>
          <w:rFonts w:ascii="Times New Roman" w:hAnsi="Times New Roman" w:cs="Times New Roman"/>
        </w:rPr>
        <w:t xml:space="preserve"> - referentica za administrativne poslove,</w:t>
      </w:r>
      <w:r w:rsidR="003B77B5" w:rsidRPr="004712BB">
        <w:rPr>
          <w:rFonts w:ascii="Times New Roman" w:hAnsi="Times New Roman" w:cs="Times New Roman"/>
        </w:rPr>
        <w:t xml:space="preserve"> zapisničarka.</w:t>
      </w:r>
    </w:p>
    <w:p w14:paraId="72F9BB12" w14:textId="5036FD79" w:rsidR="00B57655" w:rsidRPr="004712BB" w:rsidRDefault="00B57655">
      <w:pPr>
        <w:rPr>
          <w:rFonts w:ascii="Times New Roman" w:hAnsi="Times New Roman" w:cs="Times New Roman"/>
        </w:rPr>
      </w:pPr>
    </w:p>
    <w:p w14:paraId="718AA290" w14:textId="6C270D3D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Nakon prozivke, predsjednica Općinskog vijeća konstatira da je sjednici prisutno </w:t>
      </w:r>
      <w:r w:rsidR="003B77B5" w:rsidRPr="004712BB">
        <w:rPr>
          <w:rFonts w:ascii="Times New Roman" w:hAnsi="Times New Roman" w:cs="Times New Roman"/>
        </w:rPr>
        <w:t>12</w:t>
      </w:r>
      <w:r w:rsidRPr="004712BB">
        <w:rPr>
          <w:rFonts w:ascii="Times New Roman" w:hAnsi="Times New Roman" w:cs="Times New Roman"/>
        </w:rPr>
        <w:t xml:space="preserve"> članova Općinskog vijeća Općine Kloštar Podravski te sukladno tome ono može donositi pravovaljane odluke. </w:t>
      </w:r>
    </w:p>
    <w:p w14:paraId="74E51DAA" w14:textId="3133CCE1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Sjednici nije prisutan Dražen Vučak. </w:t>
      </w:r>
    </w:p>
    <w:p w14:paraId="2B47A6FC" w14:textId="77777777" w:rsidR="003B77B5" w:rsidRPr="004712BB" w:rsidRDefault="003B77B5">
      <w:pPr>
        <w:rPr>
          <w:rFonts w:ascii="Times New Roman" w:hAnsi="Times New Roman" w:cs="Times New Roman"/>
        </w:rPr>
      </w:pPr>
    </w:p>
    <w:p w14:paraId="14AFFA45" w14:textId="317A5B82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Predsjednica je predložila i sljedeći </w:t>
      </w:r>
    </w:p>
    <w:p w14:paraId="3E156411" w14:textId="77777777" w:rsidR="003B77B5" w:rsidRPr="004712BB" w:rsidRDefault="003B77B5">
      <w:pPr>
        <w:rPr>
          <w:rFonts w:ascii="Times New Roman" w:hAnsi="Times New Roman" w:cs="Times New Roman"/>
        </w:rPr>
      </w:pPr>
    </w:p>
    <w:p w14:paraId="3E20F81E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11DB6294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                         DNEVNI RED: </w:t>
      </w:r>
    </w:p>
    <w:p w14:paraId="28618CC7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41626CEF" w14:textId="77777777" w:rsidR="00B57655" w:rsidRPr="004712BB" w:rsidRDefault="00B57655">
      <w:pPr>
        <w:jc w:val="center"/>
        <w:rPr>
          <w:rFonts w:ascii="Times New Roman" w:eastAsia="Times New Roman" w:hAnsi="Times New Roman" w:cs="Times New Roman"/>
          <w:lang w:val="en-US"/>
        </w:rPr>
      </w:pPr>
    </w:p>
    <w:p w14:paraId="77F9E0F7" w14:textId="4331A956" w:rsidR="00B57655" w:rsidRPr="004712BB" w:rsidRDefault="0065291B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  <w:r w:rsidRPr="004712BB">
        <w:rPr>
          <w:rFonts w:ascii="Times New Roman" w:eastAsia="Times New Roman" w:hAnsi="Times New Roman" w:cs="Times New Roman"/>
          <w:lang w:val="en-US"/>
        </w:rPr>
        <w:t xml:space="preserve">1.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Usvajanje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Zapisnika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712BB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prethodne</w:t>
      </w:r>
      <w:proofErr w:type="spellEnd"/>
      <w:proofErr w:type="gramEnd"/>
      <w:r w:rsidRPr="004712BB">
        <w:rPr>
          <w:rFonts w:ascii="Times New Roman" w:eastAsia="Times New Roman" w:hAnsi="Times New Roman" w:cs="Times New Roman"/>
          <w:lang w:val="en-US"/>
        </w:rPr>
        <w:t xml:space="preserve"> 8.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sjednice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Općinskog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Kloštar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Podravski.</w:t>
      </w:r>
    </w:p>
    <w:p w14:paraId="4D7F1346" w14:textId="77777777" w:rsidR="003B77B5" w:rsidRPr="004712BB" w:rsidRDefault="0065291B">
      <w:pPr>
        <w:ind w:left="-4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712BB">
        <w:rPr>
          <w:rFonts w:ascii="Times New Roman" w:eastAsia="Times New Roman" w:hAnsi="Times New Roman" w:cs="Times New Roman"/>
          <w:lang w:val="en-US"/>
        </w:rPr>
        <w:t xml:space="preserve">2.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712BB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 </w:t>
      </w:r>
      <w:bookmarkStart w:id="0" w:name="_Hlk103602671"/>
      <w:bookmarkEnd w:id="0"/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proofErr w:type="gramEnd"/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povjeravanju </w:t>
      </w:r>
      <w:proofErr w:type="spellStart"/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>reciklažnog</w:t>
      </w:r>
      <w:proofErr w:type="spellEnd"/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dvorišta Općine Kloštar Podravski na upravljanje </w:t>
      </w:r>
    </w:p>
    <w:p w14:paraId="48386342" w14:textId="6B385075" w:rsidR="00B57655" w:rsidRPr="004712BB" w:rsidRDefault="003B77B5">
      <w:pPr>
        <w:ind w:left="-4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65291B" w:rsidRPr="004712BB">
        <w:rPr>
          <w:rFonts w:ascii="Times New Roman" w:eastAsia="Times New Roman" w:hAnsi="Times New Roman" w:cs="Times New Roman"/>
          <w:color w:val="000000"/>
          <w:lang w:eastAsia="hr-HR"/>
        </w:rPr>
        <w:t>trgovačkom društvu Drava Kom d.o.o.</w:t>
      </w:r>
    </w:p>
    <w:p w14:paraId="6DB68085" w14:textId="633A1318" w:rsidR="003B77B5" w:rsidRPr="004712BB" w:rsidRDefault="0065291B">
      <w:pPr>
        <w:ind w:left="-414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3. Davanje Suglasnosti </w:t>
      </w:r>
      <w:bookmarkStart w:id="1" w:name="_Hlk103602716"/>
      <w:bookmarkEnd w:id="1"/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Opće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uvjete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isporuke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komunalne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usluge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obavljanja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lang w:val="en-US"/>
        </w:rPr>
        <w:t>dimnjačarskih</w:t>
      </w:r>
      <w:proofErr w:type="spellEnd"/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3644BAD0" w14:textId="3E119298" w:rsidR="00B57655" w:rsidRPr="004712BB" w:rsidRDefault="003B77B5">
      <w:pPr>
        <w:ind w:left="-414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4712BB">
        <w:rPr>
          <w:rFonts w:ascii="Times New Roman" w:eastAsia="Times New Roman" w:hAnsi="Times New Roman" w:cs="Times New Roman"/>
          <w:bCs/>
          <w:lang w:val="en-US"/>
        </w:rPr>
        <w:t xml:space="preserve">    </w:t>
      </w:r>
      <w:proofErr w:type="spellStart"/>
      <w:r w:rsidR="0065291B" w:rsidRPr="004712BB">
        <w:rPr>
          <w:rFonts w:ascii="Times New Roman" w:eastAsia="Times New Roman" w:hAnsi="Times New Roman" w:cs="Times New Roman"/>
          <w:bCs/>
          <w:lang w:val="en-US"/>
        </w:rPr>
        <w:t>poslova</w:t>
      </w:r>
      <w:proofErr w:type="spellEnd"/>
      <w:r w:rsidR="0065291B" w:rsidRPr="004712BB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594B163A" w14:textId="60E44D67" w:rsidR="003B77B5" w:rsidRPr="004712BB" w:rsidRDefault="0065291B">
      <w:pPr>
        <w:ind w:left="-4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Hlk103602754"/>
      <w:bookmarkEnd w:id="2"/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4. Davanje Suglasnosti na  Opće uvjete isporuke komunalnih usluga ukopa pokojnika unutar </w:t>
      </w:r>
    </w:p>
    <w:p w14:paraId="05BF7D41" w14:textId="5D2FAB38" w:rsidR="00B57655" w:rsidRPr="004712BB" w:rsidRDefault="003B77B5">
      <w:pPr>
        <w:ind w:left="-4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  <w:r w:rsidR="0065291B" w:rsidRPr="004712BB">
        <w:rPr>
          <w:rFonts w:ascii="Times New Roman" w:eastAsia="Times New Roman" w:hAnsi="Times New Roman" w:cs="Times New Roman"/>
          <w:color w:val="000000"/>
          <w:lang w:eastAsia="hr-HR"/>
        </w:rPr>
        <w:t>groblja.</w:t>
      </w:r>
    </w:p>
    <w:p w14:paraId="1E34E93A" w14:textId="77777777" w:rsidR="00B57655" w:rsidRPr="004712BB" w:rsidRDefault="0065291B">
      <w:pPr>
        <w:ind w:left="-414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4712BB">
        <w:rPr>
          <w:rFonts w:ascii="Times New Roman" w:eastAsia="Times New Roman" w:hAnsi="Times New Roman" w:cs="Times New Roman"/>
          <w:lang w:val="en-US"/>
        </w:rPr>
        <w:t>5</w:t>
      </w:r>
      <w:r w:rsidRPr="004712BB">
        <w:rPr>
          <w:rFonts w:ascii="Times New Roman" w:eastAsia="Calibri" w:hAnsi="Times New Roman" w:cs="Times New Roman"/>
          <w:lang w:val="en-US"/>
        </w:rPr>
        <w:t xml:space="preserve">.  </w:t>
      </w:r>
      <w:proofErr w:type="spellStart"/>
      <w:r w:rsidRPr="004712BB">
        <w:rPr>
          <w:rFonts w:ascii="Times New Roman" w:eastAsia="Calibri" w:hAnsi="Times New Roman" w:cs="Times New Roman"/>
          <w:lang w:val="en-US"/>
        </w:rPr>
        <w:t>Različito</w:t>
      </w:r>
      <w:proofErr w:type="spellEnd"/>
      <w:r w:rsidRPr="004712BB">
        <w:rPr>
          <w:rFonts w:ascii="Times New Roman" w:eastAsia="Calibri" w:hAnsi="Times New Roman" w:cs="Times New Roman"/>
          <w:lang w:val="en-US"/>
        </w:rPr>
        <w:t>.</w:t>
      </w:r>
    </w:p>
    <w:p w14:paraId="6EE41BE7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ab/>
        <w:t xml:space="preserve">          AKTUALNI SAT.</w:t>
      </w:r>
    </w:p>
    <w:p w14:paraId="400F51D9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26C3BF16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Predloženi dnevni red je nakon glasovanja jednoglasno prihvaćen. </w:t>
      </w:r>
    </w:p>
    <w:p w14:paraId="3E866CE2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21CCB7CB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45B3AF5A" w14:textId="77777777" w:rsidR="00B57655" w:rsidRPr="004712BB" w:rsidRDefault="0065291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lastRenderedPageBreak/>
        <w:t>Točka 2.</w:t>
      </w:r>
    </w:p>
    <w:p w14:paraId="195AE9E9" w14:textId="77777777" w:rsidR="00B57655" w:rsidRPr="004712BB" w:rsidRDefault="0065291B">
      <w:pPr>
        <w:ind w:left="-414"/>
        <w:jc w:val="center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proofErr w:type="spellStart"/>
      <w:r w:rsidRPr="004712BB">
        <w:rPr>
          <w:rFonts w:ascii="Times New Roman" w:eastAsia="Times New Roman" w:hAnsi="Times New Roman" w:cs="Times New Roman"/>
          <w:u w:val="single"/>
          <w:lang w:val="en-US"/>
        </w:rPr>
        <w:t>Donošenje</w:t>
      </w:r>
      <w:proofErr w:type="spellEnd"/>
      <w:r w:rsidRPr="004712BB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proofErr w:type="gramStart"/>
      <w:r w:rsidRPr="004712BB">
        <w:rPr>
          <w:rFonts w:ascii="Times New Roman" w:eastAsia="Times New Roman" w:hAnsi="Times New Roman" w:cs="Times New Roman"/>
          <w:u w:val="single"/>
          <w:lang w:val="en-US"/>
        </w:rPr>
        <w:t>Odluke</w:t>
      </w:r>
      <w:proofErr w:type="spellEnd"/>
      <w:r w:rsidRPr="004712BB">
        <w:rPr>
          <w:rFonts w:ascii="Times New Roman" w:eastAsia="Times New Roman" w:hAnsi="Times New Roman" w:cs="Times New Roman"/>
          <w:u w:val="single"/>
          <w:lang w:val="en-US"/>
        </w:rPr>
        <w:t xml:space="preserve">  </w:t>
      </w:r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o</w:t>
      </w:r>
      <w:proofErr w:type="gramEnd"/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 povjeravanju </w:t>
      </w:r>
      <w:proofErr w:type="spellStart"/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reciklažnog</w:t>
      </w:r>
      <w:proofErr w:type="spellEnd"/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 dvorišta Općine Kloštar Podravski</w:t>
      </w:r>
    </w:p>
    <w:p w14:paraId="4FCC5DCB" w14:textId="77777777" w:rsidR="00B57655" w:rsidRPr="004712BB" w:rsidRDefault="0065291B">
      <w:pPr>
        <w:ind w:left="-414"/>
        <w:jc w:val="center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 upravljanje trgovačkom društvu Drava Kom d.o.o.</w:t>
      </w:r>
    </w:p>
    <w:p w14:paraId="6E371FE4" w14:textId="77777777" w:rsidR="00B57655" w:rsidRPr="004712BB" w:rsidRDefault="00B57655">
      <w:pPr>
        <w:jc w:val="center"/>
        <w:rPr>
          <w:rFonts w:ascii="Times New Roman" w:hAnsi="Times New Roman" w:cs="Times New Roman"/>
        </w:rPr>
      </w:pPr>
    </w:p>
    <w:p w14:paraId="6EE6A93E" w14:textId="3B3F72FD" w:rsidR="00363AF5" w:rsidRPr="004712BB" w:rsidRDefault="0065291B">
      <w:pPr>
        <w:ind w:left="-414"/>
        <w:jc w:val="both"/>
        <w:rPr>
          <w:rFonts w:ascii="Times New Roman" w:eastAsia="Times New Roman" w:hAnsi="Times New Roman" w:cs="Times New Roman"/>
        </w:rPr>
      </w:pPr>
      <w:r w:rsidRPr="004712BB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4712BB">
        <w:rPr>
          <w:rFonts w:ascii="Times New Roman" w:hAnsi="Times New Roman" w:cs="Times New Roman"/>
          <w:u w:val="single"/>
        </w:rPr>
        <w:t>Martinčević</w:t>
      </w:r>
      <w:proofErr w:type="spellEnd"/>
      <w:r w:rsidRPr="004712BB">
        <w:rPr>
          <w:rFonts w:ascii="Times New Roman" w:hAnsi="Times New Roman" w:cs="Times New Roman"/>
          <w:u w:val="single"/>
        </w:rPr>
        <w:t>:</w:t>
      </w:r>
      <w:r w:rsidRPr="004712BB">
        <w:rPr>
          <w:rFonts w:ascii="Times New Roman" w:hAnsi="Times New Roman" w:cs="Times New Roman"/>
        </w:rPr>
        <w:t xml:space="preserve"> </w:t>
      </w:r>
      <w:r w:rsidRPr="004712BB">
        <w:rPr>
          <w:rFonts w:ascii="Times New Roman" w:eastAsia="Times New Roman" w:hAnsi="Times New Roman" w:cs="Times New Roman"/>
        </w:rPr>
        <w:t xml:space="preserve">Odlukom </w:t>
      </w:r>
      <w:r w:rsidR="003B77B5" w:rsidRPr="004712BB">
        <w:rPr>
          <w:rFonts w:ascii="Times New Roman" w:eastAsia="Times New Roman" w:hAnsi="Times New Roman" w:cs="Times New Roman"/>
        </w:rPr>
        <w:t xml:space="preserve">ovog vijeća dali smo na </w:t>
      </w:r>
      <w:r w:rsidRPr="004712BB">
        <w:rPr>
          <w:rFonts w:ascii="Times New Roman" w:eastAsia="Times New Roman" w:hAnsi="Times New Roman" w:cs="Times New Roman"/>
        </w:rPr>
        <w:t xml:space="preserve"> upravljanje </w:t>
      </w:r>
      <w:proofErr w:type="spellStart"/>
      <w:r w:rsidR="006657F1">
        <w:rPr>
          <w:rFonts w:ascii="Times New Roman" w:eastAsia="Times New Roman" w:hAnsi="Times New Roman" w:cs="Times New Roman"/>
        </w:rPr>
        <w:t>r</w:t>
      </w:r>
      <w:r w:rsidR="003B77B5" w:rsidRPr="004712BB">
        <w:rPr>
          <w:rFonts w:ascii="Times New Roman" w:eastAsia="Times New Roman" w:hAnsi="Times New Roman" w:cs="Times New Roman"/>
        </w:rPr>
        <w:t>eciklažno</w:t>
      </w:r>
      <w:proofErr w:type="spellEnd"/>
      <w:r w:rsidR="003B77B5" w:rsidRPr="004712BB">
        <w:rPr>
          <w:rFonts w:ascii="Times New Roman" w:eastAsia="Times New Roman" w:hAnsi="Times New Roman" w:cs="Times New Roman"/>
        </w:rPr>
        <w:t xml:space="preserve"> dvorište</w:t>
      </w:r>
      <w:r w:rsidRPr="004712BB">
        <w:rPr>
          <w:rFonts w:ascii="Times New Roman" w:eastAsia="Times New Roman" w:hAnsi="Times New Roman" w:cs="Times New Roman"/>
        </w:rPr>
        <w:t xml:space="preserve"> K</w:t>
      </w:r>
      <w:r w:rsidR="003B77B5" w:rsidRPr="004712BB">
        <w:rPr>
          <w:rFonts w:ascii="Times New Roman" w:eastAsia="Times New Roman" w:hAnsi="Times New Roman" w:cs="Times New Roman"/>
        </w:rPr>
        <w:t>OMUNALNOM KP</w:t>
      </w:r>
      <w:r w:rsidRPr="004712BB">
        <w:rPr>
          <w:rFonts w:ascii="Times New Roman" w:eastAsia="Times New Roman" w:hAnsi="Times New Roman" w:cs="Times New Roman"/>
        </w:rPr>
        <w:t xml:space="preserve"> ali troškovi su preveliki</w:t>
      </w:r>
      <w:r w:rsidR="003B77B5" w:rsidRPr="004712BB">
        <w:rPr>
          <w:rFonts w:ascii="Times New Roman" w:eastAsia="Times New Roman" w:hAnsi="Times New Roman" w:cs="Times New Roman"/>
        </w:rPr>
        <w:t xml:space="preserve"> da bi se počelo sam</w:t>
      </w:r>
      <w:r w:rsidR="006D5E61" w:rsidRPr="004712BB">
        <w:rPr>
          <w:rFonts w:ascii="Times New Roman" w:eastAsia="Times New Roman" w:hAnsi="Times New Roman" w:cs="Times New Roman"/>
        </w:rPr>
        <w:t>o</w:t>
      </w:r>
      <w:r w:rsidR="003B77B5" w:rsidRPr="004712BB">
        <w:rPr>
          <w:rFonts w:ascii="Times New Roman" w:eastAsia="Times New Roman" w:hAnsi="Times New Roman" w:cs="Times New Roman"/>
        </w:rPr>
        <w:t>stalno rad</w:t>
      </w:r>
      <w:r w:rsidR="006D5E61" w:rsidRPr="004712BB">
        <w:rPr>
          <w:rFonts w:ascii="Times New Roman" w:eastAsia="Times New Roman" w:hAnsi="Times New Roman" w:cs="Times New Roman"/>
        </w:rPr>
        <w:t>iti</w:t>
      </w:r>
      <w:r w:rsidR="003B77B5" w:rsidRPr="004712BB">
        <w:rPr>
          <w:rFonts w:ascii="Times New Roman" w:eastAsia="Times New Roman" w:hAnsi="Times New Roman" w:cs="Times New Roman"/>
        </w:rPr>
        <w:t xml:space="preserve">. </w:t>
      </w:r>
      <w:r w:rsidR="006D5E61" w:rsidRPr="004712BB">
        <w:rPr>
          <w:rFonts w:ascii="Times New Roman" w:eastAsia="Times New Roman" w:hAnsi="Times New Roman" w:cs="Times New Roman"/>
        </w:rPr>
        <w:t xml:space="preserve">Budući je projekt sufinanciran iz Europskog  kohezijskog fonda postoji pravilo da ga pet godina ne smijemo davati nikome u najam. Zato se došlo na ideju da se DRAVI KOM </w:t>
      </w:r>
      <w:r w:rsidR="006657F1">
        <w:rPr>
          <w:rFonts w:ascii="Times New Roman" w:eastAsia="Times New Roman" w:hAnsi="Times New Roman" w:cs="Times New Roman"/>
        </w:rPr>
        <w:t>d.o.o.</w:t>
      </w:r>
      <w:r w:rsidR="006D5E61" w:rsidRPr="004712BB">
        <w:rPr>
          <w:rFonts w:ascii="Times New Roman" w:eastAsia="Times New Roman" w:hAnsi="Times New Roman" w:cs="Times New Roman"/>
        </w:rPr>
        <w:t xml:space="preserve"> daje na upravljanje na pet godina, a tamo bi radio naš jedan radnik.</w:t>
      </w:r>
      <w:r w:rsidRPr="004712BB">
        <w:rPr>
          <w:rFonts w:ascii="Times New Roman" w:eastAsia="Times New Roman" w:hAnsi="Times New Roman" w:cs="Times New Roman"/>
        </w:rPr>
        <w:t xml:space="preserve"> Izvan snage </w:t>
      </w:r>
      <w:r w:rsidR="006D5E61" w:rsidRPr="004712BB">
        <w:rPr>
          <w:rFonts w:ascii="Times New Roman" w:eastAsia="Times New Roman" w:hAnsi="Times New Roman" w:cs="Times New Roman"/>
        </w:rPr>
        <w:t xml:space="preserve">stavit ćemo </w:t>
      </w:r>
      <w:r w:rsidRPr="004712BB">
        <w:rPr>
          <w:rFonts w:ascii="Times New Roman" w:eastAsia="Times New Roman" w:hAnsi="Times New Roman" w:cs="Times New Roman"/>
        </w:rPr>
        <w:t>pre</w:t>
      </w:r>
      <w:r w:rsidR="006D5E61" w:rsidRPr="004712BB">
        <w:rPr>
          <w:rFonts w:ascii="Times New Roman" w:eastAsia="Times New Roman" w:hAnsi="Times New Roman" w:cs="Times New Roman"/>
        </w:rPr>
        <w:t>t</w:t>
      </w:r>
      <w:r w:rsidRPr="004712BB">
        <w:rPr>
          <w:rFonts w:ascii="Times New Roman" w:eastAsia="Times New Roman" w:hAnsi="Times New Roman" w:cs="Times New Roman"/>
        </w:rPr>
        <w:t xml:space="preserve">hodnu </w:t>
      </w:r>
      <w:r w:rsidR="006657F1">
        <w:rPr>
          <w:rFonts w:ascii="Times New Roman" w:eastAsia="Times New Roman" w:hAnsi="Times New Roman" w:cs="Times New Roman"/>
        </w:rPr>
        <w:t>O</w:t>
      </w:r>
      <w:r w:rsidRPr="004712BB">
        <w:rPr>
          <w:rFonts w:ascii="Times New Roman" w:eastAsia="Times New Roman" w:hAnsi="Times New Roman" w:cs="Times New Roman"/>
        </w:rPr>
        <w:t>dluku</w:t>
      </w:r>
      <w:r w:rsidR="006D5E61" w:rsidRPr="004712BB">
        <w:rPr>
          <w:rFonts w:ascii="Times New Roman" w:eastAsia="Times New Roman" w:hAnsi="Times New Roman" w:cs="Times New Roman"/>
        </w:rPr>
        <w:t xml:space="preserve"> i donijeti novu, ako se slažete. </w:t>
      </w:r>
    </w:p>
    <w:p w14:paraId="5062E04D" w14:textId="20B6F685" w:rsidR="00363AF5" w:rsidRPr="004712BB" w:rsidRDefault="0065291B" w:rsidP="00486523">
      <w:pPr>
        <w:ind w:left="-41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712BB">
        <w:rPr>
          <w:rFonts w:ascii="Times New Roman" w:hAnsi="Times New Roman" w:cs="Times New Roman"/>
        </w:rPr>
        <w:t xml:space="preserve">S 12 glasova „ZA“   donosi se </w:t>
      </w:r>
      <w:proofErr w:type="spellStart"/>
      <w:r w:rsidRPr="004712BB">
        <w:rPr>
          <w:rFonts w:ascii="Times New Roman" w:eastAsia="Times New Roman" w:hAnsi="Times New Roman" w:cs="Times New Roman"/>
          <w:lang w:val="en-US"/>
        </w:rPr>
        <w:t>Odluka</w:t>
      </w:r>
      <w:proofErr w:type="spellEnd"/>
      <w:r w:rsidRPr="004712BB">
        <w:rPr>
          <w:rFonts w:ascii="Times New Roman" w:eastAsia="Times New Roman" w:hAnsi="Times New Roman" w:cs="Times New Roman"/>
          <w:lang w:val="en-US"/>
        </w:rPr>
        <w:t xml:space="preserve"> o</w:t>
      </w:r>
      <w:r w:rsidR="00486523"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63AF5"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povjeravanju </w:t>
      </w:r>
      <w:proofErr w:type="spellStart"/>
      <w:r w:rsidR="00363AF5" w:rsidRPr="004712BB">
        <w:rPr>
          <w:rFonts w:ascii="Times New Roman" w:eastAsia="Times New Roman" w:hAnsi="Times New Roman" w:cs="Times New Roman"/>
          <w:color w:val="000000"/>
          <w:lang w:eastAsia="hr-HR"/>
        </w:rPr>
        <w:t>reciklažnog</w:t>
      </w:r>
      <w:proofErr w:type="spellEnd"/>
      <w:r w:rsidR="00363AF5"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dvorišta Općine Kloštar Podravski</w:t>
      </w:r>
      <w:r w:rsidR="00486523" w:rsidRPr="004712B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63AF5" w:rsidRPr="004712BB">
        <w:rPr>
          <w:rFonts w:ascii="Times New Roman" w:eastAsia="Times New Roman" w:hAnsi="Times New Roman" w:cs="Times New Roman"/>
          <w:color w:val="000000"/>
          <w:lang w:eastAsia="hr-HR"/>
        </w:rPr>
        <w:t>na upravljanje trgovačkom društvu Drava Kom d.o.o.</w:t>
      </w:r>
    </w:p>
    <w:p w14:paraId="4D00B2A9" w14:textId="77777777" w:rsidR="00B57655" w:rsidRPr="004712BB" w:rsidRDefault="00B57655" w:rsidP="00363AF5">
      <w:pPr>
        <w:jc w:val="both"/>
        <w:rPr>
          <w:rFonts w:ascii="Times New Roman" w:hAnsi="Times New Roman" w:cs="Times New Roman"/>
        </w:rPr>
      </w:pPr>
    </w:p>
    <w:p w14:paraId="2ED2DE94" w14:textId="77777777" w:rsidR="00B57655" w:rsidRPr="004712BB" w:rsidRDefault="0065291B">
      <w:pPr>
        <w:ind w:left="-414"/>
        <w:jc w:val="both"/>
        <w:rPr>
          <w:rFonts w:ascii="Times New Roman" w:eastAsia="Times New Roman" w:hAnsi="Times New Roman" w:cs="Times New Roman"/>
        </w:rPr>
      </w:pPr>
      <w:r w:rsidRPr="004712BB">
        <w:rPr>
          <w:rFonts w:ascii="Times New Roman" w:hAnsi="Times New Roman" w:cs="Times New Roman"/>
        </w:rPr>
        <w:t>Odluka  se prilaže ovom zapisniku i čini njegov sastavni dio.</w:t>
      </w:r>
    </w:p>
    <w:p w14:paraId="6AB19DCB" w14:textId="77777777" w:rsidR="00B57655" w:rsidRPr="004712BB" w:rsidRDefault="00B57655">
      <w:pPr>
        <w:jc w:val="both"/>
        <w:rPr>
          <w:rFonts w:ascii="Times New Roman" w:hAnsi="Times New Roman" w:cs="Times New Roman"/>
        </w:rPr>
      </w:pPr>
    </w:p>
    <w:p w14:paraId="3AFF6045" w14:textId="77777777" w:rsidR="00B57655" w:rsidRPr="004712BB" w:rsidRDefault="00B57655">
      <w:pPr>
        <w:jc w:val="center"/>
        <w:rPr>
          <w:rFonts w:ascii="Times New Roman" w:hAnsi="Times New Roman" w:cs="Times New Roman"/>
        </w:rPr>
      </w:pPr>
    </w:p>
    <w:p w14:paraId="721D03A4" w14:textId="77777777" w:rsidR="00B57655" w:rsidRPr="004712BB" w:rsidRDefault="0065291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Točka 3.</w:t>
      </w:r>
    </w:p>
    <w:p w14:paraId="5E219CD8" w14:textId="77777777" w:rsidR="00B57655" w:rsidRPr="004712BB" w:rsidRDefault="0065291B">
      <w:pPr>
        <w:ind w:left="-414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hr-HR"/>
        </w:rPr>
      </w:pPr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Davanje Suglasnosti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na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Opće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uvjete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isporuke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komunalne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usluge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obavljanja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dimnjačarskih</w:t>
      </w:r>
      <w:proofErr w:type="spellEnd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  <w:proofErr w:type="spellStart"/>
      <w:r w:rsidRPr="004712BB">
        <w:rPr>
          <w:rFonts w:ascii="Times New Roman" w:eastAsia="Times New Roman" w:hAnsi="Times New Roman" w:cs="Times New Roman"/>
          <w:bCs/>
          <w:u w:val="single"/>
          <w:lang w:val="en-US"/>
        </w:rPr>
        <w:t>poslova</w:t>
      </w:r>
      <w:proofErr w:type="spellEnd"/>
    </w:p>
    <w:p w14:paraId="4A8AE475" w14:textId="77777777" w:rsidR="00B57655" w:rsidRPr="004712BB" w:rsidRDefault="00B57655">
      <w:pPr>
        <w:jc w:val="center"/>
        <w:rPr>
          <w:rFonts w:ascii="Times New Roman" w:hAnsi="Times New Roman" w:cs="Times New Roman"/>
        </w:rPr>
      </w:pPr>
    </w:p>
    <w:p w14:paraId="25EDF5AF" w14:textId="1B649E18" w:rsidR="00B57655" w:rsidRPr="004712BB" w:rsidRDefault="0065291B" w:rsidP="00363AF5">
      <w:pPr>
        <w:ind w:left="-414"/>
        <w:jc w:val="both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  <w:u w:val="single"/>
        </w:rPr>
        <w:t xml:space="preserve">Nataša </w:t>
      </w:r>
      <w:proofErr w:type="spellStart"/>
      <w:r w:rsidRPr="004712BB">
        <w:rPr>
          <w:rFonts w:ascii="Times New Roman" w:hAnsi="Times New Roman" w:cs="Times New Roman"/>
          <w:u w:val="single"/>
        </w:rPr>
        <w:t>Martinčević</w:t>
      </w:r>
      <w:proofErr w:type="spellEnd"/>
      <w:r w:rsidRPr="004712BB">
        <w:rPr>
          <w:rFonts w:ascii="Times New Roman" w:hAnsi="Times New Roman" w:cs="Times New Roman"/>
          <w:u w:val="single"/>
        </w:rPr>
        <w:t>:</w:t>
      </w:r>
      <w:r w:rsidRPr="004712BB">
        <w:rPr>
          <w:rFonts w:ascii="Times New Roman" w:hAnsi="Times New Roman" w:cs="Times New Roman"/>
        </w:rPr>
        <w:t xml:space="preserve">  </w:t>
      </w:r>
      <w:r w:rsidR="00363AF5" w:rsidRPr="004712BB">
        <w:rPr>
          <w:rFonts w:ascii="Times New Roman" w:hAnsi="Times New Roman" w:cs="Times New Roman"/>
        </w:rPr>
        <w:t>N</w:t>
      </w:r>
      <w:r w:rsidRPr="004712BB">
        <w:rPr>
          <w:rFonts w:ascii="Times New Roman" w:hAnsi="Times New Roman" w:cs="Times New Roman"/>
        </w:rPr>
        <w:t xml:space="preserve">a temelju </w:t>
      </w:r>
      <w:r w:rsidR="00363AF5" w:rsidRPr="004712BB">
        <w:rPr>
          <w:rFonts w:ascii="Times New Roman" w:hAnsi="Times New Roman" w:cs="Times New Roman"/>
        </w:rPr>
        <w:t>odredaba Z</w:t>
      </w:r>
      <w:r w:rsidRPr="004712BB">
        <w:rPr>
          <w:rFonts w:ascii="Times New Roman" w:hAnsi="Times New Roman" w:cs="Times New Roman"/>
        </w:rPr>
        <w:t>akona o kom</w:t>
      </w:r>
      <w:r w:rsidR="00363AF5" w:rsidRPr="004712BB">
        <w:rPr>
          <w:rFonts w:ascii="Times New Roman" w:hAnsi="Times New Roman" w:cs="Times New Roman"/>
        </w:rPr>
        <w:t>unalnom</w:t>
      </w:r>
      <w:r w:rsidRPr="004712BB">
        <w:rPr>
          <w:rFonts w:ascii="Times New Roman" w:hAnsi="Times New Roman" w:cs="Times New Roman"/>
        </w:rPr>
        <w:t xml:space="preserve"> gosp</w:t>
      </w:r>
      <w:r w:rsidR="00363AF5" w:rsidRPr="004712BB">
        <w:rPr>
          <w:rFonts w:ascii="Times New Roman" w:hAnsi="Times New Roman" w:cs="Times New Roman"/>
        </w:rPr>
        <w:t>odarstvu</w:t>
      </w:r>
      <w:r w:rsidRPr="004712BB">
        <w:rPr>
          <w:rFonts w:ascii="Times New Roman" w:hAnsi="Times New Roman" w:cs="Times New Roman"/>
        </w:rPr>
        <w:t xml:space="preserve">, moramo </w:t>
      </w:r>
      <w:r w:rsidR="00486523" w:rsidRPr="004712BB">
        <w:rPr>
          <w:rFonts w:ascii="Times New Roman" w:hAnsi="Times New Roman" w:cs="Times New Roman"/>
        </w:rPr>
        <w:t>O</w:t>
      </w:r>
      <w:r w:rsidRPr="004712BB">
        <w:rPr>
          <w:rFonts w:ascii="Times New Roman" w:hAnsi="Times New Roman" w:cs="Times New Roman"/>
        </w:rPr>
        <w:t>pće uvjete obj</w:t>
      </w:r>
      <w:r w:rsidR="00363AF5" w:rsidRPr="004712BB">
        <w:rPr>
          <w:rFonts w:ascii="Times New Roman" w:hAnsi="Times New Roman" w:cs="Times New Roman"/>
        </w:rPr>
        <w:t>a</w:t>
      </w:r>
      <w:r w:rsidRPr="004712BB">
        <w:rPr>
          <w:rFonts w:ascii="Times New Roman" w:hAnsi="Times New Roman" w:cs="Times New Roman"/>
        </w:rPr>
        <w:t>viti u S</w:t>
      </w:r>
      <w:r w:rsidR="00363AF5" w:rsidRPr="004712BB">
        <w:rPr>
          <w:rFonts w:ascii="Times New Roman" w:hAnsi="Times New Roman" w:cs="Times New Roman"/>
        </w:rPr>
        <w:t>lužbenom glasniku</w:t>
      </w:r>
      <w:r w:rsidRPr="004712BB">
        <w:rPr>
          <w:rFonts w:ascii="Times New Roman" w:hAnsi="Times New Roman" w:cs="Times New Roman"/>
        </w:rPr>
        <w:t xml:space="preserve"> KKŽ</w:t>
      </w:r>
      <w:r w:rsidR="00363AF5" w:rsidRPr="004712BB">
        <w:rPr>
          <w:rFonts w:ascii="Times New Roman" w:hAnsi="Times New Roman" w:cs="Times New Roman"/>
        </w:rPr>
        <w:t>. Dakle, akt je njihov, on postoji, a na nama je samo obveza za objavom, odnosno</w:t>
      </w:r>
      <w:r w:rsidR="00B5032C" w:rsidRPr="004712BB">
        <w:rPr>
          <w:rFonts w:ascii="Times New Roman" w:hAnsi="Times New Roman" w:cs="Times New Roman"/>
        </w:rPr>
        <w:t xml:space="preserve"> naša suglasnost. Isto situacija je i s točkom 4. Stoga predlažem da se izglasaju suglasnosti za točku 3. i 4.</w:t>
      </w:r>
    </w:p>
    <w:p w14:paraId="34F7098D" w14:textId="77777777" w:rsidR="00B57655" w:rsidRPr="004712BB" w:rsidRDefault="00B57655">
      <w:pPr>
        <w:ind w:left="-414"/>
        <w:jc w:val="both"/>
        <w:rPr>
          <w:rFonts w:ascii="Times New Roman" w:hAnsi="Times New Roman" w:cs="Times New Roman"/>
        </w:rPr>
      </w:pPr>
    </w:p>
    <w:p w14:paraId="2D19DBF5" w14:textId="65E41539" w:rsidR="00B57655" w:rsidRPr="00064AD1" w:rsidRDefault="0065291B">
      <w:pPr>
        <w:ind w:left="-414"/>
        <w:jc w:val="both"/>
        <w:rPr>
          <w:rFonts w:ascii="Times New Roman" w:eastAsia="Times New Roman" w:hAnsi="Times New Roman" w:cs="Times New Roman"/>
          <w:bCs/>
          <w:lang w:val="en-US"/>
        </w:rPr>
      </w:pPr>
      <w:bookmarkStart w:id="3" w:name="_Hlk78457746"/>
      <w:r w:rsidRPr="004712BB">
        <w:rPr>
          <w:rFonts w:ascii="Times New Roman" w:hAnsi="Times New Roman" w:cs="Times New Roman"/>
        </w:rPr>
        <w:t>Jednoglasno, s 12 glasova „ZA“</w:t>
      </w:r>
      <w:r w:rsidRPr="004712BB">
        <w:rPr>
          <w:rFonts w:ascii="Times New Roman" w:eastAsia="Times New Roman" w:hAnsi="Times New Roman" w:cs="Times New Roman"/>
        </w:rPr>
        <w:t xml:space="preserve"> </w:t>
      </w:r>
      <w:r w:rsidR="00B5032C" w:rsidRPr="00064AD1">
        <w:rPr>
          <w:rFonts w:ascii="Times New Roman" w:eastAsia="Times New Roman" w:hAnsi="Times New Roman" w:cs="Times New Roman"/>
        </w:rPr>
        <w:t>daje</w:t>
      </w:r>
      <w:r w:rsidRPr="00064AD1">
        <w:rPr>
          <w:rFonts w:ascii="Times New Roman" w:eastAsia="Times New Roman" w:hAnsi="Times New Roman" w:cs="Times New Roman"/>
        </w:rPr>
        <w:t xml:space="preserve"> se </w:t>
      </w:r>
      <w:bookmarkEnd w:id="3"/>
      <w:r w:rsidR="00B5032C" w:rsidRPr="00064AD1">
        <w:rPr>
          <w:rFonts w:ascii="Times New Roman" w:eastAsia="Times New Roman" w:hAnsi="Times New Roman" w:cs="Times New Roman"/>
          <w:color w:val="000000"/>
          <w:lang w:eastAsia="hr-HR"/>
        </w:rPr>
        <w:t xml:space="preserve">Suglasnost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Opće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uvjete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isporuke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komunalne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usluge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obavljanja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dimnjačarskih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poslova</w:t>
      </w:r>
      <w:proofErr w:type="spellEnd"/>
      <w:r w:rsidR="00B5032C" w:rsidRPr="00064AD1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64416D01" w14:textId="77777777" w:rsidR="00B5032C" w:rsidRPr="004712BB" w:rsidRDefault="00B5032C">
      <w:pPr>
        <w:ind w:left="-414"/>
        <w:jc w:val="both"/>
        <w:rPr>
          <w:rFonts w:ascii="Times New Roman" w:hAnsi="Times New Roman" w:cs="Times New Roman"/>
          <w:u w:val="single"/>
        </w:rPr>
      </w:pPr>
    </w:p>
    <w:p w14:paraId="54180445" w14:textId="51762B34" w:rsidR="00B57655" w:rsidRPr="004712BB" w:rsidRDefault="00CF79AB">
      <w:pPr>
        <w:ind w:left="-414"/>
        <w:jc w:val="both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Suglasnost</w:t>
      </w:r>
      <w:r w:rsidR="0065291B" w:rsidRPr="004712BB">
        <w:rPr>
          <w:rFonts w:ascii="Times New Roman" w:hAnsi="Times New Roman" w:cs="Times New Roman"/>
        </w:rPr>
        <w:t xml:space="preserve">  se prilaže ovom zapisniku i čini njegov sastavni dio.</w:t>
      </w:r>
    </w:p>
    <w:p w14:paraId="3868A2BC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2137CDB5" w14:textId="77777777" w:rsidR="00B57655" w:rsidRPr="004712BB" w:rsidRDefault="0065291B">
      <w:pPr>
        <w:jc w:val="center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4. Točka</w:t>
      </w:r>
    </w:p>
    <w:p w14:paraId="545E9714" w14:textId="77777777" w:rsidR="00486523" w:rsidRPr="004712BB" w:rsidRDefault="0065291B" w:rsidP="00486523">
      <w:pPr>
        <w:ind w:left="-414"/>
        <w:jc w:val="center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Davanje </w:t>
      </w:r>
      <w:bookmarkStart w:id="4" w:name="_Hlk103669936"/>
      <w:r w:rsidRPr="004712B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Suglasnosti na  Opće uvjete isporuke komunalnih usluga ukopa pokojnika unutar groblja</w:t>
      </w:r>
      <w:bookmarkEnd w:id="4"/>
    </w:p>
    <w:p w14:paraId="08E4A92C" w14:textId="77777777" w:rsidR="00486523" w:rsidRPr="004712BB" w:rsidRDefault="00486523" w:rsidP="00486523">
      <w:pPr>
        <w:ind w:left="-414"/>
        <w:jc w:val="center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14:paraId="58E3E27A" w14:textId="4BD6C231" w:rsidR="00B57655" w:rsidRPr="004712BB" w:rsidRDefault="00CF79AB" w:rsidP="00486523">
      <w:pPr>
        <w:ind w:left="-414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4712BB">
        <w:rPr>
          <w:rFonts w:ascii="Times New Roman" w:hAnsi="Times New Roman" w:cs="Times New Roman"/>
        </w:rPr>
        <w:t xml:space="preserve">Točka 4.  je odrađena sa točkom 3. </w:t>
      </w:r>
    </w:p>
    <w:p w14:paraId="54A35E29" w14:textId="77777777" w:rsidR="00CF79AB" w:rsidRPr="004712BB" w:rsidRDefault="00CF79AB">
      <w:pPr>
        <w:jc w:val="both"/>
        <w:rPr>
          <w:rFonts w:ascii="Times New Roman" w:hAnsi="Times New Roman" w:cs="Times New Roman"/>
        </w:rPr>
      </w:pPr>
    </w:p>
    <w:p w14:paraId="2F1355AB" w14:textId="67D15CDA" w:rsidR="00CF79AB" w:rsidRPr="004712BB" w:rsidRDefault="0065291B" w:rsidP="00CF79AB">
      <w:pPr>
        <w:ind w:left="-414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bookmarkStart w:id="5" w:name="_Hlk78462428"/>
      <w:r w:rsidRPr="004712BB">
        <w:rPr>
          <w:rFonts w:ascii="Times New Roman" w:hAnsi="Times New Roman" w:cs="Times New Roman"/>
        </w:rPr>
        <w:t>Jednoglasno, s 12 glasova „ZA“</w:t>
      </w:r>
      <w:r w:rsidRPr="004712BB">
        <w:rPr>
          <w:rFonts w:ascii="Times New Roman" w:eastAsia="Times New Roman" w:hAnsi="Times New Roman" w:cs="Times New Roman"/>
        </w:rPr>
        <w:t xml:space="preserve"> </w:t>
      </w:r>
      <w:r w:rsidR="00CF79AB" w:rsidRPr="004712BB">
        <w:rPr>
          <w:rFonts w:ascii="Times New Roman" w:eastAsia="Times New Roman" w:hAnsi="Times New Roman" w:cs="Times New Roman"/>
        </w:rPr>
        <w:t>daje</w:t>
      </w:r>
      <w:r w:rsidRPr="004712BB">
        <w:rPr>
          <w:rFonts w:ascii="Times New Roman" w:eastAsia="Times New Roman" w:hAnsi="Times New Roman" w:cs="Times New Roman"/>
        </w:rPr>
        <w:t xml:space="preserve">  se</w:t>
      </w:r>
      <w:bookmarkEnd w:id="5"/>
      <w:r w:rsidRPr="004712BB">
        <w:rPr>
          <w:rFonts w:ascii="Times New Roman" w:eastAsia="Times New Roman" w:hAnsi="Times New Roman" w:cs="Times New Roman"/>
        </w:rPr>
        <w:t xml:space="preserve"> </w:t>
      </w:r>
      <w:r w:rsidR="00CF79AB" w:rsidRPr="004712BB">
        <w:rPr>
          <w:rFonts w:ascii="Times New Roman" w:eastAsia="Times New Roman" w:hAnsi="Times New Roman" w:cs="Times New Roman"/>
          <w:color w:val="000000"/>
          <w:lang w:eastAsia="hr-HR"/>
        </w:rPr>
        <w:t>Suglasnost na  Opće uvjete isporuke komunalnih usluga ukopa pokojnika unutar groblja.</w:t>
      </w:r>
      <w:bookmarkStart w:id="6" w:name="_Hlk60211687"/>
      <w:bookmarkEnd w:id="6"/>
    </w:p>
    <w:p w14:paraId="54C88445" w14:textId="77777777" w:rsidR="00CF79AB" w:rsidRPr="004712BB" w:rsidRDefault="00CF79AB" w:rsidP="00CF79AB">
      <w:pPr>
        <w:ind w:left="-414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14:paraId="63EF05DE" w14:textId="3CAC862B" w:rsidR="00B57655" w:rsidRPr="004712BB" w:rsidRDefault="00CF79AB" w:rsidP="00CF79AB">
      <w:pPr>
        <w:ind w:left="-414"/>
        <w:jc w:val="both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Suglasnost </w:t>
      </w:r>
      <w:r w:rsidR="0065291B" w:rsidRPr="004712BB">
        <w:rPr>
          <w:rFonts w:ascii="Times New Roman" w:hAnsi="Times New Roman" w:cs="Times New Roman"/>
        </w:rPr>
        <w:t>se prilaže ovom zapisniku i čini njegov sastavni dio.</w:t>
      </w:r>
    </w:p>
    <w:p w14:paraId="41A3EDC6" w14:textId="48E589B7" w:rsidR="004712BB" w:rsidRPr="004712BB" w:rsidRDefault="004712BB" w:rsidP="00CF79AB">
      <w:pPr>
        <w:ind w:left="-414"/>
        <w:jc w:val="both"/>
        <w:rPr>
          <w:rFonts w:ascii="Times New Roman" w:hAnsi="Times New Roman" w:cs="Times New Roman"/>
        </w:rPr>
      </w:pPr>
    </w:p>
    <w:p w14:paraId="28E10195" w14:textId="75081B5E" w:rsidR="004712BB" w:rsidRPr="004712BB" w:rsidRDefault="004712BB" w:rsidP="004712BB">
      <w:pPr>
        <w:ind w:left="-414"/>
        <w:jc w:val="center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4712BB">
        <w:rPr>
          <w:rFonts w:ascii="Times New Roman" w:eastAsia="Times New Roman" w:hAnsi="Times New Roman" w:cs="Times New Roman"/>
          <w:bCs/>
          <w:lang w:val="en-US"/>
        </w:rPr>
        <w:t>OSTALO KAO NEPOTREBNO IZOSTAVLJENO</w:t>
      </w:r>
    </w:p>
    <w:p w14:paraId="07B28169" w14:textId="77777777" w:rsidR="00B57655" w:rsidRPr="004712BB" w:rsidRDefault="00B57655" w:rsidP="00CF79AB">
      <w:pPr>
        <w:rPr>
          <w:rFonts w:ascii="Times New Roman" w:hAnsi="Times New Roman" w:cs="Times New Roman"/>
          <w:u w:val="single"/>
        </w:rPr>
      </w:pPr>
    </w:p>
    <w:p w14:paraId="2159C4AA" w14:textId="3AD9A2A1" w:rsidR="00B57655" w:rsidRPr="004712BB" w:rsidRDefault="0065291B" w:rsidP="003A4352">
      <w:pPr>
        <w:ind w:left="-414"/>
        <w:jc w:val="both"/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>Sjednica završena u  20.22 sati.</w:t>
      </w:r>
    </w:p>
    <w:p w14:paraId="0BDA6E46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55C535F7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09B429F6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5FBA850D" w14:textId="77777777" w:rsidR="00B57655" w:rsidRPr="004712BB" w:rsidRDefault="00B57655">
      <w:pPr>
        <w:rPr>
          <w:rFonts w:ascii="Times New Roman" w:hAnsi="Times New Roman" w:cs="Times New Roman"/>
        </w:rPr>
      </w:pPr>
    </w:p>
    <w:p w14:paraId="118F36E4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Zapisničarka:                                                                         Predsjednica:  </w:t>
      </w:r>
    </w:p>
    <w:p w14:paraId="3E398346" w14:textId="77777777" w:rsidR="00B57655" w:rsidRPr="004712BB" w:rsidRDefault="0065291B">
      <w:pPr>
        <w:rPr>
          <w:rFonts w:ascii="Times New Roman" w:hAnsi="Times New Roman" w:cs="Times New Roman"/>
        </w:rPr>
      </w:pPr>
      <w:r w:rsidRPr="00471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3F6DE1FB" w14:textId="77777777" w:rsidR="00B57655" w:rsidRPr="003A4352" w:rsidRDefault="0065291B">
      <w:pPr>
        <w:rPr>
          <w:rFonts w:ascii="Times New Roman" w:hAnsi="Times New Roman" w:cs="Times New Roman"/>
          <w:sz w:val="24"/>
          <w:szCs w:val="24"/>
        </w:rPr>
      </w:pPr>
      <w:r w:rsidRPr="004712BB">
        <w:rPr>
          <w:rFonts w:ascii="Times New Roman" w:hAnsi="Times New Roman" w:cs="Times New Roman"/>
        </w:rPr>
        <w:t xml:space="preserve">Dubravka </w:t>
      </w:r>
      <w:proofErr w:type="spellStart"/>
      <w:r w:rsidRPr="004712BB">
        <w:rPr>
          <w:rFonts w:ascii="Times New Roman" w:hAnsi="Times New Roman" w:cs="Times New Roman"/>
        </w:rPr>
        <w:t>Domović</w:t>
      </w:r>
      <w:proofErr w:type="spellEnd"/>
      <w:r w:rsidRPr="004712BB">
        <w:rPr>
          <w:rFonts w:ascii="Times New Roman" w:hAnsi="Times New Roman" w:cs="Times New Roman"/>
        </w:rPr>
        <w:t xml:space="preserve">                                                               Marija </w:t>
      </w:r>
      <w:proofErr w:type="spellStart"/>
      <w:r w:rsidRPr="004712BB">
        <w:rPr>
          <w:rFonts w:ascii="Times New Roman" w:hAnsi="Times New Roman" w:cs="Times New Roman"/>
        </w:rPr>
        <w:t>Šimunko</w:t>
      </w:r>
      <w:proofErr w:type="spellEnd"/>
      <w:r w:rsidRPr="003A435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57655" w:rsidRPr="003A4352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6C3"/>
    <w:multiLevelType w:val="multilevel"/>
    <w:tmpl w:val="B96CE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91400"/>
    <w:multiLevelType w:val="multilevel"/>
    <w:tmpl w:val="BDEE0AD8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1368530716">
    <w:abstractNumId w:val="1"/>
  </w:num>
  <w:num w:numId="2" w16cid:durableId="55339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64AD1"/>
    <w:rsid w:val="00363AF5"/>
    <w:rsid w:val="003A4352"/>
    <w:rsid w:val="003B77B5"/>
    <w:rsid w:val="004712BB"/>
    <w:rsid w:val="00486523"/>
    <w:rsid w:val="0065291B"/>
    <w:rsid w:val="006657F1"/>
    <w:rsid w:val="006D5E61"/>
    <w:rsid w:val="00884579"/>
    <w:rsid w:val="00A91ECA"/>
    <w:rsid w:val="00B5032C"/>
    <w:rsid w:val="00B57655"/>
    <w:rsid w:val="00CF79AB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BFB"/>
  <w15:docId w15:val="{7FED1A62-8221-4628-9C21-0DB5311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2021-09-21T06:41:00Z</cp:lastPrinted>
  <dcterms:created xsi:type="dcterms:W3CDTF">2022-05-17T07:18:00Z</dcterms:created>
  <dcterms:modified xsi:type="dcterms:W3CDTF">2022-05-17T07:18:00Z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