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8A1C" w14:textId="1DF5A43A" w:rsidR="00BD62E1" w:rsidRDefault="00BD62E1" w:rsidP="00BD62E1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6BB8441" wp14:editId="20920C7C">
            <wp:extent cx="571500" cy="708660"/>
            <wp:effectExtent l="0" t="0" r="0" b="0"/>
            <wp:docPr id="20270691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7F524" w14:textId="77777777" w:rsidR="00BD62E1" w:rsidRDefault="00BD62E1" w:rsidP="00BD62E1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14:paraId="57C43CEC" w14:textId="77777777" w:rsidR="00BD62E1" w:rsidRDefault="00BD62E1" w:rsidP="00BD62E1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KOPRIVNIČKO-KRIŽEVAČKA ŽUPANIJA</w:t>
      </w:r>
    </w:p>
    <w:p w14:paraId="1E620839" w14:textId="77777777" w:rsidR="00BD62E1" w:rsidRDefault="00BD62E1" w:rsidP="00BD62E1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OPĆINA KLOŠTAR PODRAVSKI</w:t>
      </w:r>
    </w:p>
    <w:p w14:paraId="25D9418F" w14:textId="10978E51" w:rsidR="003A5143" w:rsidRPr="003A5143" w:rsidRDefault="003A5143" w:rsidP="00BD62E1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 w:rsidRPr="003A5143">
        <w:rPr>
          <w:b/>
          <w:sz w:val="24"/>
          <w:szCs w:val="24"/>
        </w:rPr>
        <w:t>Općinski načelnik</w:t>
      </w:r>
    </w:p>
    <w:p w14:paraId="31E2280F" w14:textId="77777777" w:rsidR="00BD62E1" w:rsidRDefault="00BD62E1" w:rsidP="00BD62E1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</w:p>
    <w:p w14:paraId="4C278783" w14:textId="504FF494" w:rsidR="00BD62E1" w:rsidRDefault="00BD62E1" w:rsidP="00BD62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KLASA: </w:t>
      </w:r>
    </w:p>
    <w:p w14:paraId="2386920B" w14:textId="3166BD65" w:rsidR="00BD62E1" w:rsidRDefault="00BD62E1" w:rsidP="00BD62E1">
      <w:pPr>
        <w:rPr>
          <w:b/>
          <w:sz w:val="24"/>
          <w:szCs w:val="24"/>
        </w:rPr>
      </w:pPr>
      <w:r>
        <w:rPr>
          <w:b/>
          <w:sz w:val="24"/>
          <w:szCs w:val="24"/>
        </w:rPr>
        <w:t>URBROJ:</w:t>
      </w:r>
    </w:p>
    <w:p w14:paraId="7C9D8795" w14:textId="6DF3A62B" w:rsidR="00BD62E1" w:rsidRDefault="00BD62E1" w:rsidP="00BD62E1">
      <w:pPr>
        <w:rPr>
          <w:b/>
          <w:sz w:val="24"/>
          <w:szCs w:val="24"/>
        </w:rPr>
      </w:pPr>
      <w:r>
        <w:rPr>
          <w:b/>
          <w:sz w:val="24"/>
          <w:szCs w:val="24"/>
        </w:rPr>
        <w:t>Kloštar Podravski, __. rujna 202</w:t>
      </w:r>
      <w:r w:rsidR="00D2392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42676C4B" w14:textId="77777777" w:rsidR="00BD62E1" w:rsidRDefault="00BD62E1" w:rsidP="00BD62E1">
      <w:pPr>
        <w:rPr>
          <w:b/>
          <w:color w:val="FF0000"/>
          <w:sz w:val="24"/>
          <w:szCs w:val="24"/>
        </w:rPr>
      </w:pPr>
    </w:p>
    <w:p w14:paraId="14B25B2E" w14:textId="77777777" w:rsidR="00BD62E1" w:rsidRDefault="00BD62E1" w:rsidP="00BD62E1">
      <w:pPr>
        <w:rPr>
          <w:b/>
          <w:sz w:val="24"/>
          <w:szCs w:val="24"/>
        </w:rPr>
      </w:pPr>
    </w:p>
    <w:p w14:paraId="34510C7E" w14:textId="77777777" w:rsidR="00BD62E1" w:rsidRDefault="00BD62E1" w:rsidP="00BD62E1">
      <w:pPr>
        <w:jc w:val="center"/>
        <w:rPr>
          <w:b/>
          <w:sz w:val="24"/>
          <w:szCs w:val="24"/>
        </w:rPr>
      </w:pPr>
    </w:p>
    <w:p w14:paraId="1960B6B3" w14:textId="62C70004" w:rsidR="00BD62E1" w:rsidRDefault="00BD62E1" w:rsidP="00BD62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IZVJEŠTAJ O ZADUŽIVANJU OPĆINE KLOŠTAR PODRAVSKI NA DOMAĆEM I STRANOM TRŽIŠTU NOVCA I KAPITALA U RAZDOBLJU OD 01. SIJEČNJA DO 30. LIPNJA 202</w:t>
      </w:r>
      <w:r w:rsidR="00D2392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GODINE</w:t>
      </w:r>
    </w:p>
    <w:p w14:paraId="2E4DB357" w14:textId="77777777" w:rsidR="00BD62E1" w:rsidRDefault="00BD62E1" w:rsidP="00BD62E1">
      <w:pPr>
        <w:jc w:val="center"/>
        <w:rPr>
          <w:b/>
          <w:sz w:val="24"/>
          <w:szCs w:val="24"/>
        </w:rPr>
      </w:pPr>
    </w:p>
    <w:p w14:paraId="75E5E0ED" w14:textId="77777777" w:rsidR="00BD62E1" w:rsidRDefault="00BD62E1" w:rsidP="00BD62E1">
      <w:pPr>
        <w:jc w:val="center"/>
        <w:rPr>
          <w:b/>
          <w:sz w:val="24"/>
          <w:szCs w:val="24"/>
        </w:rPr>
      </w:pPr>
    </w:p>
    <w:p w14:paraId="0EF2D983" w14:textId="77777777" w:rsidR="00BD62E1" w:rsidRDefault="00BD62E1" w:rsidP="00BD62E1">
      <w:pPr>
        <w:rPr>
          <w:b/>
          <w:sz w:val="24"/>
          <w:szCs w:val="24"/>
        </w:rPr>
      </w:pPr>
    </w:p>
    <w:p w14:paraId="1C7A41D7" w14:textId="77777777" w:rsidR="00BD62E1" w:rsidRDefault="00BD62E1" w:rsidP="00BD62E1">
      <w:pPr>
        <w:rPr>
          <w:b/>
          <w:sz w:val="24"/>
          <w:szCs w:val="24"/>
        </w:rPr>
      </w:pPr>
    </w:p>
    <w:p w14:paraId="158F4258" w14:textId="5A3B5709" w:rsidR="00BD62E1" w:rsidRDefault="00BD62E1" w:rsidP="00BD62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Općina Kloštar Podravski u izvještajnom razdoblju imala je</w:t>
      </w:r>
      <w:r w:rsidR="00515B1D">
        <w:rPr>
          <w:sz w:val="24"/>
          <w:szCs w:val="24"/>
        </w:rPr>
        <w:t xml:space="preserve"> primljeni kredit od </w:t>
      </w:r>
      <w:proofErr w:type="spellStart"/>
      <w:r w:rsidR="00D23928">
        <w:rPr>
          <w:sz w:val="24"/>
          <w:szCs w:val="24"/>
        </w:rPr>
        <w:t>Erste&amp;Steierm</w:t>
      </w:r>
      <w:r w:rsidR="00D23928">
        <w:rPr>
          <w:rFonts w:ascii="Calibri" w:hAnsi="Calibri" w:cs="Calibri"/>
          <w:sz w:val="24"/>
          <w:szCs w:val="24"/>
        </w:rPr>
        <w:t>ä</w:t>
      </w:r>
      <w:r w:rsidR="00D23928">
        <w:rPr>
          <w:sz w:val="24"/>
          <w:szCs w:val="24"/>
        </w:rPr>
        <w:t>rkische</w:t>
      </w:r>
      <w:proofErr w:type="spellEnd"/>
      <w:r w:rsidR="00D23928">
        <w:rPr>
          <w:sz w:val="24"/>
          <w:szCs w:val="24"/>
        </w:rPr>
        <w:t xml:space="preserve"> </w:t>
      </w:r>
      <w:proofErr w:type="spellStart"/>
      <w:r w:rsidR="00D23928">
        <w:rPr>
          <w:sz w:val="24"/>
          <w:szCs w:val="24"/>
        </w:rPr>
        <w:t>bank</w:t>
      </w:r>
      <w:proofErr w:type="spellEnd"/>
      <w:r w:rsidR="00D23928">
        <w:rPr>
          <w:sz w:val="24"/>
          <w:szCs w:val="24"/>
        </w:rPr>
        <w:t xml:space="preserve"> d.d.: ugovor o kreditu br.: 5302117220</w:t>
      </w:r>
      <w:r w:rsidR="00600EB4">
        <w:rPr>
          <w:sz w:val="24"/>
          <w:szCs w:val="24"/>
        </w:rPr>
        <w:t xml:space="preserve"> (revolving kredit)</w:t>
      </w:r>
      <w:r w:rsidR="00515B1D">
        <w:rPr>
          <w:sz w:val="24"/>
          <w:szCs w:val="24"/>
        </w:rPr>
        <w:t xml:space="preserve"> u iznosu od </w:t>
      </w:r>
      <w:r w:rsidR="00D23928">
        <w:rPr>
          <w:sz w:val="24"/>
          <w:szCs w:val="24"/>
        </w:rPr>
        <w:t>165.000,00</w:t>
      </w:r>
      <w:r w:rsidR="00515B1D">
        <w:rPr>
          <w:sz w:val="24"/>
          <w:szCs w:val="24"/>
        </w:rPr>
        <w:t xml:space="preserve"> eura.</w:t>
      </w:r>
    </w:p>
    <w:p w14:paraId="33F0F5F2" w14:textId="77777777" w:rsidR="00BD62E1" w:rsidRDefault="00BD62E1" w:rsidP="00BD62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E1825CC" w14:textId="77777777" w:rsidR="00BD62E1" w:rsidRDefault="00BD62E1" w:rsidP="00BD62E1">
      <w:pPr>
        <w:ind w:left="705"/>
        <w:rPr>
          <w:sz w:val="24"/>
          <w:szCs w:val="24"/>
        </w:rPr>
      </w:pPr>
    </w:p>
    <w:p w14:paraId="3F6ED7A1" w14:textId="77777777" w:rsidR="00BD62E1" w:rsidRDefault="00BD62E1" w:rsidP="00BD62E1">
      <w:pPr>
        <w:spacing w:line="360" w:lineRule="auto"/>
        <w:jc w:val="both"/>
        <w:rPr>
          <w:sz w:val="24"/>
          <w:szCs w:val="24"/>
        </w:rPr>
      </w:pPr>
    </w:p>
    <w:p w14:paraId="1A531122" w14:textId="77777777" w:rsidR="00BD62E1" w:rsidRDefault="00BD62E1" w:rsidP="00BD62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FC5106D" w14:textId="77777777" w:rsidR="00BD62E1" w:rsidRDefault="00BD62E1" w:rsidP="00BD62E1">
      <w:pPr>
        <w:ind w:left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OPĆINSKI NAČELNIK:</w:t>
      </w:r>
    </w:p>
    <w:p w14:paraId="461425F3" w14:textId="77777777" w:rsidR="00BD62E1" w:rsidRDefault="00BD62E1" w:rsidP="00BD62E1">
      <w:pPr>
        <w:ind w:left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Siniša Pavlović</w:t>
      </w:r>
    </w:p>
    <w:p w14:paraId="0E00BAF7" w14:textId="77777777" w:rsidR="00BD62E1" w:rsidRDefault="00BD62E1" w:rsidP="00BD62E1">
      <w:pPr>
        <w:rPr>
          <w:b/>
          <w:sz w:val="24"/>
          <w:szCs w:val="24"/>
        </w:rPr>
      </w:pPr>
    </w:p>
    <w:p w14:paraId="4D11477B" w14:textId="77777777" w:rsidR="00BD62E1" w:rsidRDefault="00BD62E1" w:rsidP="00BD62E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7FA5360" w14:textId="77777777" w:rsidR="007F48C5" w:rsidRDefault="007F48C5"/>
    <w:sectPr w:rsidR="007F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E1"/>
    <w:rsid w:val="00291CB3"/>
    <w:rsid w:val="003A5143"/>
    <w:rsid w:val="00515B1D"/>
    <w:rsid w:val="005E01D5"/>
    <w:rsid w:val="00600EB4"/>
    <w:rsid w:val="007F48C5"/>
    <w:rsid w:val="00B77D1F"/>
    <w:rsid w:val="00BD62E1"/>
    <w:rsid w:val="00D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FB1B"/>
  <w15:chartTrackingRefBased/>
  <w15:docId w15:val="{F39A4EE3-EE46-4AD2-BEC5-0B2DDAE8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2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3</cp:revision>
  <cp:lastPrinted>2023-09-04T09:10:00Z</cp:lastPrinted>
  <dcterms:created xsi:type="dcterms:W3CDTF">2023-08-31T11:50:00Z</dcterms:created>
  <dcterms:modified xsi:type="dcterms:W3CDTF">2024-09-04T10:10:00Z</dcterms:modified>
</cp:coreProperties>
</file>