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8D58" w14:textId="3B696941" w:rsidR="00414C72" w:rsidRDefault="00414C72" w:rsidP="00B11294">
      <w:pPr>
        <w:tabs>
          <w:tab w:val="left" w:pos="5812"/>
        </w:tabs>
        <w:ind w:right="371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52F43C5" wp14:editId="206E1D5E">
            <wp:extent cx="571500" cy="708660"/>
            <wp:effectExtent l="0" t="0" r="0" b="0"/>
            <wp:docPr id="2826854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4C53" w14:textId="77777777" w:rsidR="00414C72" w:rsidRDefault="00414C72" w:rsidP="00414C72">
      <w:pPr>
        <w:tabs>
          <w:tab w:val="left" w:pos="5812"/>
        </w:tabs>
        <w:ind w:right="37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REPUBLIKA HRVATSKA</w:t>
      </w:r>
    </w:p>
    <w:p w14:paraId="29AAE073" w14:textId="77777777" w:rsidR="00414C72" w:rsidRDefault="00414C72" w:rsidP="00414C72">
      <w:pPr>
        <w:tabs>
          <w:tab w:val="left" w:pos="5812"/>
        </w:tabs>
        <w:ind w:right="37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KOPRIVNIČKO-KRIŽEVAČKA ŽUPANIJA</w:t>
      </w:r>
    </w:p>
    <w:p w14:paraId="1B715C85" w14:textId="77777777" w:rsidR="00414C72" w:rsidRDefault="00414C72" w:rsidP="00414C72">
      <w:pPr>
        <w:tabs>
          <w:tab w:val="left" w:pos="5812"/>
        </w:tabs>
        <w:ind w:right="37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OPĆINA KLOŠTAR PODRAVSKI</w:t>
      </w:r>
    </w:p>
    <w:p w14:paraId="66F70B64" w14:textId="77777777" w:rsidR="00414C72" w:rsidRDefault="00414C72" w:rsidP="00414C72">
      <w:pPr>
        <w:tabs>
          <w:tab w:val="left" w:pos="4962"/>
          <w:tab w:val="left" w:pos="5812"/>
        </w:tabs>
        <w:ind w:right="37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Općinski načelnik</w:t>
      </w:r>
    </w:p>
    <w:p w14:paraId="774D34C2" w14:textId="77777777" w:rsidR="00414C72" w:rsidRDefault="00414C72" w:rsidP="00414C72">
      <w:pPr>
        <w:tabs>
          <w:tab w:val="left" w:pos="4962"/>
          <w:tab w:val="left" w:pos="5812"/>
        </w:tabs>
        <w:ind w:right="3712"/>
        <w:jc w:val="center"/>
        <w:rPr>
          <w:b/>
          <w:sz w:val="24"/>
          <w:szCs w:val="24"/>
        </w:rPr>
      </w:pPr>
    </w:p>
    <w:p w14:paraId="2E7CFA8F" w14:textId="77777777" w:rsidR="00414C72" w:rsidRDefault="00414C72" w:rsidP="00414C72">
      <w:pPr>
        <w:tabs>
          <w:tab w:val="left" w:pos="4962"/>
          <w:tab w:val="left" w:pos="5812"/>
        </w:tabs>
        <w:ind w:right="3712"/>
        <w:jc w:val="center"/>
        <w:rPr>
          <w:b/>
          <w:sz w:val="24"/>
          <w:szCs w:val="24"/>
        </w:rPr>
      </w:pPr>
    </w:p>
    <w:p w14:paraId="5FB701A4" w14:textId="77777777" w:rsidR="00592B86" w:rsidRDefault="00592B86" w:rsidP="00592B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KLASA:400-01/25-01/05 </w:t>
      </w:r>
    </w:p>
    <w:p w14:paraId="0AC6C806" w14:textId="48B2B7C0" w:rsidR="00592B86" w:rsidRDefault="00592B86" w:rsidP="00592B86">
      <w:pPr>
        <w:rPr>
          <w:b/>
          <w:sz w:val="24"/>
          <w:szCs w:val="24"/>
        </w:rPr>
      </w:pPr>
      <w:r>
        <w:rPr>
          <w:b/>
          <w:sz w:val="24"/>
          <w:szCs w:val="24"/>
        </w:rPr>
        <w:t>URBROJ:2137-16-01/01-25-0</w:t>
      </w:r>
      <w:r>
        <w:rPr>
          <w:b/>
          <w:sz w:val="24"/>
          <w:szCs w:val="24"/>
        </w:rPr>
        <w:t>6</w:t>
      </w:r>
    </w:p>
    <w:p w14:paraId="06F440AF" w14:textId="77777777" w:rsidR="00592B86" w:rsidRDefault="00592B86" w:rsidP="00592B86">
      <w:pPr>
        <w:rPr>
          <w:b/>
          <w:sz w:val="24"/>
          <w:szCs w:val="24"/>
        </w:rPr>
      </w:pPr>
      <w:r>
        <w:rPr>
          <w:b/>
          <w:sz w:val="24"/>
          <w:szCs w:val="24"/>
        </w:rPr>
        <w:t>Kloštar Podravski, 09. rujna 2025.</w:t>
      </w:r>
    </w:p>
    <w:p w14:paraId="63623D62" w14:textId="77777777" w:rsidR="00592B86" w:rsidRDefault="00592B86" w:rsidP="00592B86">
      <w:pPr>
        <w:rPr>
          <w:b/>
          <w:color w:val="FF0000"/>
          <w:sz w:val="24"/>
          <w:szCs w:val="24"/>
        </w:rPr>
      </w:pPr>
    </w:p>
    <w:p w14:paraId="01074C22" w14:textId="77777777" w:rsidR="00414C72" w:rsidRDefault="00414C72" w:rsidP="00414C72">
      <w:pPr>
        <w:rPr>
          <w:b/>
          <w:sz w:val="24"/>
          <w:szCs w:val="24"/>
        </w:rPr>
      </w:pPr>
    </w:p>
    <w:p w14:paraId="37752CB3" w14:textId="77777777" w:rsidR="00414C72" w:rsidRDefault="00414C72" w:rsidP="00414C72">
      <w:pPr>
        <w:rPr>
          <w:b/>
          <w:sz w:val="24"/>
          <w:szCs w:val="24"/>
        </w:rPr>
      </w:pPr>
    </w:p>
    <w:p w14:paraId="10005699" w14:textId="77777777" w:rsidR="00414C72" w:rsidRDefault="00414C72" w:rsidP="00414C72">
      <w:pPr>
        <w:rPr>
          <w:b/>
          <w:sz w:val="24"/>
          <w:szCs w:val="24"/>
        </w:rPr>
      </w:pPr>
    </w:p>
    <w:p w14:paraId="7806DF6E" w14:textId="77777777" w:rsidR="00414C72" w:rsidRDefault="00414C72" w:rsidP="00414C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IZVJEŠTAJ O DANIM JAMSTVIMA I</w:t>
      </w:r>
      <w:r>
        <w:rPr>
          <w:b/>
          <w:sz w:val="24"/>
          <w:szCs w:val="24"/>
        </w:rPr>
        <w:tab/>
        <w:t>IZDACIMA PO JAMSTVIMA</w:t>
      </w:r>
    </w:p>
    <w:p w14:paraId="3AB67EFA" w14:textId="5FC923BF" w:rsidR="00414C72" w:rsidRDefault="00414C72" w:rsidP="00414C7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OPĆINE KLOŠTAR PODRAVSKI U RAZDOBLJU OD 01. SIJEČNJA DO 30. LIPNJA  202</w:t>
      </w:r>
      <w:r w:rsidR="00FC68A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GODINE</w:t>
      </w:r>
    </w:p>
    <w:p w14:paraId="0632105F" w14:textId="77777777" w:rsidR="00414C72" w:rsidRDefault="00414C72" w:rsidP="00414C72">
      <w:pPr>
        <w:rPr>
          <w:sz w:val="24"/>
          <w:szCs w:val="24"/>
        </w:rPr>
      </w:pPr>
    </w:p>
    <w:p w14:paraId="2BFBFFDA" w14:textId="77777777" w:rsidR="00414C72" w:rsidRDefault="00414C72" w:rsidP="00414C72">
      <w:pPr>
        <w:rPr>
          <w:sz w:val="24"/>
          <w:szCs w:val="24"/>
        </w:rPr>
      </w:pPr>
    </w:p>
    <w:p w14:paraId="38FD87F7" w14:textId="77777777" w:rsidR="00414C72" w:rsidRDefault="00414C72" w:rsidP="00414C72">
      <w:pPr>
        <w:rPr>
          <w:sz w:val="24"/>
          <w:szCs w:val="24"/>
        </w:rPr>
      </w:pPr>
    </w:p>
    <w:p w14:paraId="4D55E49C" w14:textId="77777777" w:rsidR="008D25FD" w:rsidRDefault="008D25FD" w:rsidP="008D25FD">
      <w:pPr>
        <w:rPr>
          <w:sz w:val="24"/>
          <w:szCs w:val="24"/>
        </w:rPr>
      </w:pPr>
    </w:p>
    <w:p w14:paraId="7330013F" w14:textId="77777777" w:rsidR="008D25FD" w:rsidRDefault="008D25FD" w:rsidP="008D25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Općina Kloštar Podravski u navedenom obračunskom razdoblju davala je zadužnice:</w:t>
      </w:r>
    </w:p>
    <w:p w14:paraId="13ACC028" w14:textId="77777777" w:rsidR="008D25FD" w:rsidRDefault="008D25FD" w:rsidP="008D25FD">
      <w:pPr>
        <w:jc w:val="both"/>
        <w:rPr>
          <w:sz w:val="24"/>
          <w:szCs w:val="24"/>
        </w:rPr>
      </w:pPr>
    </w:p>
    <w:p w14:paraId="65547228" w14:textId="77777777" w:rsidR="008D25FD" w:rsidRDefault="008D25FD" w:rsidP="008D25FD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4486"/>
      </w:tblGrid>
      <w:tr w:rsidR="008D25FD" w14:paraId="6023A61E" w14:textId="77777777" w:rsidTr="008D25FD"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902C" w14:textId="77777777" w:rsidR="008D25FD" w:rsidRDefault="008D25FD">
            <w:pPr>
              <w:rPr>
                <w:bCs/>
                <w:sz w:val="24"/>
                <w:szCs w:val="24"/>
              </w:rPr>
            </w:pPr>
          </w:p>
          <w:p w14:paraId="2E1F3537" w14:textId="77777777" w:rsidR="008D25FD" w:rsidRDefault="008D25FD">
            <w:pPr>
              <w:rPr>
                <w:bCs/>
                <w:sz w:val="24"/>
                <w:szCs w:val="24"/>
              </w:rPr>
            </w:pPr>
          </w:p>
          <w:p w14:paraId="73AC4823" w14:textId="3A2EBD41" w:rsidR="008D25FD" w:rsidRDefault="008D25F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Ministarstvo prostornog </w:t>
            </w:r>
            <w:proofErr w:type="spellStart"/>
            <w:r>
              <w:rPr>
                <w:bCs/>
                <w:sz w:val="24"/>
                <w:szCs w:val="24"/>
              </w:rPr>
              <w:t>uređenja,graditeljstva</w:t>
            </w:r>
            <w:proofErr w:type="spellEnd"/>
            <w:r>
              <w:rPr>
                <w:bCs/>
                <w:sz w:val="24"/>
                <w:szCs w:val="24"/>
              </w:rPr>
              <w:t xml:space="preserve"> i državne imovine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3B1D" w14:textId="77777777" w:rsidR="008D25FD" w:rsidRDefault="008D25FD">
            <w:pPr>
              <w:rPr>
                <w:bCs/>
                <w:sz w:val="24"/>
                <w:szCs w:val="24"/>
              </w:rPr>
            </w:pPr>
          </w:p>
          <w:p w14:paraId="33585E3A" w14:textId="5D389056" w:rsidR="008D25FD" w:rsidRDefault="008D25F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Ugovor o sufinanciranju projekta „</w:t>
            </w:r>
            <w:proofErr w:type="spellStart"/>
            <w:r>
              <w:rPr>
                <w:bCs/>
                <w:sz w:val="24"/>
                <w:szCs w:val="24"/>
              </w:rPr>
              <w:t>Rekonstrkcija</w:t>
            </w:r>
            <w:proofErr w:type="spellEnd"/>
            <w:r>
              <w:rPr>
                <w:bCs/>
                <w:sz w:val="24"/>
                <w:szCs w:val="24"/>
              </w:rPr>
              <w:t xml:space="preserve"> ulice Dražena Horvata u naselju </w:t>
            </w:r>
            <w:proofErr w:type="spellStart"/>
            <w:r>
              <w:rPr>
                <w:bCs/>
                <w:sz w:val="24"/>
                <w:szCs w:val="24"/>
              </w:rPr>
              <w:t>Kozarevac</w:t>
            </w:r>
            <w:proofErr w:type="spellEnd"/>
            <w:r>
              <w:rPr>
                <w:bCs/>
                <w:sz w:val="24"/>
                <w:szCs w:val="24"/>
              </w:rPr>
              <w:t>“.</w:t>
            </w:r>
          </w:p>
        </w:tc>
      </w:tr>
      <w:tr w:rsidR="008D25FD" w14:paraId="7A339AF3" w14:textId="77777777" w:rsidTr="008D25FD"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20ED" w14:textId="77777777" w:rsidR="008D25FD" w:rsidRDefault="008D25FD">
            <w:pPr>
              <w:rPr>
                <w:bCs/>
                <w:sz w:val="24"/>
                <w:szCs w:val="24"/>
              </w:rPr>
            </w:pPr>
          </w:p>
          <w:p w14:paraId="52A8BEF0" w14:textId="4ACBEC39" w:rsidR="008D25FD" w:rsidRDefault="008D25F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Komunalno KP d.o.o.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20DB" w14:textId="77777777" w:rsidR="008D25FD" w:rsidRDefault="008D25FD">
            <w:pPr>
              <w:rPr>
                <w:bCs/>
                <w:sz w:val="24"/>
                <w:szCs w:val="24"/>
              </w:rPr>
            </w:pPr>
          </w:p>
          <w:p w14:paraId="2EB1E890" w14:textId="2832B5C3" w:rsidR="008D25FD" w:rsidRDefault="008D25F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Zadužnica za kredit.</w:t>
            </w:r>
          </w:p>
        </w:tc>
      </w:tr>
      <w:tr w:rsidR="008D25FD" w14:paraId="687068A0" w14:textId="77777777" w:rsidTr="008D25FD"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56C9" w14:textId="4A17C62D" w:rsidR="008D25FD" w:rsidRDefault="008D25F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BKS Bank AG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3642" w14:textId="1E5AE5EA" w:rsidR="008D25FD" w:rsidRDefault="008D25F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Zadužnica za kredit</w:t>
            </w:r>
          </w:p>
        </w:tc>
      </w:tr>
      <w:tr w:rsidR="008D25FD" w14:paraId="5556E15B" w14:textId="77777777" w:rsidTr="008D25FD"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BC7C" w14:textId="77777777" w:rsidR="008D25FD" w:rsidRDefault="008D25F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Ministarstvo demografije i useljeništva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AC47" w14:textId="77777777" w:rsidR="008D25FD" w:rsidRDefault="008D25F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Sufinanciranje provedbe edukativnih aktivnosti djece predškolske dobi i djece 1-4.razreda OŠ.</w:t>
            </w:r>
          </w:p>
        </w:tc>
      </w:tr>
    </w:tbl>
    <w:p w14:paraId="33DF5DC0" w14:textId="77777777" w:rsidR="00414C72" w:rsidRDefault="00414C72" w:rsidP="00414C72">
      <w:pPr>
        <w:spacing w:line="360" w:lineRule="auto"/>
        <w:jc w:val="both"/>
        <w:rPr>
          <w:sz w:val="24"/>
          <w:szCs w:val="24"/>
        </w:rPr>
      </w:pPr>
    </w:p>
    <w:p w14:paraId="1B1C63DF" w14:textId="77777777" w:rsidR="00414C72" w:rsidRDefault="00414C72" w:rsidP="00414C72">
      <w:pPr>
        <w:rPr>
          <w:b/>
          <w:sz w:val="24"/>
          <w:szCs w:val="24"/>
        </w:rPr>
      </w:pPr>
    </w:p>
    <w:p w14:paraId="2B3022AD" w14:textId="77777777" w:rsidR="00414C72" w:rsidRDefault="00414C72" w:rsidP="00414C72">
      <w:pPr>
        <w:ind w:left="38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OPĆINSKI NAČELNIK:</w:t>
      </w:r>
    </w:p>
    <w:p w14:paraId="70AF1751" w14:textId="77777777" w:rsidR="00414C72" w:rsidRDefault="00414C72" w:rsidP="00414C72">
      <w:pPr>
        <w:ind w:left="38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Siniša Pavlović</w:t>
      </w:r>
    </w:p>
    <w:p w14:paraId="081E81C7" w14:textId="77777777" w:rsidR="00414C72" w:rsidRDefault="00414C72" w:rsidP="00414C7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56572CE" w14:textId="77777777" w:rsidR="00414C72" w:rsidRDefault="00414C72" w:rsidP="00414C72">
      <w:pPr>
        <w:rPr>
          <w:szCs w:val="24"/>
        </w:rPr>
      </w:pPr>
    </w:p>
    <w:p w14:paraId="15E98583" w14:textId="77777777" w:rsidR="007F48C5" w:rsidRDefault="007F48C5"/>
    <w:sectPr w:rsidR="007F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72"/>
    <w:rsid w:val="00291CB3"/>
    <w:rsid w:val="003C1D98"/>
    <w:rsid w:val="00414C72"/>
    <w:rsid w:val="005571A6"/>
    <w:rsid w:val="00592B86"/>
    <w:rsid w:val="00745743"/>
    <w:rsid w:val="007F48C5"/>
    <w:rsid w:val="008D25FD"/>
    <w:rsid w:val="009441A6"/>
    <w:rsid w:val="009C2B79"/>
    <w:rsid w:val="00A34E0E"/>
    <w:rsid w:val="00B11294"/>
    <w:rsid w:val="00F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B94D"/>
  <w15:chartTrackingRefBased/>
  <w15:docId w15:val="{C95C686E-A84A-47A7-99A4-F16E2BB6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2</cp:revision>
  <dcterms:created xsi:type="dcterms:W3CDTF">2025-11-06T10:31:00Z</dcterms:created>
  <dcterms:modified xsi:type="dcterms:W3CDTF">2025-11-06T10:31:00Z</dcterms:modified>
</cp:coreProperties>
</file>