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C1CF" w14:textId="77777777" w:rsidR="00607A10" w:rsidRDefault="008C09D3" w:rsidP="008C09D3">
      <w:pPr>
        <w:jc w:val="both"/>
        <w:rPr>
          <w:rFonts w:ascii="Times New Roman" w:hAnsi="Times New Roman" w:cs="Times New Roman"/>
          <w:sz w:val="24"/>
          <w:szCs w:val="24"/>
        </w:rPr>
      </w:pPr>
      <w:r w:rsidRPr="00712D8D">
        <w:rPr>
          <w:rFonts w:ascii="Times New Roman" w:hAnsi="Times New Roman" w:cs="Times New Roman"/>
          <w:sz w:val="24"/>
          <w:szCs w:val="24"/>
        </w:rPr>
        <w:tab/>
      </w:r>
    </w:p>
    <w:p w14:paraId="79F5F9E0" w14:textId="77777777" w:rsidR="00D065BF" w:rsidRPr="00845E6F" w:rsidRDefault="00D065BF" w:rsidP="00D065BF">
      <w:pPr>
        <w:spacing w:line="360" w:lineRule="auto"/>
        <w:rPr>
          <w:rFonts w:ascii="Times New Roman" w:hAnsi="Times New Roman" w:cs="Times New Roman"/>
          <w:bCs/>
        </w:rPr>
      </w:pPr>
    </w:p>
    <w:p w14:paraId="6C800F44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07D69E84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KOPRIVNIČKO-KRIŽEVAČKA ŽUPANIJA</w:t>
      </w:r>
    </w:p>
    <w:p w14:paraId="4F8BD657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OPĆINA KLOŠTAR PODRAVSKI</w:t>
      </w:r>
    </w:p>
    <w:p w14:paraId="42AA9DC6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OPĆINSKI NAČELNIK</w:t>
      </w:r>
    </w:p>
    <w:p w14:paraId="26738A6D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9234BD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FE18E4" w14:textId="2AC06F88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86C811B" w14:textId="33836D94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6B0D9C" wp14:editId="2AB2399A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459865" cy="167449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67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195EB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01192E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IZVJEŠĆE O RADU</w:t>
      </w:r>
    </w:p>
    <w:p w14:paraId="0C2FFE7D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OPĆINSKOG NAČELNIKA</w:t>
      </w:r>
    </w:p>
    <w:p w14:paraId="2842AFCB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OPĆINE KLOŠTAR PODRAVSKI</w:t>
      </w:r>
    </w:p>
    <w:p w14:paraId="215EC2EF" w14:textId="632D535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ZA RAZDOBLJE: 01. siječanj- 30. lipnja 202</w:t>
      </w:r>
      <w:r w:rsidR="00133CD3" w:rsidRPr="00FF6836">
        <w:rPr>
          <w:rFonts w:ascii="Times New Roman" w:hAnsi="Times New Roman" w:cs="Times New Roman"/>
          <w:bCs/>
          <w:sz w:val="24"/>
          <w:szCs w:val="24"/>
        </w:rPr>
        <w:t>5</w:t>
      </w:r>
      <w:r w:rsidRPr="00FF68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69098A" w14:textId="777777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DEE4E0" w14:textId="77777777" w:rsidR="00D065BF" w:rsidRPr="00FF6836" w:rsidRDefault="00D065BF" w:rsidP="00D065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FF68F3" w14:textId="34AD173B" w:rsidR="00D065BF" w:rsidRPr="00FF6836" w:rsidRDefault="00D065BF" w:rsidP="00D065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OPĆINSKI NAČELNIK</w:t>
      </w:r>
    </w:p>
    <w:p w14:paraId="432ED7D0" w14:textId="05DA9F77" w:rsidR="00D065BF" w:rsidRPr="00FF6836" w:rsidRDefault="00D065BF" w:rsidP="00D065B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Siniša Pavlović</w:t>
      </w:r>
    </w:p>
    <w:p w14:paraId="6F60F92A" w14:textId="771A2CB0" w:rsidR="00D065BF" w:rsidRPr="00FF6836" w:rsidRDefault="00D065BF" w:rsidP="00D065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6A0A9E" w14:textId="374006D3" w:rsidR="00D065BF" w:rsidRPr="00FF6836" w:rsidRDefault="00D065BF" w:rsidP="00D065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</w:p>
    <w:p w14:paraId="7EC2DB7E" w14:textId="77777777" w:rsidR="00845E6F" w:rsidRPr="00FF6836" w:rsidRDefault="00845E6F" w:rsidP="00607A10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28DC6" w14:textId="77777777" w:rsidR="00845E6F" w:rsidRPr="00FF6836" w:rsidRDefault="00845E6F" w:rsidP="00607A10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3F122F" w14:textId="06521591" w:rsidR="008C09D3" w:rsidRPr="00FF6836" w:rsidRDefault="008C09D3" w:rsidP="00607A10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Na temelju članka 35.b Zakona o lokalnoj i područnoj (regionalnoj) samoupravi („Narodne novine“ broj 33/01, 60/01, 129/05, 109/07, 125/08, 36/09, 150/11, 144/12, 19/13, 137/15</w:t>
      </w:r>
      <w:r w:rsidR="00F543EF" w:rsidRPr="00FF6836">
        <w:rPr>
          <w:rFonts w:ascii="Times New Roman" w:hAnsi="Times New Roman" w:cs="Times New Roman"/>
          <w:bCs/>
          <w:sz w:val="24"/>
          <w:szCs w:val="24"/>
        </w:rPr>
        <w:t>,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123/17</w:t>
      </w:r>
      <w:r w:rsidR="00DB028B" w:rsidRPr="00FF6836">
        <w:rPr>
          <w:rFonts w:ascii="Times New Roman" w:hAnsi="Times New Roman" w:cs="Times New Roman"/>
          <w:bCs/>
          <w:sz w:val="24"/>
          <w:szCs w:val="24"/>
        </w:rPr>
        <w:t>,</w:t>
      </w:r>
      <w:r w:rsidR="00F543EF" w:rsidRPr="00FF6836">
        <w:rPr>
          <w:rFonts w:ascii="Times New Roman" w:hAnsi="Times New Roman" w:cs="Times New Roman"/>
          <w:bCs/>
          <w:sz w:val="24"/>
          <w:szCs w:val="24"/>
        </w:rPr>
        <w:t xml:space="preserve"> 98/19</w:t>
      </w:r>
      <w:r w:rsidR="00DB028B" w:rsidRPr="00FF6836">
        <w:rPr>
          <w:rFonts w:ascii="Times New Roman" w:hAnsi="Times New Roman" w:cs="Times New Roman"/>
          <w:bCs/>
          <w:sz w:val="24"/>
          <w:szCs w:val="24"/>
        </w:rPr>
        <w:t>. i 144/20</w:t>
      </w:r>
      <w:r w:rsidRPr="00FF6836">
        <w:rPr>
          <w:rFonts w:ascii="Times New Roman" w:hAnsi="Times New Roman" w:cs="Times New Roman"/>
          <w:bCs/>
          <w:sz w:val="24"/>
          <w:szCs w:val="24"/>
        </w:rPr>
        <w:t>) i članka 4</w:t>
      </w:r>
      <w:r w:rsidR="00DB028B" w:rsidRPr="00FF6836">
        <w:rPr>
          <w:rFonts w:ascii="Times New Roman" w:hAnsi="Times New Roman" w:cs="Times New Roman"/>
          <w:bCs/>
          <w:sz w:val="24"/>
          <w:szCs w:val="24"/>
        </w:rPr>
        <w:t>8</w:t>
      </w:r>
      <w:r w:rsidRPr="00FF6836">
        <w:rPr>
          <w:rFonts w:ascii="Times New Roman" w:hAnsi="Times New Roman" w:cs="Times New Roman"/>
          <w:bCs/>
          <w:sz w:val="24"/>
          <w:szCs w:val="24"/>
        </w:rPr>
        <w:t>. Statuta Općine K</w:t>
      </w:r>
      <w:r w:rsidR="003D30CA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(„Službeni glasnik Koprivničko-križevačke županije“ broj </w:t>
      </w:r>
      <w:r w:rsidR="0035314C" w:rsidRPr="00FF6836">
        <w:rPr>
          <w:rFonts w:ascii="Times New Roman" w:hAnsi="Times New Roman" w:cs="Times New Roman"/>
          <w:bCs/>
          <w:sz w:val="24"/>
          <w:szCs w:val="24"/>
        </w:rPr>
        <w:t>4/21</w:t>
      </w:r>
      <w:r w:rsidRPr="00FF6836">
        <w:rPr>
          <w:rFonts w:ascii="Times New Roman" w:hAnsi="Times New Roman" w:cs="Times New Roman"/>
          <w:bCs/>
          <w:sz w:val="24"/>
          <w:szCs w:val="24"/>
        </w:rPr>
        <w:t>), općinski načelnik Općine K</w:t>
      </w:r>
      <w:r w:rsidR="003D30CA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r w:rsidR="00DB028B" w:rsidRPr="00FF6836">
        <w:rPr>
          <w:rFonts w:ascii="Times New Roman" w:hAnsi="Times New Roman" w:cs="Times New Roman"/>
          <w:bCs/>
          <w:sz w:val="24"/>
          <w:szCs w:val="24"/>
        </w:rPr>
        <w:t>1</w:t>
      </w:r>
      <w:r w:rsidR="00BC3D58" w:rsidRPr="00FF6836">
        <w:rPr>
          <w:rFonts w:ascii="Times New Roman" w:hAnsi="Times New Roman" w:cs="Times New Roman"/>
          <w:bCs/>
          <w:sz w:val="24"/>
          <w:szCs w:val="24"/>
        </w:rPr>
        <w:t>0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5314C" w:rsidRPr="00FF6836">
        <w:rPr>
          <w:rFonts w:ascii="Times New Roman" w:hAnsi="Times New Roman" w:cs="Times New Roman"/>
          <w:bCs/>
          <w:sz w:val="24"/>
          <w:szCs w:val="24"/>
        </w:rPr>
        <w:t>rujna</w:t>
      </w:r>
      <w:r w:rsidR="00F543EF" w:rsidRPr="00F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6836">
        <w:rPr>
          <w:rFonts w:ascii="Times New Roman" w:hAnsi="Times New Roman" w:cs="Times New Roman"/>
          <w:bCs/>
          <w:sz w:val="24"/>
          <w:szCs w:val="24"/>
        </w:rPr>
        <w:t>20</w:t>
      </w:r>
      <w:r w:rsidR="00F543EF" w:rsidRPr="00FF6836">
        <w:rPr>
          <w:rFonts w:ascii="Times New Roman" w:hAnsi="Times New Roman" w:cs="Times New Roman"/>
          <w:bCs/>
          <w:sz w:val="24"/>
          <w:szCs w:val="24"/>
        </w:rPr>
        <w:t>2</w:t>
      </w:r>
      <w:r w:rsidR="001062D3">
        <w:rPr>
          <w:rFonts w:ascii="Times New Roman" w:hAnsi="Times New Roman" w:cs="Times New Roman"/>
          <w:bCs/>
          <w:sz w:val="24"/>
          <w:szCs w:val="24"/>
        </w:rPr>
        <w:t>5</w:t>
      </w:r>
      <w:r w:rsidRPr="00FF6836">
        <w:rPr>
          <w:rFonts w:ascii="Times New Roman" w:hAnsi="Times New Roman" w:cs="Times New Roman"/>
          <w:bCs/>
          <w:sz w:val="24"/>
          <w:szCs w:val="24"/>
        </w:rPr>
        <w:t>. godine podnosi</w:t>
      </w:r>
    </w:p>
    <w:p w14:paraId="17A94734" w14:textId="77777777" w:rsidR="008C09D3" w:rsidRPr="00FF6836" w:rsidRDefault="008C09D3" w:rsidP="008C09D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IZVJEŠĆE</w:t>
      </w:r>
    </w:p>
    <w:p w14:paraId="541D5D39" w14:textId="4F128EDF" w:rsidR="008C09D3" w:rsidRPr="00FF6836" w:rsidRDefault="008C09D3" w:rsidP="008C09D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 radu općinskog načelnika Općine K</w:t>
      </w:r>
      <w:r w:rsidR="003D30CA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za razdoblje od 1. </w:t>
      </w:r>
      <w:r w:rsidR="008F0DC5" w:rsidRPr="00FF6836">
        <w:rPr>
          <w:rFonts w:ascii="Times New Roman" w:hAnsi="Times New Roman" w:cs="Times New Roman"/>
          <w:bCs/>
          <w:sz w:val="24"/>
          <w:szCs w:val="24"/>
        </w:rPr>
        <w:t>siječnja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F543EF" w:rsidRPr="00FF6836">
        <w:rPr>
          <w:rFonts w:ascii="Times New Roman" w:hAnsi="Times New Roman" w:cs="Times New Roman"/>
          <w:bCs/>
          <w:sz w:val="24"/>
          <w:szCs w:val="24"/>
        </w:rPr>
        <w:t>3</w:t>
      </w:r>
      <w:r w:rsidR="008F0DC5" w:rsidRPr="00FF6836">
        <w:rPr>
          <w:rFonts w:ascii="Times New Roman" w:hAnsi="Times New Roman" w:cs="Times New Roman"/>
          <w:bCs/>
          <w:sz w:val="24"/>
          <w:szCs w:val="24"/>
        </w:rPr>
        <w:t>0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0DC5" w:rsidRPr="00FF6836">
        <w:rPr>
          <w:rFonts w:ascii="Times New Roman" w:hAnsi="Times New Roman" w:cs="Times New Roman"/>
          <w:bCs/>
          <w:sz w:val="24"/>
          <w:szCs w:val="24"/>
        </w:rPr>
        <w:t>lipnja</w:t>
      </w:r>
      <w:r w:rsidR="00876459" w:rsidRPr="00F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6836">
        <w:rPr>
          <w:rFonts w:ascii="Times New Roman" w:hAnsi="Times New Roman" w:cs="Times New Roman"/>
          <w:bCs/>
          <w:sz w:val="24"/>
          <w:szCs w:val="24"/>
        </w:rPr>
        <w:t>20</w:t>
      </w:r>
      <w:r w:rsidR="008F0DC5" w:rsidRPr="00FF6836">
        <w:rPr>
          <w:rFonts w:ascii="Times New Roman" w:hAnsi="Times New Roman" w:cs="Times New Roman"/>
          <w:bCs/>
          <w:sz w:val="24"/>
          <w:szCs w:val="24"/>
        </w:rPr>
        <w:t>2</w:t>
      </w:r>
      <w:r w:rsidR="001062D3">
        <w:rPr>
          <w:rFonts w:ascii="Times New Roman" w:hAnsi="Times New Roman" w:cs="Times New Roman"/>
          <w:bCs/>
          <w:sz w:val="24"/>
          <w:szCs w:val="24"/>
        </w:rPr>
        <w:t>5</w:t>
      </w:r>
      <w:r w:rsidRPr="00FF6836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058E2A8E" w14:textId="77777777" w:rsidR="00607A10" w:rsidRPr="00FF6836" w:rsidRDefault="00607A10" w:rsidP="008C09D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032AB4" w14:textId="77777777" w:rsidR="00607A10" w:rsidRPr="00FF6836" w:rsidRDefault="00607A10" w:rsidP="008C09D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8A202C" w14:textId="1FCEAC5E" w:rsidR="008C09D3" w:rsidRPr="00FF6836" w:rsidRDefault="008C09D3" w:rsidP="008C09D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PRORAČUN OPĆINE K</w:t>
      </w:r>
      <w:r w:rsidR="003D30CA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</w:p>
    <w:p w14:paraId="1C00F73A" w14:textId="30EEE79E" w:rsidR="008C09D3" w:rsidRPr="00FF6836" w:rsidRDefault="008C09D3" w:rsidP="008C09D3">
      <w:pPr>
        <w:spacing w:after="0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Proračun Općine K</w:t>
      </w:r>
      <w:r w:rsidR="003D30CA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za 20</w:t>
      </w:r>
      <w:r w:rsidR="008F0DC5" w:rsidRPr="00FF6836">
        <w:rPr>
          <w:rFonts w:ascii="Times New Roman" w:hAnsi="Times New Roman" w:cs="Times New Roman"/>
          <w:bCs/>
          <w:sz w:val="24"/>
          <w:szCs w:val="24"/>
        </w:rPr>
        <w:t>2</w:t>
      </w:r>
      <w:r w:rsidR="00133CD3" w:rsidRPr="00FF6836">
        <w:rPr>
          <w:rFonts w:ascii="Times New Roman" w:hAnsi="Times New Roman" w:cs="Times New Roman"/>
          <w:bCs/>
          <w:sz w:val="24"/>
          <w:szCs w:val="24"/>
        </w:rPr>
        <w:t>5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. godinu donesen je na </w:t>
      </w:r>
      <w:r w:rsidR="00133CD3" w:rsidRPr="00FF6836">
        <w:rPr>
          <w:rFonts w:ascii="Times New Roman" w:hAnsi="Times New Roman" w:cs="Times New Roman"/>
          <w:bCs/>
          <w:sz w:val="24"/>
          <w:szCs w:val="24"/>
        </w:rPr>
        <w:t>31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. sjednici Općinskog vijeća održanoj </w:t>
      </w:r>
      <w:r w:rsidR="00BC3D58" w:rsidRPr="00FF6836">
        <w:rPr>
          <w:rFonts w:ascii="Times New Roman" w:hAnsi="Times New Roman" w:cs="Times New Roman"/>
          <w:bCs/>
          <w:sz w:val="24"/>
          <w:szCs w:val="24"/>
        </w:rPr>
        <w:t>9.</w:t>
      </w:r>
      <w:r w:rsidR="00133CD3" w:rsidRPr="00FF6836">
        <w:rPr>
          <w:rFonts w:ascii="Times New Roman" w:hAnsi="Times New Roman" w:cs="Times New Roman"/>
          <w:bCs/>
          <w:sz w:val="24"/>
          <w:szCs w:val="24"/>
        </w:rPr>
        <w:t xml:space="preserve"> prosinca </w:t>
      </w:r>
      <w:r w:rsidR="00BC3D58" w:rsidRPr="00FF6836">
        <w:rPr>
          <w:rFonts w:ascii="Times New Roman" w:hAnsi="Times New Roman" w:cs="Times New Roman"/>
          <w:bCs/>
          <w:sz w:val="24"/>
          <w:szCs w:val="24"/>
        </w:rPr>
        <w:t>202</w:t>
      </w:r>
      <w:r w:rsidR="00133CD3" w:rsidRPr="00FF6836">
        <w:rPr>
          <w:rFonts w:ascii="Times New Roman" w:hAnsi="Times New Roman" w:cs="Times New Roman"/>
          <w:bCs/>
          <w:sz w:val="24"/>
          <w:szCs w:val="24"/>
        </w:rPr>
        <w:t>4</w:t>
      </w:r>
      <w:r w:rsidR="00BC3D58" w:rsidRPr="00FF6836">
        <w:rPr>
          <w:rFonts w:ascii="Times New Roman" w:hAnsi="Times New Roman" w:cs="Times New Roman"/>
          <w:bCs/>
          <w:sz w:val="24"/>
          <w:szCs w:val="24"/>
        </w:rPr>
        <w:t>.godine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(„Službeni glasnik Koprivničko-križevačke županije“  broj </w:t>
      </w:r>
      <w:r w:rsidR="00133CD3" w:rsidRPr="00FF6836">
        <w:rPr>
          <w:rFonts w:ascii="Times New Roman" w:hAnsi="Times New Roman" w:cs="Times New Roman"/>
          <w:bCs/>
          <w:sz w:val="24"/>
          <w:szCs w:val="24"/>
        </w:rPr>
        <w:t xml:space="preserve">28/24, 8/25, 7/25. i </w:t>
      </w:r>
      <w:r w:rsidR="00AA5797" w:rsidRPr="00FF6836">
        <w:rPr>
          <w:rFonts w:ascii="Times New Roman" w:hAnsi="Times New Roman" w:cs="Times New Roman"/>
          <w:bCs/>
          <w:sz w:val="24"/>
          <w:szCs w:val="24"/>
        </w:rPr>
        <w:t>20/25</w:t>
      </w:r>
      <w:r w:rsidRPr="00FF6836">
        <w:rPr>
          <w:rFonts w:ascii="Times New Roman" w:hAnsi="Times New Roman" w:cs="Times New Roman"/>
          <w:bCs/>
          <w:sz w:val="24"/>
          <w:szCs w:val="24"/>
        </w:rPr>
        <w:t>)</w:t>
      </w:r>
      <w:r w:rsidR="00DB028B" w:rsidRPr="00FF68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192B3C" w14:textId="08E23B91" w:rsidR="008C09D3" w:rsidRPr="00FF6836" w:rsidRDefault="008C09D3" w:rsidP="008C09D3">
      <w:pPr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Proračun Općine K</w:t>
      </w:r>
      <w:r w:rsidR="003D30CA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loštar Podravski</w:t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razdoblje od 1. </w:t>
      </w:r>
      <w:r w:rsidR="00BA1CF2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siječnja</w:t>
      </w:r>
      <w:r w:rsidR="004C1793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</w:t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</w:t>
      </w:r>
      <w:r w:rsidR="00BA1CF2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A1CF2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lipnja</w:t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r w:rsidR="00F10F34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AA5797"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godinu ostvaren je kako slijedi:</w:t>
      </w:r>
    </w:p>
    <w:p w14:paraId="09C9DDB3" w14:textId="5CF65550" w:rsidR="00285A74" w:rsidRPr="00E37BE2" w:rsidRDefault="00285A74" w:rsidP="00285A7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prihodi poslovanja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: 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1.213.339,67 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</w:t>
      </w:r>
    </w:p>
    <w:p w14:paraId="204AC3E4" w14:textId="7915788F" w:rsidR="00285A74" w:rsidRPr="00E37BE2" w:rsidRDefault="00285A74" w:rsidP="00285A7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primici od zaduživanja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   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349.500,00 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              </w:t>
      </w:r>
    </w:p>
    <w:p w14:paraId="6F49CD94" w14:textId="5473787B" w:rsidR="00285A74" w:rsidRPr="00E37BE2" w:rsidRDefault="00285A74" w:rsidP="00285A7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rashodi poslovanja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       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1.020.704,37 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                   </w:t>
      </w:r>
    </w:p>
    <w:p w14:paraId="7D60991A" w14:textId="1D14484B" w:rsidR="00285A74" w:rsidRPr="00E37BE2" w:rsidRDefault="00285A74" w:rsidP="00285A7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rashodi za nefinancijsku imovinu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  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738.419,03 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                   </w:t>
      </w:r>
    </w:p>
    <w:p w14:paraId="7DDE81D6" w14:textId="57011E09" w:rsidR="00285A74" w:rsidRPr="00FF6836" w:rsidRDefault="00285A74" w:rsidP="00285A7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izdaci za otplatu zajmova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 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285.241,69 </w:t>
      </w:r>
      <w:r w:rsidR="008B7F4F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       </w:t>
      </w:r>
    </w:p>
    <w:p w14:paraId="5C27F7A3" w14:textId="77777777" w:rsidR="00285A74" w:rsidRPr="00FF6836" w:rsidRDefault="00285A74" w:rsidP="00285A7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68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258BA3C1" w14:textId="5A32EF82" w:rsidR="008C09D3" w:rsidRPr="00FF6836" w:rsidRDefault="008C09D3" w:rsidP="00285A74">
      <w:pPr>
        <w:pStyle w:val="Odlomakpopisa"/>
        <w:spacing w:after="0"/>
        <w:ind w:left="10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967502"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="00967502"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="004C1793"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874" w:rsidRPr="00FF683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944FB9" w:rsidRPr="00FF683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1195E" w:rsidRPr="00FF6836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131D020" w14:textId="43AE22E8" w:rsidR="008C09D3" w:rsidRPr="00FF6836" w:rsidRDefault="008C09D3" w:rsidP="00C442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0A07AE" w14:textId="7D3D3C62" w:rsidR="008C09D3" w:rsidRPr="00FF6836" w:rsidRDefault="008C09D3" w:rsidP="008C09D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 xml:space="preserve">DJEČJI VRTIĆ </w:t>
      </w:r>
      <w:r w:rsidR="003D30CA" w:rsidRPr="00FF6836">
        <w:rPr>
          <w:rFonts w:ascii="Times New Roman" w:hAnsi="Times New Roman" w:cs="Times New Roman"/>
          <w:bCs/>
          <w:sz w:val="24"/>
          <w:szCs w:val="24"/>
        </w:rPr>
        <w:t>IGRA</w:t>
      </w:r>
    </w:p>
    <w:p w14:paraId="6ED596EB" w14:textId="0F2EAD02" w:rsidR="008C09D3" w:rsidRPr="00E37BE2" w:rsidRDefault="008C09D3" w:rsidP="008C09D3">
      <w:pPr>
        <w:spacing w:after="0"/>
        <w:ind w:left="360" w:firstLine="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 Proračuna Općine K</w:t>
      </w:r>
      <w:r w:rsidR="003D30C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loštar Podravski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razdoblju od 1. </w:t>
      </w:r>
      <w:r w:rsidR="00B4006B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siječnja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3</w:t>
      </w:r>
      <w:r w:rsidR="00B4006B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4006B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lipnja</w:t>
      </w:r>
      <w:r w:rsidR="00781D09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4006B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D67874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AA5797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godine, za Dječji vrtić „</w:t>
      </w:r>
      <w:r w:rsidR="003D30C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Igra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   isplaćeno je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95.655,72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85A74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D65A398" w14:textId="6F41F700" w:rsidR="00661495" w:rsidRPr="00E37BE2" w:rsidRDefault="00661495" w:rsidP="008C09D3">
      <w:pPr>
        <w:spacing w:after="0"/>
        <w:ind w:left="360" w:firstLine="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0ADB3B5" w14:textId="08B18F49" w:rsidR="00661495" w:rsidRPr="00E37BE2" w:rsidRDefault="00661495" w:rsidP="008C09D3">
      <w:pPr>
        <w:spacing w:after="0"/>
        <w:ind w:left="360" w:firstLine="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DJEČJI VRTIĆ MASLAČAK ĐURĐEVAC</w:t>
      </w:r>
    </w:p>
    <w:p w14:paraId="2ED5EA8E" w14:textId="5F94249F" w:rsidR="00661495" w:rsidRPr="00E37BE2" w:rsidRDefault="00661495" w:rsidP="008C09D3">
      <w:pPr>
        <w:spacing w:after="0"/>
        <w:ind w:left="360" w:firstLine="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0574B5" w14:textId="0C912573" w:rsidR="00661495" w:rsidRPr="00E37BE2" w:rsidRDefault="00661495" w:rsidP="00661495">
      <w:pPr>
        <w:spacing w:after="0"/>
        <w:ind w:left="360" w:firstLine="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 Proračuna Općine Kloštar Podravski u razdoblju od 1. siječnja do 30. lipnja 202</w:t>
      </w:r>
      <w:r w:rsidR="00AA5797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godine, za Dječji vrtić „Maslačak“   isplaćeno je</w:t>
      </w:r>
      <w:r w:rsidR="00D4398A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1.871,28</w:t>
      </w:r>
      <w:r w:rsidR="00180BAB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85A74"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EUR.</w:t>
      </w:r>
    </w:p>
    <w:p w14:paraId="64BC164F" w14:textId="1EB0C997" w:rsidR="00661495" w:rsidRPr="00E37BE2" w:rsidRDefault="00661495" w:rsidP="00661495">
      <w:pPr>
        <w:spacing w:after="0"/>
        <w:ind w:left="360" w:firstLine="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F5A0CA" w14:textId="77777777" w:rsidR="0071195E" w:rsidRPr="00FF6836" w:rsidRDefault="0071195E" w:rsidP="00661495">
      <w:pPr>
        <w:spacing w:after="0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3546CA" w14:textId="14A40654" w:rsidR="001835CF" w:rsidRPr="00FF6836" w:rsidRDefault="00410034" w:rsidP="00BC3D58">
      <w:pPr>
        <w:pStyle w:val="Odlomakpopis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ab/>
      </w:r>
      <w:r w:rsidRPr="00FF6836">
        <w:rPr>
          <w:rFonts w:ascii="Times New Roman" w:hAnsi="Times New Roman" w:cs="Times New Roman"/>
          <w:bCs/>
          <w:sz w:val="24"/>
          <w:szCs w:val="24"/>
        </w:rPr>
        <w:tab/>
      </w:r>
    </w:p>
    <w:p w14:paraId="1DA55678" w14:textId="3F979BE4" w:rsidR="002C3486" w:rsidRPr="00FF6836" w:rsidRDefault="002C3486" w:rsidP="00BC3D5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836">
        <w:rPr>
          <w:rFonts w:ascii="Times New Roman" w:hAnsi="Times New Roman" w:cs="Times New Roman"/>
          <w:b/>
          <w:sz w:val="24"/>
          <w:szCs w:val="24"/>
        </w:rPr>
        <w:t>JAVNA NABAVA:</w:t>
      </w:r>
    </w:p>
    <w:p w14:paraId="041901BE" w14:textId="5F0CFFDC" w:rsidR="002C3486" w:rsidRPr="00FF6836" w:rsidRDefault="000B7E23" w:rsidP="000B7E23">
      <w:pPr>
        <w:spacing w:after="0"/>
        <w:ind w:left="9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U navedenom razdoblju nije bilo postupaka javne nabave.</w:t>
      </w:r>
    </w:p>
    <w:p w14:paraId="008BD5BB" w14:textId="77777777" w:rsidR="002C3486" w:rsidRPr="00FF6836" w:rsidRDefault="002C3486" w:rsidP="002C3486">
      <w:pPr>
        <w:pStyle w:val="Odlomakpopisa"/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3528C" w14:textId="77777777" w:rsidR="002C3486" w:rsidRPr="00FF6836" w:rsidRDefault="001835CF" w:rsidP="002C348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836">
        <w:rPr>
          <w:rFonts w:ascii="Times New Roman" w:hAnsi="Times New Roman" w:cs="Times New Roman"/>
          <w:b/>
          <w:sz w:val="24"/>
          <w:szCs w:val="24"/>
        </w:rPr>
        <w:t>JEDNOSTAVNA NABAVA:</w:t>
      </w:r>
      <w:bookmarkStart w:id="0" w:name="_Hlk165374854"/>
    </w:p>
    <w:p w14:paraId="5933EA10" w14:textId="212FDE1C" w:rsidR="00092CFC" w:rsidRPr="00FF6836" w:rsidRDefault="00092CFC" w:rsidP="00092CFC">
      <w:pPr>
        <w:pStyle w:val="Default"/>
        <w:rPr>
          <w:rFonts w:ascii="Times New Roman" w:hAnsi="Times New Roman" w:cs="Times New Roman"/>
          <w:bCs/>
        </w:rPr>
      </w:pPr>
      <w:r w:rsidRPr="00FF6836">
        <w:rPr>
          <w:rFonts w:ascii="Times New Roman" w:hAnsi="Times New Roman" w:cs="Times New Roman"/>
          <w:bCs/>
        </w:rPr>
        <w:t xml:space="preserve">„Izrada izmjene i dopune Prostornog plana uređenja Općine Kloštar Podravski”-vrijednost 23.600,00 eura bez PDV-a odnosno 29.500,00 </w:t>
      </w:r>
      <w:proofErr w:type="spellStart"/>
      <w:r w:rsidRPr="00FF6836">
        <w:rPr>
          <w:rFonts w:ascii="Times New Roman" w:hAnsi="Times New Roman" w:cs="Times New Roman"/>
          <w:bCs/>
        </w:rPr>
        <w:t>eu</w:t>
      </w:r>
      <w:proofErr w:type="spellEnd"/>
      <w:r w:rsidRPr="00FF6836">
        <w:rPr>
          <w:rFonts w:ascii="Times New Roman" w:hAnsi="Times New Roman" w:cs="Times New Roman"/>
          <w:bCs/>
        </w:rPr>
        <w:t xml:space="preserve"> sa PDV-om, izrađivač  Arhitektonski </w:t>
      </w:r>
      <w:proofErr w:type="spellStart"/>
      <w:r w:rsidRPr="00FF6836">
        <w:rPr>
          <w:rFonts w:ascii="Times New Roman" w:hAnsi="Times New Roman" w:cs="Times New Roman"/>
          <w:bCs/>
        </w:rPr>
        <w:t>atelier</w:t>
      </w:r>
      <w:proofErr w:type="spellEnd"/>
      <w:r w:rsidRPr="00FF6836">
        <w:rPr>
          <w:rFonts w:ascii="Times New Roman" w:hAnsi="Times New Roman" w:cs="Times New Roman"/>
          <w:bCs/>
        </w:rPr>
        <w:t xml:space="preserve"> deset d.o.o., Kneza Mislava 15, 10 000 Zagreb, OIB: 62717654698</w:t>
      </w:r>
    </w:p>
    <w:p w14:paraId="7D5A0797" w14:textId="77777777" w:rsidR="00092CFC" w:rsidRPr="00FF6836" w:rsidRDefault="00092CFC" w:rsidP="00092CFC">
      <w:pPr>
        <w:pStyle w:val="Default"/>
        <w:rPr>
          <w:rFonts w:ascii="Times New Roman" w:hAnsi="Times New Roman" w:cs="Times New Roman"/>
          <w:bCs/>
        </w:rPr>
      </w:pPr>
    </w:p>
    <w:p w14:paraId="689683EA" w14:textId="4A8951C9" w:rsidR="00092CFC" w:rsidRPr="00FF6836" w:rsidRDefault="00092CFC" w:rsidP="00092CFC">
      <w:pPr>
        <w:pStyle w:val="Default"/>
        <w:rPr>
          <w:rFonts w:ascii="Times New Roman" w:hAnsi="Times New Roman" w:cs="Times New Roman"/>
        </w:rPr>
      </w:pPr>
      <w:r w:rsidRPr="00FF6836">
        <w:rPr>
          <w:rFonts w:ascii="Times New Roman" w:hAnsi="Times New Roman" w:cs="Times New Roman"/>
          <w:bCs/>
        </w:rPr>
        <w:lastRenderedPageBreak/>
        <w:t xml:space="preserve">„Izgradnja pješačke staze u naselju Kloštar Podravski“- vrijednost 65.972,00 eura bez PDV-a odnosno 82.465,00 </w:t>
      </w:r>
      <w:proofErr w:type="spellStart"/>
      <w:r w:rsidRPr="00FF6836">
        <w:rPr>
          <w:rFonts w:ascii="Times New Roman" w:hAnsi="Times New Roman" w:cs="Times New Roman"/>
          <w:bCs/>
        </w:rPr>
        <w:t>eu</w:t>
      </w:r>
      <w:proofErr w:type="spellEnd"/>
      <w:r w:rsidRPr="00FF6836">
        <w:rPr>
          <w:rFonts w:ascii="Times New Roman" w:hAnsi="Times New Roman" w:cs="Times New Roman"/>
          <w:bCs/>
        </w:rPr>
        <w:t xml:space="preserve"> sa PDV-om, izvođač radova </w:t>
      </w:r>
      <w:r w:rsidRPr="00FF6836">
        <w:rPr>
          <w:rFonts w:ascii="Times New Roman" w:hAnsi="Times New Roman" w:cs="Times New Roman"/>
        </w:rPr>
        <w:t xml:space="preserve"> ITD DOM d.o.o., Petra Preradovića 6, 48362 Kloštar Podravski, OIB: 41800976781.</w:t>
      </w:r>
    </w:p>
    <w:p w14:paraId="5A87E6CD" w14:textId="77777777" w:rsidR="00092CFC" w:rsidRPr="00FF6836" w:rsidRDefault="00092CFC" w:rsidP="00092CFC">
      <w:pPr>
        <w:pStyle w:val="Default"/>
        <w:rPr>
          <w:rFonts w:ascii="Times New Roman" w:hAnsi="Times New Roman" w:cs="Times New Roman"/>
          <w:bCs/>
        </w:rPr>
      </w:pPr>
    </w:p>
    <w:p w14:paraId="4C9A5ECE" w14:textId="77777777" w:rsidR="00092CFC" w:rsidRPr="00FF6836" w:rsidRDefault="00092CFC" w:rsidP="00092CFC">
      <w:pPr>
        <w:pStyle w:val="Odlomakpopisa"/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BEA83" w14:textId="77777777" w:rsidR="002C3486" w:rsidRPr="00FF6836" w:rsidRDefault="002C3486" w:rsidP="002C3486">
      <w:pPr>
        <w:pStyle w:val="Odlomakpopisa"/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1AE10EC" w14:textId="77777777" w:rsidR="00607A10" w:rsidRPr="00CB53FA" w:rsidRDefault="00607A10" w:rsidP="008C09D3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BE208" w14:textId="5DA600A6" w:rsidR="008C09D3" w:rsidRPr="00CB53FA" w:rsidRDefault="008C09D3" w:rsidP="008C09D3">
      <w:pPr>
        <w:pStyle w:val="Odlomakpopisa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5054">
        <w:rPr>
          <w:rFonts w:ascii="Times New Roman" w:hAnsi="Times New Roman" w:cs="Times New Roman"/>
          <w:b/>
          <w:sz w:val="24"/>
          <w:szCs w:val="24"/>
        </w:rPr>
        <w:t xml:space="preserve">V.     </w:t>
      </w:r>
      <w:r w:rsidRPr="00CB5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FINANCIRANJE UDRUGA</w:t>
      </w:r>
      <w:r w:rsidR="0021314D" w:rsidRPr="00CB5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 NATJEČAJU</w:t>
      </w:r>
      <w:r w:rsidRPr="00CB5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1AB44DD" w14:textId="77777777" w:rsidR="008C09D3" w:rsidRPr="00E37BE2" w:rsidRDefault="008B4B34" w:rsidP="008C09D3">
      <w:pPr>
        <w:pStyle w:val="Odlomakpopisa"/>
        <w:spacing w:after="0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7B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U izvještajnom razdoblju udrugama su isplaćena sredstva kako slijedi:</w:t>
      </w:r>
    </w:p>
    <w:p w14:paraId="3C732C60" w14:textId="40C9606D" w:rsidR="00AA303E" w:rsidRPr="00E37BE2" w:rsidRDefault="00AA303E" w:rsidP="00AA303E">
      <w:pPr>
        <w:pStyle w:val="Odlomakpopisa"/>
        <w:spacing w:after="0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9"/>
        <w:gridCol w:w="1439"/>
        <w:gridCol w:w="1923"/>
        <w:gridCol w:w="1717"/>
      </w:tblGrid>
      <w:tr w:rsidR="00E37BE2" w:rsidRPr="00E37BE2" w14:paraId="3F69DC07" w14:textId="77777777" w:rsidTr="001164F0">
        <w:trPr>
          <w:trHeight w:val="730"/>
        </w:trPr>
        <w:tc>
          <w:tcPr>
            <w:tcW w:w="704" w:type="dxa"/>
            <w:shd w:val="clear" w:color="000000" w:fill="D6DCE4"/>
            <w:noWrap/>
            <w:vAlign w:val="center"/>
            <w:hideMark/>
          </w:tcPr>
          <w:p w14:paraId="0F08FA9C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br.</w:t>
            </w:r>
          </w:p>
        </w:tc>
        <w:tc>
          <w:tcPr>
            <w:tcW w:w="1709" w:type="dxa"/>
            <w:shd w:val="clear" w:color="000000" w:fill="D6DCE4"/>
            <w:vAlign w:val="center"/>
            <w:hideMark/>
          </w:tcPr>
          <w:p w14:paraId="6682DAC2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Natječaj/Poziv</w:t>
            </w:r>
          </w:p>
        </w:tc>
        <w:tc>
          <w:tcPr>
            <w:tcW w:w="1439" w:type="dxa"/>
            <w:shd w:val="clear" w:color="000000" w:fill="D6DCE4"/>
            <w:vAlign w:val="center"/>
            <w:hideMark/>
          </w:tcPr>
          <w:p w14:paraId="450F2522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Donator</w:t>
            </w:r>
          </w:p>
        </w:tc>
        <w:tc>
          <w:tcPr>
            <w:tcW w:w="1923" w:type="dxa"/>
            <w:shd w:val="clear" w:color="000000" w:fill="D6DCE4"/>
            <w:vAlign w:val="center"/>
            <w:hideMark/>
          </w:tcPr>
          <w:p w14:paraId="1E8BCB86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Naziv projekta</w:t>
            </w:r>
          </w:p>
        </w:tc>
        <w:tc>
          <w:tcPr>
            <w:tcW w:w="1717" w:type="dxa"/>
            <w:shd w:val="clear" w:color="000000" w:fill="D6DCE4"/>
            <w:vAlign w:val="center"/>
            <w:hideMark/>
          </w:tcPr>
          <w:p w14:paraId="740B9DA2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Ukupna vrijednost (€)</w:t>
            </w:r>
          </w:p>
        </w:tc>
      </w:tr>
      <w:tr w:rsidR="00E37BE2" w:rsidRPr="00E37BE2" w14:paraId="61663832" w14:textId="77777777" w:rsidTr="001164F0">
        <w:trPr>
          <w:trHeight w:val="978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5B2AD4B4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9" w:type="dxa"/>
            <w:shd w:val="clear" w:color="000000" w:fill="FFFFFF"/>
            <w:vAlign w:val="center"/>
          </w:tcPr>
          <w:p w14:paraId="152EE744" w14:textId="3182363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14:paraId="436AE86E" w14:textId="22159C9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shd w:val="clear" w:color="000000" w:fill="FFFFFF"/>
            <w:vAlign w:val="center"/>
          </w:tcPr>
          <w:p w14:paraId="0731FFCF" w14:textId="77777777" w:rsidR="00092CFC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Folklorna udruga Kloštar Podravski</w:t>
            </w:r>
          </w:p>
          <w:p w14:paraId="43A99325" w14:textId="26D98151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Program: Promicanje kulture, manifestacije, </w:t>
            </w:r>
            <w:proofErr w:type="spellStart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nastupi,radionice</w:t>
            </w:r>
            <w:proofErr w:type="spellEnd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000000" w:fill="FFFFFF"/>
            <w:vAlign w:val="center"/>
          </w:tcPr>
          <w:p w14:paraId="23825BE4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92E6E3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2BBC26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9823C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8DEC5A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948E3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74356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ECBFB" w14:textId="455633F5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1.000,00</w:t>
            </w:r>
          </w:p>
        </w:tc>
      </w:tr>
      <w:tr w:rsidR="00E37BE2" w:rsidRPr="00E37BE2" w14:paraId="02E59D43" w14:textId="77777777" w:rsidTr="001164F0">
        <w:trPr>
          <w:trHeight w:val="978"/>
        </w:trPr>
        <w:tc>
          <w:tcPr>
            <w:tcW w:w="704" w:type="dxa"/>
            <w:vAlign w:val="center"/>
            <w:hideMark/>
          </w:tcPr>
          <w:p w14:paraId="2986B001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9" w:type="dxa"/>
            <w:vAlign w:val="center"/>
          </w:tcPr>
          <w:p w14:paraId="2F1AE809" w14:textId="6E9D34C0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36447AA9" w14:textId="2CAE2AB1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584087F8" w14:textId="77777777" w:rsidR="00092CFC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Društvo Naša djeca</w:t>
            </w:r>
          </w:p>
          <w:p w14:paraId="50BA6683" w14:textId="7225922F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Program: </w:t>
            </w:r>
            <w:r w:rsidR="004109AC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Igrom do učenja</w:t>
            </w:r>
            <w:r w:rsidR="004109AC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7" w:type="dxa"/>
            <w:vAlign w:val="center"/>
          </w:tcPr>
          <w:p w14:paraId="64964768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EAC2EE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4CB08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51A38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E4C3A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006513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B4408C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FBA202" w14:textId="2E6A69B5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6.000,00</w:t>
            </w:r>
          </w:p>
        </w:tc>
      </w:tr>
      <w:tr w:rsidR="00E37BE2" w:rsidRPr="00E37BE2" w14:paraId="13D68E9E" w14:textId="77777777" w:rsidTr="001164F0">
        <w:trPr>
          <w:trHeight w:val="978"/>
        </w:trPr>
        <w:tc>
          <w:tcPr>
            <w:tcW w:w="704" w:type="dxa"/>
            <w:vAlign w:val="center"/>
            <w:hideMark/>
          </w:tcPr>
          <w:p w14:paraId="3DCEB489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9" w:type="dxa"/>
            <w:vAlign w:val="center"/>
          </w:tcPr>
          <w:p w14:paraId="3DF0B128" w14:textId="0297C7D9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55C91DA7" w14:textId="76D9DFBA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583BBB20" w14:textId="77777777" w:rsidR="00092CFC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Udruga matice umirovljenika Kloštar Podravski</w:t>
            </w:r>
          </w:p>
          <w:p w14:paraId="0FE66CBB" w14:textId="5E2C726A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Sufinanciranje projekta „Zajedno kroz treću dob“</w:t>
            </w:r>
          </w:p>
        </w:tc>
        <w:tc>
          <w:tcPr>
            <w:tcW w:w="1717" w:type="dxa"/>
            <w:vAlign w:val="center"/>
          </w:tcPr>
          <w:p w14:paraId="4068E961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D3BC0A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D77F1F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09D9D7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2616A8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B2229B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F79DAF" w14:textId="77777777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5E993" w14:textId="47E6592B" w:rsidR="00092CFC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5.500,00</w:t>
            </w:r>
          </w:p>
        </w:tc>
      </w:tr>
      <w:tr w:rsidR="00E37BE2" w:rsidRPr="00E37BE2" w14:paraId="5702DD25" w14:textId="77777777" w:rsidTr="001164F0">
        <w:trPr>
          <w:trHeight w:val="652"/>
        </w:trPr>
        <w:tc>
          <w:tcPr>
            <w:tcW w:w="704" w:type="dxa"/>
            <w:vAlign w:val="center"/>
            <w:hideMark/>
          </w:tcPr>
          <w:p w14:paraId="2929FC1F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09" w:type="dxa"/>
            <w:vAlign w:val="center"/>
            <w:hideMark/>
          </w:tcPr>
          <w:p w14:paraId="4AB9F7FE" w14:textId="110832D0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5B6BB718" w14:textId="229C62C8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59B266DC" w14:textId="77777777" w:rsidR="00092CFC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Kulturno umjetničko društvo </w:t>
            </w:r>
            <w:proofErr w:type="spellStart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Prugovac</w:t>
            </w:r>
            <w:proofErr w:type="spellEnd"/>
          </w:p>
          <w:p w14:paraId="39E5DF67" w14:textId="05963696" w:rsidR="00D4398A" w:rsidRPr="00E37BE2" w:rsidRDefault="00D4398A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</w:t>
            </w:r>
            <w:r w:rsidR="00791B31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„</w:t>
            </w:r>
            <w:proofErr w:type="spellStart"/>
            <w:r w:rsidR="00791B31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Vuzmeni</w:t>
            </w:r>
            <w:proofErr w:type="spellEnd"/>
            <w:r w:rsidR="00791B31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1B31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pondeljek</w:t>
            </w:r>
            <w:proofErr w:type="spellEnd"/>
            <w:r w:rsidR="00791B31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“.</w:t>
            </w:r>
          </w:p>
        </w:tc>
        <w:tc>
          <w:tcPr>
            <w:tcW w:w="1717" w:type="dxa"/>
            <w:vAlign w:val="center"/>
          </w:tcPr>
          <w:p w14:paraId="2FFBCBA7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CF5FB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12F9C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8CFC1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15A1AF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9CDCD0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E6B93B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84DD5" w14:textId="2F7EF88E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2.500,00</w:t>
            </w:r>
          </w:p>
        </w:tc>
      </w:tr>
      <w:tr w:rsidR="00E37BE2" w:rsidRPr="00E37BE2" w14:paraId="27D7E42E" w14:textId="77777777" w:rsidTr="001164F0">
        <w:trPr>
          <w:trHeight w:val="326"/>
        </w:trPr>
        <w:tc>
          <w:tcPr>
            <w:tcW w:w="704" w:type="dxa"/>
            <w:vAlign w:val="center"/>
            <w:hideMark/>
          </w:tcPr>
          <w:p w14:paraId="23EAC955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09" w:type="dxa"/>
            <w:vAlign w:val="center"/>
            <w:hideMark/>
          </w:tcPr>
          <w:p w14:paraId="013A8325" w14:textId="4E4A5475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3CC5DDEF" w14:textId="394CF10D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52716C95" w14:textId="77777777" w:rsidR="00092CFC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Udruga žena Kloštar Podravski</w:t>
            </w:r>
          </w:p>
          <w:p w14:paraId="64DB4F26" w14:textId="5C5655CA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Program: „Uskrs u Kloštru Podravskom“.</w:t>
            </w:r>
          </w:p>
        </w:tc>
        <w:tc>
          <w:tcPr>
            <w:tcW w:w="1717" w:type="dxa"/>
            <w:vAlign w:val="center"/>
          </w:tcPr>
          <w:p w14:paraId="098429A1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4F11FD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A3B69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E6FDD6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95861B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8F4279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98511F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785319" w14:textId="1D45F774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816,03</w:t>
            </w:r>
          </w:p>
        </w:tc>
      </w:tr>
      <w:tr w:rsidR="00E37BE2" w:rsidRPr="00E37BE2" w14:paraId="08935161" w14:textId="77777777" w:rsidTr="001164F0">
        <w:trPr>
          <w:trHeight w:val="652"/>
        </w:trPr>
        <w:tc>
          <w:tcPr>
            <w:tcW w:w="704" w:type="dxa"/>
            <w:vAlign w:val="center"/>
            <w:hideMark/>
          </w:tcPr>
          <w:p w14:paraId="20598225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9" w:type="dxa"/>
            <w:vAlign w:val="center"/>
            <w:hideMark/>
          </w:tcPr>
          <w:p w14:paraId="24E27938" w14:textId="4CAD66F0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noWrap/>
            <w:vAlign w:val="center"/>
            <w:hideMark/>
          </w:tcPr>
          <w:p w14:paraId="1F512087" w14:textId="6CCA566D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37F37100" w14:textId="2D25BC33" w:rsidR="00092CFC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Udruga žena ruralnih područja KKŽ</w:t>
            </w:r>
          </w:p>
        </w:tc>
        <w:tc>
          <w:tcPr>
            <w:tcW w:w="1717" w:type="dxa"/>
            <w:vAlign w:val="center"/>
          </w:tcPr>
          <w:p w14:paraId="0A23FE12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B0D85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3BFD4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3BE42F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14483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3ED8C3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AC20BF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2F108" w14:textId="419B4EA1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E37BE2" w:rsidRPr="00E37BE2" w14:paraId="0F4CCDF3" w14:textId="77777777" w:rsidTr="001164F0">
        <w:trPr>
          <w:trHeight w:val="978"/>
        </w:trPr>
        <w:tc>
          <w:tcPr>
            <w:tcW w:w="704" w:type="dxa"/>
            <w:vAlign w:val="center"/>
            <w:hideMark/>
          </w:tcPr>
          <w:p w14:paraId="16A5AF69" w14:textId="77777777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9" w:type="dxa"/>
            <w:vAlign w:val="center"/>
            <w:hideMark/>
          </w:tcPr>
          <w:p w14:paraId="6D471952" w14:textId="4383F3C4" w:rsidR="00092CFC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noWrap/>
            <w:vAlign w:val="center"/>
            <w:hideMark/>
          </w:tcPr>
          <w:p w14:paraId="5BA3583F" w14:textId="18680101" w:rsidR="00092CFC" w:rsidRPr="00E37BE2" w:rsidRDefault="00092CF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50E89FED" w14:textId="77777777" w:rsidR="00092CFC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Društvo „Naša djeca“</w:t>
            </w:r>
          </w:p>
          <w:p w14:paraId="76FF4E03" w14:textId="73C8B682" w:rsidR="00791B31" w:rsidRPr="00E37BE2" w:rsidRDefault="004109AC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Program: „Igrom do učenja“</w:t>
            </w:r>
          </w:p>
        </w:tc>
        <w:tc>
          <w:tcPr>
            <w:tcW w:w="1717" w:type="dxa"/>
            <w:noWrap/>
            <w:vAlign w:val="center"/>
          </w:tcPr>
          <w:p w14:paraId="68C492B4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CBB1E8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0EA83D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D2C55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F2BA18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C444DC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6D5E1" w14:textId="77777777" w:rsidR="00791B31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60BE34" w14:textId="7C929B90" w:rsidR="00092CFC" w:rsidRPr="00E37BE2" w:rsidRDefault="00791B31" w:rsidP="008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10.000,00</w:t>
            </w:r>
          </w:p>
        </w:tc>
      </w:tr>
      <w:tr w:rsidR="00E37BE2" w:rsidRPr="00E37BE2" w14:paraId="049BF7F7" w14:textId="77777777" w:rsidTr="001164F0">
        <w:trPr>
          <w:trHeight w:val="652"/>
        </w:trPr>
        <w:tc>
          <w:tcPr>
            <w:tcW w:w="704" w:type="dxa"/>
            <w:vAlign w:val="center"/>
            <w:hideMark/>
          </w:tcPr>
          <w:p w14:paraId="10859F86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09" w:type="dxa"/>
            <w:vAlign w:val="center"/>
            <w:hideMark/>
          </w:tcPr>
          <w:p w14:paraId="71458CA7" w14:textId="71807971" w:rsidR="00092CFC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1431CC9F" w14:textId="5A63AE29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17794990" w14:textId="77777777" w:rsidR="00092CFC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Društvo „Naša djeca“</w:t>
            </w:r>
          </w:p>
          <w:p w14:paraId="3534372E" w14:textId="2B909939" w:rsidR="00791B31" w:rsidRPr="00E37BE2" w:rsidRDefault="004109A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Program: „Igrom do učenja“</w:t>
            </w:r>
          </w:p>
        </w:tc>
        <w:tc>
          <w:tcPr>
            <w:tcW w:w="1717" w:type="dxa"/>
            <w:vAlign w:val="center"/>
          </w:tcPr>
          <w:p w14:paraId="50ABD4E5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4491F1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A571A2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A2BD63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3E5497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A26EC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EFD25" w14:textId="77777777" w:rsidR="00791B31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35A984" w14:textId="49A41FA6" w:rsidR="00092CFC" w:rsidRPr="00E37BE2" w:rsidRDefault="00791B31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5.000,00</w:t>
            </w:r>
          </w:p>
        </w:tc>
      </w:tr>
      <w:tr w:rsidR="00E37BE2" w:rsidRPr="00E37BE2" w14:paraId="1B0E0A08" w14:textId="77777777" w:rsidTr="001164F0">
        <w:trPr>
          <w:trHeight w:val="832"/>
        </w:trPr>
        <w:tc>
          <w:tcPr>
            <w:tcW w:w="704" w:type="dxa"/>
            <w:vAlign w:val="center"/>
            <w:hideMark/>
          </w:tcPr>
          <w:p w14:paraId="6E847CD8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09" w:type="dxa"/>
            <w:vAlign w:val="center"/>
            <w:hideMark/>
          </w:tcPr>
          <w:p w14:paraId="6BB65A8F" w14:textId="279D8CB9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4DBD15F6" w14:textId="58FE40B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6F43A990" w14:textId="77777777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Sestre „Služavke Malog Isusa“</w:t>
            </w:r>
          </w:p>
          <w:p w14:paraId="2AC3353D" w14:textId="19F541D1" w:rsidR="00C01203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Program: „Godišnji susret prijatelja Malog Isusa“</w:t>
            </w:r>
          </w:p>
        </w:tc>
        <w:tc>
          <w:tcPr>
            <w:tcW w:w="1717" w:type="dxa"/>
            <w:vAlign w:val="center"/>
          </w:tcPr>
          <w:p w14:paraId="74E39566" w14:textId="77777777" w:rsidR="00092CFC" w:rsidRPr="00E37BE2" w:rsidRDefault="00092CFC" w:rsidP="00F5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AB685A" w14:textId="77777777" w:rsidR="00C01203" w:rsidRPr="00E37BE2" w:rsidRDefault="00C01203" w:rsidP="00F5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C7C8B" w14:textId="77777777" w:rsidR="00C01203" w:rsidRPr="00E37BE2" w:rsidRDefault="00C01203" w:rsidP="00F5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C5EA8" w14:textId="77777777" w:rsidR="00C01203" w:rsidRPr="00E37BE2" w:rsidRDefault="00C01203" w:rsidP="00F5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C51EE5" w14:textId="77777777" w:rsidR="00C01203" w:rsidRPr="00E37BE2" w:rsidRDefault="00C01203" w:rsidP="00F5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E22AE" w14:textId="7FCAAFF8" w:rsidR="00C01203" w:rsidRPr="00E37BE2" w:rsidRDefault="00C01203" w:rsidP="00F5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E37BE2" w:rsidRPr="00E37BE2" w14:paraId="11BEB8C8" w14:textId="77777777" w:rsidTr="001164F0">
        <w:trPr>
          <w:trHeight w:val="1429"/>
        </w:trPr>
        <w:tc>
          <w:tcPr>
            <w:tcW w:w="704" w:type="dxa"/>
            <w:vAlign w:val="center"/>
            <w:hideMark/>
          </w:tcPr>
          <w:p w14:paraId="04A39C18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709" w:type="dxa"/>
            <w:vAlign w:val="center"/>
            <w:hideMark/>
          </w:tcPr>
          <w:p w14:paraId="13A7E744" w14:textId="622C580B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2B5FC511" w14:textId="236FDD88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723356C0" w14:textId="5B003342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Usluga Bibliobusa „Knjižnica i čitaonica „</w:t>
            </w:r>
            <w:proofErr w:type="spellStart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Fran</w:t>
            </w:r>
            <w:proofErr w:type="spellEnd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Galović“</w:t>
            </w:r>
          </w:p>
        </w:tc>
        <w:tc>
          <w:tcPr>
            <w:tcW w:w="1717" w:type="dxa"/>
            <w:vAlign w:val="center"/>
          </w:tcPr>
          <w:p w14:paraId="3693EC20" w14:textId="31C2829B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465,00</w:t>
            </w:r>
          </w:p>
        </w:tc>
      </w:tr>
      <w:tr w:rsidR="00E37BE2" w:rsidRPr="00E37BE2" w14:paraId="33774111" w14:textId="77777777" w:rsidTr="001164F0">
        <w:trPr>
          <w:trHeight w:val="978"/>
        </w:trPr>
        <w:tc>
          <w:tcPr>
            <w:tcW w:w="704" w:type="dxa"/>
            <w:vAlign w:val="center"/>
            <w:hideMark/>
          </w:tcPr>
          <w:p w14:paraId="5CC37DC3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709" w:type="dxa"/>
            <w:vAlign w:val="center"/>
            <w:hideMark/>
          </w:tcPr>
          <w:p w14:paraId="52BC8904" w14:textId="117658B0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25E13CDD" w14:textId="47482E55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08B3AAA2" w14:textId="77777777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Nogometni klub NK „Mladost“</w:t>
            </w:r>
          </w:p>
          <w:p w14:paraId="17F55A18" w14:textId="7B602E95" w:rsidR="00C01203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Financiranje nogometnog kluba</w:t>
            </w:r>
          </w:p>
        </w:tc>
        <w:tc>
          <w:tcPr>
            <w:tcW w:w="1717" w:type="dxa"/>
            <w:vAlign w:val="center"/>
          </w:tcPr>
          <w:p w14:paraId="3A8E096F" w14:textId="154B6F8D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28.437,50</w:t>
            </w:r>
          </w:p>
        </w:tc>
      </w:tr>
      <w:tr w:rsidR="00E37BE2" w:rsidRPr="00E37BE2" w14:paraId="7BFE391C" w14:textId="77777777" w:rsidTr="001164F0">
        <w:trPr>
          <w:trHeight w:val="2983"/>
        </w:trPr>
        <w:tc>
          <w:tcPr>
            <w:tcW w:w="704" w:type="dxa"/>
            <w:vAlign w:val="center"/>
            <w:hideMark/>
          </w:tcPr>
          <w:p w14:paraId="010804BE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9" w:type="dxa"/>
            <w:vAlign w:val="center"/>
            <w:hideMark/>
          </w:tcPr>
          <w:p w14:paraId="2BAA9F27" w14:textId="1EC43F73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  <w:hideMark/>
          </w:tcPr>
          <w:p w14:paraId="4BA86280" w14:textId="03E8CD4F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04AF4555" w14:textId="12CD445E" w:rsidR="00C01203" w:rsidRPr="00E37BE2" w:rsidRDefault="00C01203" w:rsidP="00C0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</w:rPr>
              <w:t>Nogometni klub NK „Mladost“ – Poticanje i promocija sporta</w:t>
            </w:r>
          </w:p>
          <w:p w14:paraId="0DC1F6A4" w14:textId="0831673C" w:rsidR="00092CFC" w:rsidRPr="00E37BE2" w:rsidRDefault="00C01203" w:rsidP="00C0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</w:rPr>
              <w:t>„Škola nogometa“</w:t>
            </w:r>
          </w:p>
        </w:tc>
        <w:tc>
          <w:tcPr>
            <w:tcW w:w="1717" w:type="dxa"/>
            <w:vAlign w:val="center"/>
          </w:tcPr>
          <w:p w14:paraId="651FA0B5" w14:textId="7D07AEA9" w:rsidR="00092CFC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E37BE2" w:rsidRPr="00E37BE2" w14:paraId="5F1B9205" w14:textId="77777777" w:rsidTr="001164F0">
        <w:trPr>
          <w:trHeight w:val="2983"/>
        </w:trPr>
        <w:tc>
          <w:tcPr>
            <w:tcW w:w="704" w:type="dxa"/>
            <w:vAlign w:val="center"/>
          </w:tcPr>
          <w:p w14:paraId="6B29ED5A" w14:textId="0E54F8F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709" w:type="dxa"/>
            <w:vAlign w:val="center"/>
          </w:tcPr>
          <w:p w14:paraId="4283894F" w14:textId="69C2DC4B" w:rsidR="00092CFC" w:rsidRPr="00E37BE2" w:rsidRDefault="00C01203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</w:tcPr>
          <w:p w14:paraId="4B378007" w14:textId="3AF92B73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45674712" w14:textId="77777777" w:rsidR="00092CFC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Nogometni klub  ŠNK „</w:t>
            </w:r>
            <w:proofErr w:type="spellStart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Bušpan-Kozarevac</w:t>
            </w:r>
            <w:proofErr w:type="spellEnd"/>
          </w:p>
          <w:p w14:paraId="2B376EB3" w14:textId="58005A50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Osnaživanje sporta i doprinos kvalitete života</w:t>
            </w:r>
          </w:p>
        </w:tc>
        <w:tc>
          <w:tcPr>
            <w:tcW w:w="1717" w:type="dxa"/>
            <w:vAlign w:val="center"/>
          </w:tcPr>
          <w:p w14:paraId="089EA0EC" w14:textId="22D561C6" w:rsidR="00092CFC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10.500,00</w:t>
            </w:r>
          </w:p>
        </w:tc>
      </w:tr>
      <w:tr w:rsidR="00E37BE2" w:rsidRPr="00E37BE2" w14:paraId="13BEFF9F" w14:textId="77777777" w:rsidTr="001164F0">
        <w:trPr>
          <w:trHeight w:val="2983"/>
        </w:trPr>
        <w:tc>
          <w:tcPr>
            <w:tcW w:w="704" w:type="dxa"/>
            <w:vAlign w:val="center"/>
          </w:tcPr>
          <w:p w14:paraId="2C8EC778" w14:textId="64052625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709" w:type="dxa"/>
            <w:vAlign w:val="center"/>
          </w:tcPr>
          <w:p w14:paraId="7C870A2D" w14:textId="34F1DB3F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2025.</w:t>
            </w:r>
          </w:p>
        </w:tc>
        <w:tc>
          <w:tcPr>
            <w:tcW w:w="1439" w:type="dxa"/>
            <w:vAlign w:val="center"/>
          </w:tcPr>
          <w:p w14:paraId="639E5A67" w14:textId="6BB52419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142FB65C" w14:textId="77777777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Nogometni klub „</w:t>
            </w:r>
            <w:proofErr w:type="spellStart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Prugovac</w:t>
            </w:r>
            <w:proofErr w:type="spellEnd"/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14:paraId="4CFF1D93" w14:textId="0573A6E4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Osnaživanje sporta i doprinos kvalitete života</w:t>
            </w:r>
          </w:p>
        </w:tc>
        <w:tc>
          <w:tcPr>
            <w:tcW w:w="1717" w:type="dxa"/>
            <w:vAlign w:val="center"/>
          </w:tcPr>
          <w:p w14:paraId="721E696A" w14:textId="4894F7F0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6.000,00</w:t>
            </w:r>
          </w:p>
        </w:tc>
      </w:tr>
      <w:tr w:rsidR="00E37BE2" w:rsidRPr="00E37BE2" w14:paraId="7A0F2452" w14:textId="77777777" w:rsidTr="001164F0">
        <w:trPr>
          <w:trHeight w:val="2983"/>
        </w:trPr>
        <w:tc>
          <w:tcPr>
            <w:tcW w:w="704" w:type="dxa"/>
            <w:vAlign w:val="center"/>
          </w:tcPr>
          <w:p w14:paraId="2C81F386" w14:textId="45B71289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709" w:type="dxa"/>
            <w:vAlign w:val="center"/>
          </w:tcPr>
          <w:p w14:paraId="106818E6" w14:textId="6E3FCE3E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</w:t>
            </w:r>
          </w:p>
        </w:tc>
        <w:tc>
          <w:tcPr>
            <w:tcW w:w="1439" w:type="dxa"/>
            <w:vAlign w:val="center"/>
          </w:tcPr>
          <w:p w14:paraId="048FF265" w14:textId="7389374D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2152C112" w14:textId="20581725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Vatrogasna zajednica  „VZO Kloštar Podravski“</w:t>
            </w:r>
          </w:p>
        </w:tc>
        <w:tc>
          <w:tcPr>
            <w:tcW w:w="1717" w:type="dxa"/>
            <w:vAlign w:val="center"/>
          </w:tcPr>
          <w:p w14:paraId="7EC581BD" w14:textId="6079E9E6" w:rsidR="001164F0" w:rsidRPr="00E37BE2" w:rsidRDefault="001164F0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8.000,00</w:t>
            </w:r>
          </w:p>
        </w:tc>
      </w:tr>
      <w:tr w:rsidR="00E37BE2" w:rsidRPr="00E37BE2" w14:paraId="4DC288F6" w14:textId="77777777" w:rsidTr="001164F0">
        <w:trPr>
          <w:trHeight w:val="2983"/>
        </w:trPr>
        <w:tc>
          <w:tcPr>
            <w:tcW w:w="704" w:type="dxa"/>
            <w:vAlign w:val="center"/>
          </w:tcPr>
          <w:p w14:paraId="2A65485A" w14:textId="3846BC67" w:rsidR="00D9040A" w:rsidRPr="00E37BE2" w:rsidRDefault="00D9040A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709" w:type="dxa"/>
            <w:vAlign w:val="center"/>
          </w:tcPr>
          <w:p w14:paraId="0A955BB2" w14:textId="7723902B" w:rsidR="00D9040A" w:rsidRPr="00E37BE2" w:rsidRDefault="00D9040A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Natječaj za predlaganje projekata udruga koji su od interesa za Općinu Kloštar Podravski za 2025</w:t>
            </w:r>
          </w:p>
        </w:tc>
        <w:tc>
          <w:tcPr>
            <w:tcW w:w="1439" w:type="dxa"/>
            <w:vAlign w:val="center"/>
          </w:tcPr>
          <w:p w14:paraId="1EEB7B95" w14:textId="703F7AB4" w:rsidR="00D9040A" w:rsidRPr="00E37BE2" w:rsidRDefault="00D9040A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Općina Kloštar Podravski</w:t>
            </w:r>
          </w:p>
        </w:tc>
        <w:tc>
          <w:tcPr>
            <w:tcW w:w="1923" w:type="dxa"/>
            <w:vAlign w:val="center"/>
          </w:tcPr>
          <w:p w14:paraId="65D9DED6" w14:textId="77777777" w:rsidR="00D9040A" w:rsidRPr="00E37BE2" w:rsidRDefault="00D9040A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Javna vatrogasna postrojba Đurđevac</w:t>
            </w:r>
          </w:p>
          <w:p w14:paraId="4AF0B448" w14:textId="30B6E27F" w:rsidR="009E6C45" w:rsidRPr="00E37BE2" w:rsidRDefault="009E6C45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Zakonska obaveza</w:t>
            </w:r>
          </w:p>
        </w:tc>
        <w:tc>
          <w:tcPr>
            <w:tcW w:w="1717" w:type="dxa"/>
            <w:vAlign w:val="center"/>
          </w:tcPr>
          <w:p w14:paraId="0F410DFE" w14:textId="49B5BFCE" w:rsidR="00D9040A" w:rsidRPr="00E37BE2" w:rsidRDefault="009E6C45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4.207,93</w:t>
            </w:r>
          </w:p>
        </w:tc>
      </w:tr>
      <w:tr w:rsidR="00E37BE2" w:rsidRPr="00E37BE2" w14:paraId="3549A9F4" w14:textId="77777777" w:rsidTr="001164F0">
        <w:trPr>
          <w:trHeight w:val="526"/>
        </w:trPr>
        <w:tc>
          <w:tcPr>
            <w:tcW w:w="704" w:type="dxa"/>
            <w:vAlign w:val="center"/>
          </w:tcPr>
          <w:p w14:paraId="157256C7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E77C5B7" w14:textId="1DAE6991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Ukupno u razdoblju 01.01. do 30.06.2025.</w:t>
            </w:r>
          </w:p>
        </w:tc>
        <w:tc>
          <w:tcPr>
            <w:tcW w:w="1439" w:type="dxa"/>
            <w:vAlign w:val="center"/>
          </w:tcPr>
          <w:p w14:paraId="33E8EAE0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98774B6" w14:textId="77777777" w:rsidR="00092CFC" w:rsidRPr="00E37BE2" w:rsidRDefault="00092CF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C951BB9" w14:textId="1D27A3B2" w:rsidR="00092CFC" w:rsidRPr="00E37BE2" w:rsidRDefault="0049023C" w:rsidP="00F5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94.626,46</w:t>
            </w:r>
            <w:r w:rsidR="00791B31" w:rsidRPr="00E37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eura</w:t>
            </w:r>
          </w:p>
        </w:tc>
      </w:tr>
    </w:tbl>
    <w:p w14:paraId="6328BE0B" w14:textId="77777777" w:rsidR="00285A74" w:rsidRPr="00FF6836" w:rsidRDefault="00285A74" w:rsidP="00AA303E">
      <w:pPr>
        <w:pStyle w:val="Odlomakpopisa"/>
        <w:spacing w:after="0"/>
        <w:ind w:left="0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7B3024EB" w14:textId="77777777" w:rsidR="00872063" w:rsidRPr="00FF6836" w:rsidRDefault="00872063" w:rsidP="00AA303E">
      <w:pPr>
        <w:pStyle w:val="Odlomakpopisa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6D98622" w14:textId="1F91C982" w:rsidR="00B966B4" w:rsidRPr="00E37BE2" w:rsidRDefault="00B966B4" w:rsidP="00CB53FA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BE2">
        <w:rPr>
          <w:rFonts w:ascii="Times New Roman" w:hAnsi="Times New Roman" w:cs="Times New Roman"/>
          <w:b/>
          <w:sz w:val="24"/>
          <w:szCs w:val="24"/>
        </w:rPr>
        <w:t>PROJEKTI:</w:t>
      </w:r>
    </w:p>
    <w:tbl>
      <w:tblPr>
        <w:tblW w:w="10508" w:type="dxa"/>
        <w:tblInd w:w="5" w:type="dxa"/>
        <w:tblLook w:val="04A0" w:firstRow="1" w:lastRow="0" w:firstColumn="1" w:lastColumn="0" w:noHBand="0" w:noVBand="1"/>
      </w:tblPr>
      <w:tblGrid>
        <w:gridCol w:w="2034"/>
        <w:gridCol w:w="1600"/>
        <w:gridCol w:w="1768"/>
        <w:gridCol w:w="1646"/>
        <w:gridCol w:w="1760"/>
        <w:gridCol w:w="1700"/>
      </w:tblGrid>
      <w:tr w:rsidR="00E37BE2" w:rsidRPr="00E37BE2" w14:paraId="68E0C56E" w14:textId="77777777" w:rsidTr="00E37BE2">
        <w:trPr>
          <w:trHeight w:val="696"/>
        </w:trPr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31F9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</w:pPr>
            <w:r w:rsidRPr="00E37BE2"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  <w:t>Natječaj/Poziv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07D70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</w:pPr>
            <w:r w:rsidRPr="00E37BE2"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  <w:t>Donator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8FC64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</w:pPr>
            <w:r w:rsidRPr="00E37BE2"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  <w:t>Prijavitelj i partner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D2F41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</w:pPr>
            <w:r w:rsidRPr="00E37BE2"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  <w:t>Naziv projekta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6402B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</w:pPr>
            <w:r w:rsidRPr="00E37BE2"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  <w:t>Odobreno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87581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</w:pPr>
            <w:r w:rsidRPr="00E37BE2">
              <w:rPr>
                <w:rFonts w:ascii="Cambria" w:eastAsia="Times New Roman" w:hAnsi="Cambria" w:cs="Calibri"/>
                <w:b/>
                <w:bCs/>
                <w:sz w:val="27"/>
                <w:szCs w:val="27"/>
              </w:rPr>
              <w:t>Datum slanja</w:t>
            </w:r>
          </w:p>
        </w:tc>
      </w:tr>
      <w:tr w:rsidR="00E37BE2" w:rsidRPr="00E37BE2" w14:paraId="63EA1F4F" w14:textId="77777777" w:rsidTr="00E37BE2">
        <w:trPr>
          <w:trHeight w:val="2592"/>
        </w:trPr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09395E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Poziv za prijavu dvogodišnjih programa usmjerenih unaprjeđenju kvalitete života i zaštiti starijih osoba za 2025. i 2026. godinu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7EA8ECF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MROSP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C7575DC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Udruga matice umirovljenika općine Kloštar Podravski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6F26085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"Zajedno kroz treću dob II"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B3D8761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31.500,00 €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7F97AA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07.01.2025.</w:t>
            </w:r>
          </w:p>
        </w:tc>
      </w:tr>
      <w:tr w:rsidR="00E37BE2" w:rsidRPr="00E37BE2" w14:paraId="33DA65C3" w14:textId="77777777" w:rsidTr="00E37BE2">
        <w:trPr>
          <w:trHeight w:val="1932"/>
        </w:trPr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B6C946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Program održivog razvoja lokalne zajednice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544E7B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MRRFEU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D53AC88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Općina Kloštar Podravski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EE4BB6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/>
              </w:rPr>
              <w:t xml:space="preserve">Adaptacija zgrade društvene javne namjene VATROGASNI DOM KOZAREVAC u </w:t>
            </w:r>
            <w:proofErr w:type="spellStart"/>
            <w:r w:rsidRPr="00E37BE2">
              <w:rPr>
                <w:rFonts w:ascii="Times New Roman" w:eastAsia="Times New Roman" w:hAnsi="Times New Roman" w:cs="Times New Roman"/>
                <w:color w:val="000000"/>
              </w:rPr>
              <w:t>Kozarevcu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434ED7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/>
              </w:rPr>
              <w:t>50.000,00 €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C347787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7BE2">
              <w:rPr>
                <w:rFonts w:ascii="Times New Roman" w:eastAsia="Times New Roman" w:hAnsi="Times New Roman" w:cs="Times New Roman"/>
                <w:color w:val="000000"/>
              </w:rPr>
              <w:t>30.01.2025.</w:t>
            </w:r>
          </w:p>
        </w:tc>
      </w:tr>
      <w:tr w:rsidR="00E37BE2" w:rsidRPr="00E37BE2" w14:paraId="5951A7BC" w14:textId="77777777" w:rsidTr="00E37BE2">
        <w:trPr>
          <w:trHeight w:val="144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9A14F2C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A2D3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2A2D30"/>
                <w:sz w:val="23"/>
                <w:szCs w:val="23"/>
              </w:rPr>
              <w:t>Javni natječaj za poticanje razvoja pametnih i održivih rješenja i usluga (EnU-4/24)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670B6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FZOEU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2E102A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Općina Kloštar Podravski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D096F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 xml:space="preserve">Pametnom </w:t>
            </w:r>
            <w:proofErr w:type="spellStart"/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rsvjetom</w:t>
            </w:r>
            <w:proofErr w:type="spellEnd"/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 xml:space="preserve"> do povećanja sigurnosti i uštede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F59C7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83.287,60 €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8152C9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28.02.2025.</w:t>
            </w:r>
          </w:p>
        </w:tc>
      </w:tr>
      <w:tr w:rsidR="00E37BE2" w:rsidRPr="00E37BE2" w14:paraId="1F9A4909" w14:textId="77777777" w:rsidTr="00E37BE2">
        <w:trPr>
          <w:trHeight w:val="2304"/>
        </w:trPr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7546A8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 xml:space="preserve">Dostupnost kvalitetnih i </w:t>
            </w:r>
            <w:proofErr w:type="spellStart"/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priuštivih</w:t>
            </w:r>
            <w:proofErr w:type="spellEnd"/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 xml:space="preserve"> sadržaja za djecu u lokalnim zajednicama kroz opremanje i uređenje igrališta za djecu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244CB6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Ministarstvo demografije i useljeništva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9FA600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Općina Kloštar Podravski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36CF46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Zamjena zaštitne ograde za sigurnost djece i mladih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C04F3B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42.802,25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AC85EB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14.03.2025.</w:t>
            </w:r>
          </w:p>
        </w:tc>
      </w:tr>
      <w:tr w:rsidR="00E37BE2" w:rsidRPr="00E37BE2" w14:paraId="5EEF3EBF" w14:textId="77777777" w:rsidTr="00E37BE2">
        <w:trPr>
          <w:trHeight w:val="2016"/>
        </w:trPr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FC62A1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Poziv: Izgradnja i rekonstrukcija biciklističke infrastrukture na potpomognutim i brdsko-planinskim područjima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605F33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MRRFEU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43127E2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Općina Kloštar Podravski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D6815A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Razvoj biciklističke infrastrukture u Općini Kloštar Podravski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B926E50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1.063.576,21 €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B9E9CBA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17.03.2025.</w:t>
            </w:r>
          </w:p>
        </w:tc>
      </w:tr>
      <w:tr w:rsidR="00E37BE2" w:rsidRPr="00E37BE2" w14:paraId="30B38E8F" w14:textId="77777777" w:rsidTr="00E37BE2">
        <w:trPr>
          <w:trHeight w:val="3168"/>
        </w:trPr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1341B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lastRenderedPageBreak/>
              <w:t>Javni poziv za sufinanciranje projekata gradova i općina za poticanje razvoja komunalnog gospodarstva i ujednačavanje komunalnog standarda u 2025. godini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CD9607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MGIDI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1013E05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Općina Kloštar Podravski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52EFC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Unapređenje komunalnog resursa na području Općine Kloštar Podravski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40BA3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39.200,00 €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EF26E2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18.03.2025.</w:t>
            </w:r>
          </w:p>
        </w:tc>
      </w:tr>
      <w:tr w:rsidR="00E37BE2" w:rsidRPr="00E37BE2" w14:paraId="702EB7FB" w14:textId="77777777" w:rsidTr="00E37BE2">
        <w:trPr>
          <w:trHeight w:val="230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9597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Natječaj za sufinanciranje sportskih programa poticanja lokalnog sporta i sportskih natjecanja u 2025. godini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B6E5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Ministarstvo turizma i sporta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3E65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Motociklistički klub Karas Team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0FAE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 xml:space="preserve">Škola </w:t>
            </w:r>
            <w:proofErr w:type="spellStart"/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motocorssa</w:t>
            </w:r>
            <w:proofErr w:type="spellEnd"/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 xml:space="preserve"> KARAS TEAM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54B2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1418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22.05.2025.</w:t>
            </w:r>
          </w:p>
        </w:tc>
      </w:tr>
      <w:tr w:rsidR="00E37BE2" w:rsidRPr="00E37BE2" w14:paraId="65DBE579" w14:textId="77777777" w:rsidTr="00E37BE2">
        <w:trPr>
          <w:trHeight w:val="172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5227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Očuvanje i održivo korištenje razvojnih resursa te jačanje suradnje razvojnih dionika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581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LAG "Podravina"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4858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Općina Kloštar Podravski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0677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Održavanje i uređenje nogometnog igrališta u Kloštru Podravskom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621A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4638D" w14:textId="77777777" w:rsidR="00E37BE2" w:rsidRPr="00E37BE2" w:rsidRDefault="00E37BE2" w:rsidP="00E37B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</w:pPr>
            <w:r w:rsidRPr="00E37BE2">
              <w:rPr>
                <w:rFonts w:ascii="Cambria" w:eastAsia="Times New Roman" w:hAnsi="Cambria" w:cs="Calibri"/>
                <w:color w:val="000000"/>
                <w:sz w:val="23"/>
                <w:szCs w:val="23"/>
              </w:rPr>
              <w:t>13.06.2025.</w:t>
            </w:r>
          </w:p>
        </w:tc>
      </w:tr>
      <w:tr w:rsidR="00E37BE2" w:rsidRPr="00E37BE2" w14:paraId="09D3A271" w14:textId="77777777" w:rsidTr="00E37BE2">
        <w:trPr>
          <w:trHeight w:val="28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EDCE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D3D9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07C5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91DD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D69E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5A5E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BE2" w:rsidRPr="00E37BE2" w14:paraId="03129BD3" w14:textId="77777777" w:rsidTr="00E37BE2">
        <w:trPr>
          <w:trHeight w:val="28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00DD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EEC2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6576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EAE1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7010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F8A5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BE2" w:rsidRPr="00E37BE2" w14:paraId="6FC04B62" w14:textId="77777777" w:rsidTr="00E37BE2">
        <w:trPr>
          <w:trHeight w:val="288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7A7753" w14:textId="77777777" w:rsidR="00E37BE2" w:rsidRPr="00E37BE2" w:rsidRDefault="00E37BE2" w:rsidP="00E37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7B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6332" w14:textId="77777777" w:rsidR="00E37BE2" w:rsidRPr="00E37BE2" w:rsidRDefault="00E37BE2" w:rsidP="00E37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7BE2">
              <w:rPr>
                <w:rFonts w:ascii="Calibri" w:eastAsia="Times New Roman" w:hAnsi="Calibri" w:cs="Calibri"/>
                <w:color w:val="000000"/>
              </w:rPr>
              <w:t>odobreno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A7046" w14:textId="77777777" w:rsidR="00E37BE2" w:rsidRPr="00E37BE2" w:rsidRDefault="00E37BE2" w:rsidP="00E37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91C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DF76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B3CB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BE2" w:rsidRPr="00E37BE2" w14:paraId="15FEB620" w14:textId="77777777" w:rsidTr="00E37BE2">
        <w:trPr>
          <w:trHeight w:val="288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CE8C" w14:textId="77777777" w:rsidR="00E37BE2" w:rsidRPr="00E37BE2" w:rsidRDefault="00E37BE2" w:rsidP="00E37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7B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A707" w14:textId="77777777" w:rsidR="00E37BE2" w:rsidRPr="00E37BE2" w:rsidRDefault="00E37BE2" w:rsidP="00E37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7BE2">
              <w:rPr>
                <w:rFonts w:ascii="Calibri" w:eastAsia="Times New Roman" w:hAnsi="Calibri" w:cs="Calibri"/>
                <w:color w:val="000000"/>
              </w:rPr>
              <w:t>u evaluaciji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28D0A" w14:textId="77777777" w:rsidR="00E37BE2" w:rsidRPr="00E37BE2" w:rsidRDefault="00E37BE2" w:rsidP="00E37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0F2A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7326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6E2E" w14:textId="77777777" w:rsidR="00E37BE2" w:rsidRPr="00E37BE2" w:rsidRDefault="00E37BE2" w:rsidP="00E3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93CF6B" w14:textId="77777777" w:rsidR="00E37BE2" w:rsidRPr="00E37BE2" w:rsidRDefault="00E37BE2" w:rsidP="00E37BE2">
      <w:pPr>
        <w:pStyle w:val="Odlomakpopisa"/>
        <w:spacing w:after="0"/>
        <w:ind w:left="990"/>
        <w:rPr>
          <w:rFonts w:ascii="Times New Roman" w:hAnsi="Times New Roman" w:cs="Times New Roman"/>
          <w:b/>
          <w:sz w:val="24"/>
          <w:szCs w:val="24"/>
        </w:rPr>
      </w:pPr>
    </w:p>
    <w:p w14:paraId="210225AA" w14:textId="77777777" w:rsidR="00B966B4" w:rsidRPr="00FF6836" w:rsidRDefault="00B966B4" w:rsidP="00B966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74EC1B" w14:textId="1ED2F861" w:rsidR="00D065BF" w:rsidRPr="00FF6836" w:rsidRDefault="00D065BF" w:rsidP="00302B9B">
      <w:pPr>
        <w:pStyle w:val="Odlomakpopis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0A262E" w14:textId="05D6B983" w:rsidR="00D065BF" w:rsidRPr="00CB53FA" w:rsidRDefault="00D065BF" w:rsidP="00D065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3FA">
        <w:rPr>
          <w:rFonts w:ascii="Times New Roman" w:hAnsi="Times New Roman" w:cs="Times New Roman"/>
          <w:b/>
          <w:sz w:val="24"/>
          <w:szCs w:val="24"/>
        </w:rPr>
        <w:t>VI</w:t>
      </w:r>
      <w:r w:rsidR="00CB53FA">
        <w:rPr>
          <w:rFonts w:ascii="Times New Roman" w:hAnsi="Times New Roman" w:cs="Times New Roman"/>
          <w:b/>
          <w:sz w:val="24"/>
          <w:szCs w:val="24"/>
        </w:rPr>
        <w:t>I</w:t>
      </w:r>
      <w:r w:rsidR="00285A74" w:rsidRPr="00CB53FA">
        <w:rPr>
          <w:rFonts w:ascii="Times New Roman" w:hAnsi="Times New Roman" w:cs="Times New Roman"/>
          <w:b/>
          <w:sz w:val="24"/>
          <w:szCs w:val="24"/>
        </w:rPr>
        <w:t>.</w:t>
      </w:r>
      <w:r w:rsidRPr="00CB53FA">
        <w:rPr>
          <w:rFonts w:ascii="Times New Roman" w:hAnsi="Times New Roman" w:cs="Times New Roman"/>
          <w:b/>
          <w:sz w:val="24"/>
          <w:szCs w:val="24"/>
        </w:rPr>
        <w:t xml:space="preserve"> Protokolarne obveze</w:t>
      </w:r>
    </w:p>
    <w:p w14:paraId="136775DA" w14:textId="77777777" w:rsidR="00D065BF" w:rsidRPr="00FF6836" w:rsidRDefault="00D065BF" w:rsidP="00D065B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ab/>
        <w:t>Kako bi se svi zacrtani zadaci uspješno realizirali, osim sredstava i angažmana unutar same Općine, potrebno je uključiti i predstavnike s najviše državne i županijske razine.</w:t>
      </w:r>
    </w:p>
    <w:p w14:paraId="0320D616" w14:textId="77777777" w:rsidR="00D065BF" w:rsidRPr="00FF6836" w:rsidRDefault="00D065BF" w:rsidP="00D065BF">
      <w:pPr>
        <w:spacing w:after="0" w:line="360" w:lineRule="auto"/>
        <w:ind w:firstLine="705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Također značajna je suradnja s općinskim načelnicima i upravama jedinica lokalne samouprave (općina i gradova) u našem okruženju.</w:t>
      </w:r>
    </w:p>
    <w:p w14:paraId="363022E6" w14:textId="6AFD8356" w:rsidR="00D065BF" w:rsidRPr="00FF6836" w:rsidRDefault="00D065BF" w:rsidP="00D065BF">
      <w:pPr>
        <w:spacing w:after="0" w:line="360" w:lineRule="auto"/>
        <w:ind w:firstLine="705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Značajni su sastanci održani  u Zagrebu s ministrima i njihovim suradnicima u Ministarstvu financija,  Ministarstva poljoprivrede, Ministarstva gospodarstva, Fonda za zaštitu okoliša i energetsku učinkovitost, Hrvatskim cestama i Hrvatskim vodama kao i u Ministarstvu regionalnog razvoja i fondova Europske unije</w:t>
      </w:r>
      <w:r w:rsidR="007A7A1F" w:rsidRPr="00FF68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228B14" w14:textId="77777777" w:rsidR="00D065BF" w:rsidRPr="00FF6836" w:rsidRDefault="00D065BF" w:rsidP="00D065BF">
      <w:pPr>
        <w:spacing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 xml:space="preserve">Općinski načelnik uz stručnu, administrativnu i tehničku potporu  Jedinstvenog upravnog odjela Općine Kloštar Podravski, a u okviru financijskih mogućnosti planiranih Proračunom, nastojao je u izvještajnom razdoblju obavljati poslove iz svoje nadležnosti na način koji će osigurati uvjete za što kvalitetnije zadovoljavanje lokalnih potreba mještana Općine Kloštar Podravski, te je s toga nastojao odgovorno i </w:t>
      </w:r>
      <w:r w:rsidRPr="00FF6836">
        <w:rPr>
          <w:rFonts w:ascii="Times New Roman" w:hAnsi="Times New Roman" w:cs="Times New Roman"/>
          <w:bCs/>
          <w:sz w:val="24"/>
          <w:szCs w:val="24"/>
        </w:rPr>
        <w:lastRenderedPageBreak/>
        <w:t>kvalitetno ispuniti svoju obvezu vođenja izvršnih poslova Općine Kloštar Podravski kao jedinice lokalne samouprave.</w:t>
      </w:r>
    </w:p>
    <w:p w14:paraId="2E5C16BE" w14:textId="77777777" w:rsidR="00D065BF" w:rsidRPr="00FF6836" w:rsidRDefault="00D065BF" w:rsidP="00D065BF">
      <w:pPr>
        <w:pStyle w:val="Odlomakpopisa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C7BB1B1" w14:textId="77777777" w:rsidR="00AA303E" w:rsidRPr="00FF6836" w:rsidRDefault="00AA303E" w:rsidP="00302B9B">
      <w:pPr>
        <w:pStyle w:val="Odlomakpopis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9EE06E" w14:textId="6F0E23AE" w:rsidR="00EC0BB8" w:rsidRPr="00FF6836" w:rsidRDefault="008C09D3" w:rsidP="00302B9B">
      <w:pPr>
        <w:pStyle w:val="Odlomakpopis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 xml:space="preserve">OPĆINSKI NAČELNIK </w:t>
      </w:r>
    </w:p>
    <w:p w14:paraId="2EA7256C" w14:textId="11FFBA68" w:rsidR="008C09D3" w:rsidRPr="00FF6836" w:rsidRDefault="008C09D3" w:rsidP="00302B9B">
      <w:pPr>
        <w:pStyle w:val="Odlomakpopis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OPĆINE K</w:t>
      </w:r>
      <w:r w:rsidR="00EC0BB8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</w:p>
    <w:p w14:paraId="5D537ECB" w14:textId="77777777" w:rsidR="008C09D3" w:rsidRPr="00FF6836" w:rsidRDefault="008C09D3" w:rsidP="008C09D3">
      <w:pPr>
        <w:pStyle w:val="Odlomakpopis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34146D" w14:textId="0FFD4FFB" w:rsidR="008C09D3" w:rsidRPr="00FF6836" w:rsidRDefault="008C09D3" w:rsidP="008C09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KLASA:</w:t>
      </w:r>
      <w:r w:rsidR="004A06E3">
        <w:rPr>
          <w:rFonts w:ascii="Times New Roman" w:hAnsi="Times New Roman" w:cs="Times New Roman"/>
          <w:bCs/>
          <w:sz w:val="24"/>
          <w:szCs w:val="24"/>
        </w:rPr>
        <w:t>024-06/25-01/06</w:t>
      </w:r>
    </w:p>
    <w:p w14:paraId="54007BE7" w14:textId="16AE4410" w:rsidR="008C09D3" w:rsidRPr="00FF6836" w:rsidRDefault="00F03530" w:rsidP="008C09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172CBE" w:rsidRPr="00FF6836">
        <w:rPr>
          <w:rFonts w:ascii="Times New Roman" w:hAnsi="Times New Roman" w:cs="Times New Roman"/>
          <w:bCs/>
          <w:sz w:val="24"/>
          <w:szCs w:val="24"/>
        </w:rPr>
        <w:t>2137-16-01/01-2</w:t>
      </w:r>
      <w:r w:rsidR="00092CFC" w:rsidRPr="00FF6836">
        <w:rPr>
          <w:rFonts w:ascii="Times New Roman" w:hAnsi="Times New Roman" w:cs="Times New Roman"/>
          <w:bCs/>
          <w:sz w:val="24"/>
          <w:szCs w:val="24"/>
        </w:rPr>
        <w:t>5</w:t>
      </w:r>
      <w:r w:rsidR="00172CBE" w:rsidRPr="00FF6836">
        <w:rPr>
          <w:rFonts w:ascii="Times New Roman" w:hAnsi="Times New Roman" w:cs="Times New Roman"/>
          <w:bCs/>
          <w:sz w:val="24"/>
          <w:szCs w:val="24"/>
        </w:rPr>
        <w:t>-01</w:t>
      </w:r>
    </w:p>
    <w:p w14:paraId="319E32BF" w14:textId="62D82474" w:rsidR="008C09D3" w:rsidRPr="00FF6836" w:rsidRDefault="008C09D3" w:rsidP="008C09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K</w:t>
      </w:r>
      <w:r w:rsidR="00EC0BB8" w:rsidRPr="00FF6836">
        <w:rPr>
          <w:rFonts w:ascii="Times New Roman" w:hAnsi="Times New Roman" w:cs="Times New Roman"/>
          <w:bCs/>
          <w:sz w:val="24"/>
          <w:szCs w:val="24"/>
        </w:rPr>
        <w:t>loštar Podravski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518F" w:rsidRPr="00FF6836">
        <w:rPr>
          <w:rFonts w:ascii="Times New Roman" w:hAnsi="Times New Roman" w:cs="Times New Roman"/>
          <w:bCs/>
          <w:sz w:val="24"/>
          <w:szCs w:val="24"/>
        </w:rPr>
        <w:t>10</w:t>
      </w:r>
      <w:r w:rsidR="008302ED" w:rsidRPr="00FF6836">
        <w:rPr>
          <w:rFonts w:ascii="Times New Roman" w:hAnsi="Times New Roman" w:cs="Times New Roman"/>
          <w:bCs/>
          <w:sz w:val="24"/>
          <w:szCs w:val="24"/>
        </w:rPr>
        <w:t>. rujna</w:t>
      </w:r>
      <w:r w:rsidRPr="00FF6836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F03530" w:rsidRPr="00FF6836">
        <w:rPr>
          <w:rFonts w:ascii="Times New Roman" w:hAnsi="Times New Roman" w:cs="Times New Roman"/>
          <w:bCs/>
          <w:sz w:val="24"/>
          <w:szCs w:val="24"/>
        </w:rPr>
        <w:t>2</w:t>
      </w:r>
      <w:r w:rsidR="00092CFC" w:rsidRPr="00FF6836">
        <w:rPr>
          <w:rFonts w:ascii="Times New Roman" w:hAnsi="Times New Roman" w:cs="Times New Roman"/>
          <w:bCs/>
          <w:sz w:val="24"/>
          <w:szCs w:val="24"/>
        </w:rPr>
        <w:t>5</w:t>
      </w:r>
      <w:r w:rsidRPr="00FF68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0D9D75" w14:textId="77777777" w:rsidR="008C09D3" w:rsidRPr="00FF6836" w:rsidRDefault="008C09D3" w:rsidP="008C09D3">
      <w:pPr>
        <w:spacing w:after="0"/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OPĆINSKI NAČELNIK:</w:t>
      </w:r>
    </w:p>
    <w:p w14:paraId="7623ADD4" w14:textId="3805DCF7" w:rsidR="00D12110" w:rsidRPr="00845E6F" w:rsidRDefault="00EC0BB8" w:rsidP="00845E6F">
      <w:pPr>
        <w:spacing w:after="0"/>
        <w:ind w:left="4820"/>
        <w:jc w:val="center"/>
        <w:rPr>
          <w:rFonts w:ascii="Times New Roman" w:hAnsi="Times New Roman" w:cs="Times New Roman"/>
          <w:bCs/>
        </w:rPr>
      </w:pPr>
      <w:r w:rsidRPr="00FF6836">
        <w:rPr>
          <w:rFonts w:ascii="Times New Roman" w:hAnsi="Times New Roman" w:cs="Times New Roman"/>
          <w:bCs/>
          <w:sz w:val="24"/>
          <w:szCs w:val="24"/>
        </w:rPr>
        <w:t>Si</w:t>
      </w:r>
      <w:r w:rsidRPr="00845E6F">
        <w:rPr>
          <w:rFonts w:ascii="Times New Roman" w:hAnsi="Times New Roman" w:cs="Times New Roman"/>
          <w:bCs/>
        </w:rPr>
        <w:t>niša</w:t>
      </w:r>
      <w:r w:rsidR="00D065BF" w:rsidRPr="00845E6F">
        <w:rPr>
          <w:rFonts w:ascii="Times New Roman" w:hAnsi="Times New Roman" w:cs="Times New Roman"/>
          <w:bCs/>
        </w:rPr>
        <w:t xml:space="preserve"> </w:t>
      </w:r>
      <w:r w:rsidRPr="00845E6F">
        <w:rPr>
          <w:rFonts w:ascii="Times New Roman" w:hAnsi="Times New Roman" w:cs="Times New Roman"/>
          <w:bCs/>
        </w:rPr>
        <w:t>Pavlović</w:t>
      </w:r>
    </w:p>
    <w:sectPr w:rsidR="00D12110" w:rsidRPr="00845E6F" w:rsidSect="00607A10">
      <w:footerReference w:type="default" r:id="rId8"/>
      <w:pgSz w:w="11906" w:h="16838"/>
      <w:pgMar w:top="576" w:right="562" w:bottom="576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0550" w14:textId="77777777" w:rsidR="00885488" w:rsidRDefault="00885488">
      <w:pPr>
        <w:spacing w:after="0" w:line="240" w:lineRule="auto"/>
      </w:pPr>
      <w:r>
        <w:separator/>
      </w:r>
    </w:p>
  </w:endnote>
  <w:endnote w:type="continuationSeparator" w:id="0">
    <w:p w14:paraId="2F4B3272" w14:textId="77777777" w:rsidR="00885488" w:rsidRDefault="0088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50032"/>
      <w:docPartObj>
        <w:docPartGallery w:val="Page Numbers (Bottom of Page)"/>
        <w:docPartUnique/>
      </w:docPartObj>
    </w:sdtPr>
    <w:sdtContent>
      <w:p w14:paraId="521C103A" w14:textId="77777777" w:rsidR="000C1BD1" w:rsidRDefault="008C09D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75E82" w14:textId="77777777" w:rsidR="000C1BD1" w:rsidRDefault="000C1B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FA9C" w14:textId="77777777" w:rsidR="00885488" w:rsidRDefault="00885488">
      <w:pPr>
        <w:spacing w:after="0" w:line="240" w:lineRule="auto"/>
      </w:pPr>
      <w:r>
        <w:separator/>
      </w:r>
    </w:p>
  </w:footnote>
  <w:footnote w:type="continuationSeparator" w:id="0">
    <w:p w14:paraId="6BCDC1C1" w14:textId="77777777" w:rsidR="00885488" w:rsidRDefault="00885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532"/>
        </w:tabs>
        <w:ind w:left="59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532"/>
        </w:tabs>
        <w:ind w:left="61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532"/>
        </w:tabs>
        <w:ind w:left="62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532"/>
        </w:tabs>
        <w:ind w:left="63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532"/>
        </w:tabs>
        <w:ind w:left="65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532"/>
        </w:tabs>
        <w:ind w:left="66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532"/>
        </w:tabs>
        <w:ind w:left="68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532"/>
        </w:tabs>
        <w:ind w:left="69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532"/>
        </w:tabs>
        <w:ind w:left="7116" w:hanging="1584"/>
      </w:pPr>
    </w:lvl>
  </w:abstractNum>
  <w:abstractNum w:abstractNumId="1" w15:restartNumberingAfterBreak="0">
    <w:nsid w:val="14F77957"/>
    <w:multiLevelType w:val="hybridMultilevel"/>
    <w:tmpl w:val="D7FC5F0A"/>
    <w:lvl w:ilvl="0" w:tplc="041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5AA5ACB"/>
    <w:multiLevelType w:val="hybridMultilevel"/>
    <w:tmpl w:val="A21C863E"/>
    <w:lvl w:ilvl="0" w:tplc="EFCCF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DB6"/>
    <w:multiLevelType w:val="hybridMultilevel"/>
    <w:tmpl w:val="C798A1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B632D"/>
    <w:multiLevelType w:val="hybridMultilevel"/>
    <w:tmpl w:val="8D628C02"/>
    <w:lvl w:ilvl="0" w:tplc="4C5CD97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AD80A9F"/>
    <w:multiLevelType w:val="hybridMultilevel"/>
    <w:tmpl w:val="8990F84C"/>
    <w:lvl w:ilvl="0" w:tplc="EFAE8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3117CB5"/>
    <w:multiLevelType w:val="hybridMultilevel"/>
    <w:tmpl w:val="84CABC90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AAC4254"/>
    <w:multiLevelType w:val="hybridMultilevel"/>
    <w:tmpl w:val="E59626A6"/>
    <w:lvl w:ilvl="0" w:tplc="BAAE2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976"/>
    <w:multiLevelType w:val="hybridMultilevel"/>
    <w:tmpl w:val="AD702D72"/>
    <w:lvl w:ilvl="0" w:tplc="D89A03E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BC0ED64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D93A03"/>
    <w:multiLevelType w:val="hybridMultilevel"/>
    <w:tmpl w:val="D5B63B68"/>
    <w:lvl w:ilvl="0" w:tplc="8A4863A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629DE"/>
    <w:multiLevelType w:val="hybridMultilevel"/>
    <w:tmpl w:val="43FEB55C"/>
    <w:lvl w:ilvl="0" w:tplc="9ABEE50A">
      <w:start w:val="6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136871414">
    <w:abstractNumId w:val="9"/>
  </w:num>
  <w:num w:numId="2" w16cid:durableId="1534612104">
    <w:abstractNumId w:val="4"/>
  </w:num>
  <w:num w:numId="3" w16cid:durableId="1803840006">
    <w:abstractNumId w:val="5"/>
  </w:num>
  <w:num w:numId="4" w16cid:durableId="1859150353">
    <w:abstractNumId w:val="8"/>
  </w:num>
  <w:num w:numId="5" w16cid:durableId="2041054646">
    <w:abstractNumId w:val="6"/>
  </w:num>
  <w:num w:numId="6" w16cid:durableId="1067847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665521">
    <w:abstractNumId w:val="7"/>
  </w:num>
  <w:num w:numId="8" w16cid:durableId="328365523">
    <w:abstractNumId w:val="2"/>
  </w:num>
  <w:num w:numId="9" w16cid:durableId="1294556543">
    <w:abstractNumId w:val="3"/>
  </w:num>
  <w:num w:numId="10" w16cid:durableId="111673674">
    <w:abstractNumId w:val="1"/>
  </w:num>
  <w:num w:numId="11" w16cid:durableId="1100834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D3"/>
    <w:rsid w:val="00000673"/>
    <w:rsid w:val="000079CE"/>
    <w:rsid w:val="00011CA8"/>
    <w:rsid w:val="00020CA6"/>
    <w:rsid w:val="00023581"/>
    <w:rsid w:val="0004587B"/>
    <w:rsid w:val="00050B75"/>
    <w:rsid w:val="0005270D"/>
    <w:rsid w:val="00053AFD"/>
    <w:rsid w:val="00077480"/>
    <w:rsid w:val="000779F4"/>
    <w:rsid w:val="00092CFC"/>
    <w:rsid w:val="000B7E23"/>
    <w:rsid w:val="000C1BD1"/>
    <w:rsid w:val="000C763C"/>
    <w:rsid w:val="000D0E0D"/>
    <w:rsid w:val="001062D3"/>
    <w:rsid w:val="001147F1"/>
    <w:rsid w:val="001164F0"/>
    <w:rsid w:val="00117929"/>
    <w:rsid w:val="00123EED"/>
    <w:rsid w:val="00133CD3"/>
    <w:rsid w:val="00157FEE"/>
    <w:rsid w:val="001706D9"/>
    <w:rsid w:val="00172CBE"/>
    <w:rsid w:val="00180BAB"/>
    <w:rsid w:val="001835CF"/>
    <w:rsid w:val="001A09C6"/>
    <w:rsid w:val="001A2621"/>
    <w:rsid w:val="001B63B7"/>
    <w:rsid w:val="001C1D77"/>
    <w:rsid w:val="001D6607"/>
    <w:rsid w:val="001E0D2F"/>
    <w:rsid w:val="001E76F9"/>
    <w:rsid w:val="0021314D"/>
    <w:rsid w:val="002303AB"/>
    <w:rsid w:val="0024439D"/>
    <w:rsid w:val="00265382"/>
    <w:rsid w:val="00273E30"/>
    <w:rsid w:val="00277C9C"/>
    <w:rsid w:val="00281E08"/>
    <w:rsid w:val="00285054"/>
    <w:rsid w:val="00285A74"/>
    <w:rsid w:val="00294ED7"/>
    <w:rsid w:val="002A5C33"/>
    <w:rsid w:val="002B14C8"/>
    <w:rsid w:val="002C3486"/>
    <w:rsid w:val="002C4E6F"/>
    <w:rsid w:val="002D5A92"/>
    <w:rsid w:val="002E67CB"/>
    <w:rsid w:val="002F57F0"/>
    <w:rsid w:val="0030038D"/>
    <w:rsid w:val="00302B9B"/>
    <w:rsid w:val="0030570E"/>
    <w:rsid w:val="00310A06"/>
    <w:rsid w:val="003170CA"/>
    <w:rsid w:val="00323D4A"/>
    <w:rsid w:val="00330E79"/>
    <w:rsid w:val="0035314C"/>
    <w:rsid w:val="003533B1"/>
    <w:rsid w:val="00353B51"/>
    <w:rsid w:val="00354CFD"/>
    <w:rsid w:val="003B3E0D"/>
    <w:rsid w:val="003D0AF2"/>
    <w:rsid w:val="003D1DE3"/>
    <w:rsid w:val="003D30CA"/>
    <w:rsid w:val="00405E40"/>
    <w:rsid w:val="00410034"/>
    <w:rsid w:val="004109AC"/>
    <w:rsid w:val="00410D40"/>
    <w:rsid w:val="004326D5"/>
    <w:rsid w:val="0043762F"/>
    <w:rsid w:val="00442261"/>
    <w:rsid w:val="00453674"/>
    <w:rsid w:val="00457B92"/>
    <w:rsid w:val="00463AA4"/>
    <w:rsid w:val="004676F0"/>
    <w:rsid w:val="0049023C"/>
    <w:rsid w:val="004A06E3"/>
    <w:rsid w:val="004B4C3B"/>
    <w:rsid w:val="004B68E3"/>
    <w:rsid w:val="004B6AFD"/>
    <w:rsid w:val="004B7A11"/>
    <w:rsid w:val="004C15C3"/>
    <w:rsid w:val="004C1793"/>
    <w:rsid w:val="004D1C00"/>
    <w:rsid w:val="004D3158"/>
    <w:rsid w:val="004F3A6F"/>
    <w:rsid w:val="004F50A3"/>
    <w:rsid w:val="005151DA"/>
    <w:rsid w:val="005173E7"/>
    <w:rsid w:val="00521DF7"/>
    <w:rsid w:val="00536915"/>
    <w:rsid w:val="005415A0"/>
    <w:rsid w:val="00553212"/>
    <w:rsid w:val="0055360A"/>
    <w:rsid w:val="005701FE"/>
    <w:rsid w:val="00575878"/>
    <w:rsid w:val="00590059"/>
    <w:rsid w:val="005953EC"/>
    <w:rsid w:val="005A518F"/>
    <w:rsid w:val="005E5247"/>
    <w:rsid w:val="00603CE9"/>
    <w:rsid w:val="00607A10"/>
    <w:rsid w:val="00612CA7"/>
    <w:rsid w:val="006242E8"/>
    <w:rsid w:val="00637DC7"/>
    <w:rsid w:val="00661495"/>
    <w:rsid w:val="0066337D"/>
    <w:rsid w:val="00671EC3"/>
    <w:rsid w:val="00687084"/>
    <w:rsid w:val="00697B63"/>
    <w:rsid w:val="006B680D"/>
    <w:rsid w:val="006C3F84"/>
    <w:rsid w:val="006E2A3A"/>
    <w:rsid w:val="006F3D5A"/>
    <w:rsid w:val="006F6ACC"/>
    <w:rsid w:val="00701FC4"/>
    <w:rsid w:val="0071195E"/>
    <w:rsid w:val="007177CA"/>
    <w:rsid w:val="00723C55"/>
    <w:rsid w:val="007256DF"/>
    <w:rsid w:val="00765B25"/>
    <w:rsid w:val="00781D09"/>
    <w:rsid w:val="00791790"/>
    <w:rsid w:val="00791B31"/>
    <w:rsid w:val="00792433"/>
    <w:rsid w:val="007A0753"/>
    <w:rsid w:val="007A53F9"/>
    <w:rsid w:val="007A7A1F"/>
    <w:rsid w:val="007B01EB"/>
    <w:rsid w:val="007B0BF7"/>
    <w:rsid w:val="007D24AE"/>
    <w:rsid w:val="007F23E5"/>
    <w:rsid w:val="0081006D"/>
    <w:rsid w:val="00810A5D"/>
    <w:rsid w:val="008302ED"/>
    <w:rsid w:val="00841F3F"/>
    <w:rsid w:val="00842C59"/>
    <w:rsid w:val="00844101"/>
    <w:rsid w:val="00845E6F"/>
    <w:rsid w:val="00855BC1"/>
    <w:rsid w:val="008718EA"/>
    <w:rsid w:val="00872063"/>
    <w:rsid w:val="00876459"/>
    <w:rsid w:val="00885488"/>
    <w:rsid w:val="008B4B34"/>
    <w:rsid w:val="008B7F4F"/>
    <w:rsid w:val="008C09D3"/>
    <w:rsid w:val="008D42CF"/>
    <w:rsid w:val="008E53DD"/>
    <w:rsid w:val="008F0DC5"/>
    <w:rsid w:val="008F75D0"/>
    <w:rsid w:val="009245AC"/>
    <w:rsid w:val="0094279E"/>
    <w:rsid w:val="00944FB9"/>
    <w:rsid w:val="0095450C"/>
    <w:rsid w:val="0095741B"/>
    <w:rsid w:val="00967502"/>
    <w:rsid w:val="00991277"/>
    <w:rsid w:val="009B7584"/>
    <w:rsid w:val="009C2E55"/>
    <w:rsid w:val="009E352B"/>
    <w:rsid w:val="009E5E6C"/>
    <w:rsid w:val="009E6C45"/>
    <w:rsid w:val="009F59A2"/>
    <w:rsid w:val="00A052BF"/>
    <w:rsid w:val="00A1626E"/>
    <w:rsid w:val="00A634B7"/>
    <w:rsid w:val="00AA303E"/>
    <w:rsid w:val="00AA5797"/>
    <w:rsid w:val="00AA7A4D"/>
    <w:rsid w:val="00AD3C7D"/>
    <w:rsid w:val="00AD3D7E"/>
    <w:rsid w:val="00AE3A96"/>
    <w:rsid w:val="00B155CD"/>
    <w:rsid w:val="00B3152F"/>
    <w:rsid w:val="00B4006B"/>
    <w:rsid w:val="00B54D13"/>
    <w:rsid w:val="00B56A10"/>
    <w:rsid w:val="00B679F6"/>
    <w:rsid w:val="00B826F9"/>
    <w:rsid w:val="00B966B4"/>
    <w:rsid w:val="00BA1CF2"/>
    <w:rsid w:val="00BB5C40"/>
    <w:rsid w:val="00BB7D72"/>
    <w:rsid w:val="00BC16C8"/>
    <w:rsid w:val="00BC3D58"/>
    <w:rsid w:val="00C01203"/>
    <w:rsid w:val="00C1517C"/>
    <w:rsid w:val="00C22351"/>
    <w:rsid w:val="00C43B5B"/>
    <w:rsid w:val="00C4427A"/>
    <w:rsid w:val="00C459A1"/>
    <w:rsid w:val="00C83235"/>
    <w:rsid w:val="00C84367"/>
    <w:rsid w:val="00C96302"/>
    <w:rsid w:val="00CB0A50"/>
    <w:rsid w:val="00CB53FA"/>
    <w:rsid w:val="00CC5FC4"/>
    <w:rsid w:val="00CC6DBC"/>
    <w:rsid w:val="00CD3D62"/>
    <w:rsid w:val="00CE5328"/>
    <w:rsid w:val="00D0551A"/>
    <w:rsid w:val="00D065BF"/>
    <w:rsid w:val="00D12110"/>
    <w:rsid w:val="00D4398A"/>
    <w:rsid w:val="00D541CD"/>
    <w:rsid w:val="00D67874"/>
    <w:rsid w:val="00D760BF"/>
    <w:rsid w:val="00D9040A"/>
    <w:rsid w:val="00D961BD"/>
    <w:rsid w:val="00DA0DBF"/>
    <w:rsid w:val="00DB028B"/>
    <w:rsid w:val="00DB242D"/>
    <w:rsid w:val="00DC11FC"/>
    <w:rsid w:val="00DC1F2A"/>
    <w:rsid w:val="00DC6EAD"/>
    <w:rsid w:val="00DE1290"/>
    <w:rsid w:val="00DE4467"/>
    <w:rsid w:val="00E0279A"/>
    <w:rsid w:val="00E13DC3"/>
    <w:rsid w:val="00E17ABB"/>
    <w:rsid w:val="00E240ED"/>
    <w:rsid w:val="00E33CE7"/>
    <w:rsid w:val="00E37BE2"/>
    <w:rsid w:val="00E40C49"/>
    <w:rsid w:val="00E44A2B"/>
    <w:rsid w:val="00E7481E"/>
    <w:rsid w:val="00E87E50"/>
    <w:rsid w:val="00EC0BB8"/>
    <w:rsid w:val="00F0233D"/>
    <w:rsid w:val="00F03530"/>
    <w:rsid w:val="00F10F34"/>
    <w:rsid w:val="00F2102F"/>
    <w:rsid w:val="00F3477E"/>
    <w:rsid w:val="00F35C9C"/>
    <w:rsid w:val="00F53606"/>
    <w:rsid w:val="00F543EF"/>
    <w:rsid w:val="00F672F9"/>
    <w:rsid w:val="00F77153"/>
    <w:rsid w:val="00F81CE1"/>
    <w:rsid w:val="00F91EA9"/>
    <w:rsid w:val="00FE0DE4"/>
    <w:rsid w:val="00FE2430"/>
    <w:rsid w:val="00FF2C7C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A7A2"/>
  <w15:chartTrackingRefBased/>
  <w15:docId w15:val="{C0FC3F80-304B-4397-8418-EC4F0FA7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D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Paragraphe de liste PBLH,Graph &amp; Table tite,Normal bullet 2,Bullet list,Figure_name,Equipment,Numbered Indented Text,List Paragraph11,List Paragraph Char Char Char,List Paragraph Char Char,Citation List,2"/>
    <w:basedOn w:val="Normal"/>
    <w:link w:val="OdlomakpopisaChar"/>
    <w:uiPriority w:val="34"/>
    <w:qFormat/>
    <w:rsid w:val="008C09D3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C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09D3"/>
    <w:rPr>
      <w:rFonts w:eastAsiaTheme="minorEastAsia"/>
      <w:lang w:val="hr-HR" w:eastAsia="hr-HR"/>
    </w:rPr>
  </w:style>
  <w:style w:type="table" w:styleId="Reetkatablice">
    <w:name w:val="Table Grid"/>
    <w:basedOn w:val="Obinatablica"/>
    <w:uiPriority w:val="59"/>
    <w:rsid w:val="008C09D3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8C09D3"/>
    <w:pPr>
      <w:spacing w:after="0" w:line="240" w:lineRule="auto"/>
    </w:pPr>
    <w:rPr>
      <w:rFonts w:eastAsiaTheme="minorEastAsia"/>
      <w:lang w:val="hr-HR" w:eastAsia="hr-HR"/>
    </w:rPr>
  </w:style>
  <w:style w:type="paragraph" w:styleId="StandardWeb">
    <w:name w:val="Normal (Web)"/>
    <w:basedOn w:val="Normal"/>
    <w:uiPriority w:val="99"/>
    <w:unhideWhenUsed/>
    <w:rsid w:val="00723C5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List Paragraph Red Char,lp1 Char,Paragraphe de liste PBLH Char,Graph &amp; Table tite Char,Normal bullet 2 Char,Bullet list Char,Figure_name Char,Equipment Char,Numbered Indented Text Char,List Paragraph11 Char,2 Char"/>
    <w:link w:val="Odlomakpopisa"/>
    <w:uiPriority w:val="34"/>
    <w:qFormat/>
    <w:locked/>
    <w:rsid w:val="00410034"/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CE9"/>
    <w:rPr>
      <w:rFonts w:ascii="Segoe UI" w:eastAsiaTheme="minorEastAsia" w:hAnsi="Segoe UI" w:cs="Segoe UI"/>
      <w:sz w:val="18"/>
      <w:szCs w:val="18"/>
      <w:lang w:val="hr-HR" w:eastAsia="hr-HR"/>
    </w:rPr>
  </w:style>
  <w:style w:type="paragraph" w:customStyle="1" w:styleId="Bezproreda1">
    <w:name w:val="Bez proreda1"/>
    <w:qFormat/>
    <w:rsid w:val="004D3158"/>
    <w:pPr>
      <w:spacing w:after="0" w:line="240" w:lineRule="auto"/>
    </w:pPr>
    <w:rPr>
      <w:rFonts w:ascii="Calibri" w:eastAsia="Calibri" w:hAnsi="Calibri" w:cs="Times New Roman"/>
      <w:lang w:val="hr-HR" w:eastAsia="hr-HR"/>
    </w:rPr>
  </w:style>
  <w:style w:type="paragraph" w:customStyle="1" w:styleId="Default">
    <w:name w:val="Default"/>
    <w:rsid w:val="00092C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Kalinovac</dc:creator>
  <cp:keywords/>
  <dc:description/>
  <cp:lastModifiedBy>Opcina Klostar Podravski</cp:lastModifiedBy>
  <cp:revision>4</cp:revision>
  <cp:lastPrinted>2025-09-15T07:29:00Z</cp:lastPrinted>
  <dcterms:created xsi:type="dcterms:W3CDTF">2025-09-24T10:23:00Z</dcterms:created>
  <dcterms:modified xsi:type="dcterms:W3CDTF">2025-10-27T10:40:00Z</dcterms:modified>
</cp:coreProperties>
</file>