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  <w:bookmarkStart w:id="0" w:name="_Hlk28593707"/>
      <w:bookmarkStart w:id="1" w:name="_Hlk28593707"/>
    </w:p>
    <w:p>
      <w:pPr>
        <w:pStyle w:val="Tijeloteksta"/>
        <w:ind w:firstLine="708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Na temelju članka 72. stavka 1., Zakona o komunalnom gospodarstvu („Narodne novine“ broj 68/18. i 110/18. – Odluka Ustavnog suda Republike Hrvatske) i članka 32. Statuta Općine Kloštar Podravski („Službeni glasnik Koprivničko-križevačke županije“ broj 6/13. i 3/18), Općinsko vijeće Općine Kloštar Podravski na 26. sjednici održanoj 30. prosinca 2019. godine donijelo je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Tijeloteksta21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 w:val="false"/>
          <w:sz w:val="20"/>
        </w:rPr>
        <w:t>P R O G R A M</w:t>
      </w:r>
    </w:p>
    <w:p>
      <w:pPr>
        <w:pStyle w:val="Normal"/>
        <w:jc w:val="center"/>
        <w:rPr/>
      </w:pPr>
      <w:r>
        <w:rPr/>
        <w:t xml:space="preserve">o izmjenama Programa  </w:t>
      </w:r>
      <w:r>
        <w:rPr>
          <w:lang w:val="hr-HR"/>
        </w:rPr>
        <w:t xml:space="preserve">održavanja komunalne infrastrukture </w:t>
      </w:r>
    </w:p>
    <w:p>
      <w:pPr>
        <w:pStyle w:val="Normal"/>
        <w:jc w:val="center"/>
        <w:rPr/>
      </w:pPr>
      <w:r>
        <w:rPr>
          <w:lang w:val="hr-HR"/>
        </w:rPr>
        <w:t>na području Općine Kloštar Podravski u 2019. godini</w:t>
      </w:r>
    </w:p>
    <w:p>
      <w:pPr>
        <w:pStyle w:val="Tijeloteksta21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  <w:t>I.</w:t>
      </w:r>
    </w:p>
    <w:p>
      <w:pPr>
        <w:pStyle w:val="Normal"/>
        <w:ind w:firstLine="708"/>
        <w:jc w:val="both"/>
        <w:rPr>
          <w:lang w:val="hr-HR"/>
        </w:rPr>
      </w:pPr>
      <w:r>
        <w:rPr>
          <w:lang w:val="hr-HR"/>
        </w:rPr>
        <w:t>U Programu održavanja komunalne infrastrukture za komunalne djelatnosti koje se financiraju iz komunalne naknade na području Općine Kloštar Podravski u 2019. godini („Službeni glasnik Koprivničko – križevačke županije“ broj 27/18) (u daljnjem tekstu: Program), točka III. mijenja se i glasi: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</w:r>
    </w:p>
    <w:p>
      <w:pPr>
        <w:pStyle w:val="Normal"/>
        <w:ind w:left="720" w:hanging="0"/>
        <w:rPr>
          <w:lang w:val="en-GB"/>
        </w:rPr>
      </w:pPr>
      <w:r>
        <w:rPr>
          <w:lang w:val="en-GB"/>
        </w:rPr>
        <w:t xml:space="preserve">1. Održavanje javne rasvjete                                                                                         300.000,00 kuna.                                                                     </w:t>
      </w:r>
      <w:r>
        <w:rPr>
          <w:color w:val="000000"/>
          <w:lang w:val="hr-HR"/>
        </w:rPr>
        <w:t xml:space="preserve">                                                                                                                  </w:t>
      </w:r>
    </w:p>
    <w:p>
      <w:pPr>
        <w:pStyle w:val="Normal"/>
        <w:numPr>
          <w:ilvl w:val="1"/>
          <w:numId w:val="1"/>
        </w:numPr>
        <w:rPr>
          <w:lang w:val="en-GB"/>
        </w:rPr>
      </w:pPr>
      <w:r>
        <w:rPr>
          <w:color w:val="000000"/>
          <w:lang w:val="hr-HR"/>
        </w:rPr>
        <w:t xml:space="preserve">Zamjena žarulja i potrebni popravci na cijelom području  Općine                                                                                          </w:t>
      </w:r>
    </w:p>
    <w:p>
      <w:pPr>
        <w:pStyle w:val="Normal"/>
        <w:jc w:val="both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numPr>
          <w:ilvl w:val="0"/>
          <w:numId w:val="1"/>
        </w:numPr>
        <w:rPr>
          <w:lang w:val="en-GB"/>
        </w:rPr>
      </w:pPr>
      <w:r>
        <w:rPr>
          <w:color w:val="000000"/>
          <w:lang w:val="hr-HR"/>
        </w:rPr>
        <w:t xml:space="preserve">Održavanje nerazvrstanih cesta </w:t>
        <w:tab/>
        <w:tab/>
        <w:tab/>
        <w:t xml:space="preserve">                                                    150.000,00 kuna.</w:t>
      </w:r>
    </w:p>
    <w:p>
      <w:pPr>
        <w:pStyle w:val="Normal"/>
        <w:ind w:left="1200" w:hanging="0"/>
        <w:rPr>
          <w:lang w:val="en-GB"/>
        </w:rPr>
      </w:pPr>
      <w:r>
        <w:rPr>
          <w:color w:val="000000"/>
          <w:lang w:val="hr-HR"/>
        </w:rPr>
        <w:t>2.1. U naselju Kloštar Podravski u Ulici Veseli breg</w:t>
      </w:r>
    </w:p>
    <w:p>
      <w:pPr>
        <w:pStyle w:val="Normal"/>
        <w:ind w:left="1440" w:hanging="0"/>
        <w:rPr>
          <w:lang w:val="en-GB"/>
        </w:rPr>
      </w:pPr>
      <w:r>
        <w:rPr>
          <w:color w:val="000000"/>
          <w:lang w:val="hr-HR"/>
        </w:rPr>
        <w:t xml:space="preserve">   </w:t>
      </w:r>
      <w:r>
        <w:rPr>
          <w:color w:val="000000"/>
          <w:lang w:val="hr-HR"/>
        </w:rPr>
        <w:t>polaganje asfaltnog sloja 3000 m</w:t>
      </w:r>
    </w:p>
    <w:p>
      <w:pPr>
        <w:pStyle w:val="Normal"/>
        <w:ind w:left="1200" w:hanging="0"/>
        <w:rPr>
          <w:lang w:val="en-GB"/>
        </w:rPr>
      </w:pPr>
      <w:r>
        <w:rPr>
          <w:color w:val="000000"/>
          <w:lang w:val="hr-HR"/>
        </w:rPr>
        <w:t>2.2. U naselju Prugovac u Ulici Matije Gupca</w:t>
      </w:r>
    </w:p>
    <w:p>
      <w:pPr>
        <w:pStyle w:val="Normal"/>
        <w:ind w:left="1440" w:hanging="0"/>
        <w:rPr>
          <w:lang w:val="en-GB"/>
        </w:rPr>
      </w:pPr>
      <w:r>
        <w:rPr>
          <w:color w:val="000000"/>
          <w:lang w:val="hr-HR"/>
        </w:rPr>
        <w:t xml:space="preserve">   </w:t>
      </w:r>
      <w:r>
        <w:rPr>
          <w:color w:val="000000"/>
          <w:lang w:val="hr-HR"/>
        </w:rPr>
        <w:t>od kućnog broja 1 do kućnog broja 32 polaganje</w:t>
      </w:r>
    </w:p>
    <w:p>
      <w:pPr>
        <w:pStyle w:val="Normal"/>
        <w:ind w:left="1440" w:hanging="0"/>
        <w:rPr>
          <w:lang w:val="en-GB"/>
        </w:rPr>
      </w:pPr>
      <w:r>
        <w:rPr>
          <w:color w:val="000000"/>
          <w:lang w:val="hr-HR"/>
        </w:rPr>
        <w:t xml:space="preserve">   </w:t>
      </w:r>
      <w:r>
        <w:rPr>
          <w:color w:val="000000"/>
          <w:lang w:val="hr-HR"/>
        </w:rPr>
        <w:t>asfaltnog sloja 1000 m,</w:t>
      </w:r>
    </w:p>
    <w:p>
      <w:pPr>
        <w:pStyle w:val="Normal"/>
        <w:rPr>
          <w:lang w:val="en-GB"/>
        </w:rPr>
      </w:pPr>
      <w:r>
        <w:rPr>
          <w:color w:val="000000"/>
          <w:lang w:val="hr-HR"/>
        </w:rPr>
        <w:t xml:space="preserve">                      </w:t>
      </w:r>
      <w:r>
        <w:rPr>
          <w:color w:val="000000"/>
          <w:lang w:val="hr-HR"/>
        </w:rPr>
        <w:t>2.3. U naselju Prugovac u Livadskoj ulici od kućnog broja 1 do</w:t>
      </w:r>
    </w:p>
    <w:p>
      <w:pPr>
        <w:pStyle w:val="Normal"/>
        <w:ind w:left="1440" w:hanging="0"/>
        <w:rPr>
          <w:lang w:val="en-GB"/>
        </w:rPr>
      </w:pPr>
      <w:r>
        <w:rPr>
          <w:color w:val="000000"/>
          <w:lang w:val="hr-HR"/>
        </w:rPr>
        <w:t xml:space="preserve">   </w:t>
      </w:r>
      <w:r>
        <w:rPr>
          <w:color w:val="000000"/>
          <w:lang w:val="hr-HR"/>
        </w:rPr>
        <w:t>kućnog broja 9a polaganje asfaltnog sloja 800 m</w:t>
      </w:r>
    </w:p>
    <w:p>
      <w:pPr>
        <w:pStyle w:val="Normal"/>
        <w:ind w:left="1200" w:hanging="0"/>
        <w:rPr>
          <w:lang w:val="en-GB"/>
        </w:rPr>
      </w:pPr>
      <w:r>
        <w:rPr>
          <w:color w:val="000000"/>
          <w:lang w:val="hr-HR"/>
        </w:rPr>
        <w:t>2.4. U naselju Kozarevac u Zagrebačkoj ulici  od kućnog broja</w:t>
      </w:r>
    </w:p>
    <w:p>
      <w:pPr>
        <w:pStyle w:val="Normal"/>
        <w:ind w:left="1440" w:hanging="0"/>
        <w:rPr>
          <w:lang w:val="en-GB"/>
        </w:rPr>
      </w:pPr>
      <w:r>
        <w:rPr>
          <w:color w:val="000000"/>
          <w:lang w:val="hr-HR"/>
        </w:rPr>
        <w:t xml:space="preserve">   </w:t>
      </w:r>
      <w:r>
        <w:rPr>
          <w:color w:val="000000"/>
          <w:lang w:val="hr-HR"/>
        </w:rPr>
        <w:t>1 do kućnog broja 71 polaganje asfaltnog sloja 2000 m.</w:t>
      </w:r>
    </w:p>
    <w:p>
      <w:pPr>
        <w:pStyle w:val="Normal"/>
        <w:ind w:left="360" w:hanging="0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ab/>
        <w:tab/>
        <w:tab/>
        <w:tab/>
        <w:tab/>
        <w:tab/>
        <w:t xml:space="preserve">                  UKUPNO:               450.000,00 kuna.“.</w:t>
      </w:r>
    </w:p>
    <w:p>
      <w:pPr>
        <w:pStyle w:val="Normal"/>
        <w:jc w:val="both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Tijeloteksta"/>
        <w:rPr/>
      </w:pPr>
      <w:r>
        <w:rPr/>
      </w:r>
    </w:p>
    <w:p>
      <w:pPr>
        <w:pStyle w:val="Normal"/>
        <w:ind w:left="1080" w:hanging="0"/>
        <w:rPr/>
      </w:pPr>
      <w:r>
        <w:rPr/>
        <w:tab/>
        <w:tab/>
        <w:tab/>
        <w:tab/>
        <w:tab/>
        <w:tab/>
        <w:tab/>
        <w:t xml:space="preserve">                         </w:t>
        <w:tab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  <w:t>II.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ab/>
        <w:t>Točka IV. mijenja se i glasi: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Bezproreda1"/>
        <w:rPr>
          <w:lang w:val="hr-HR" w:eastAsia="hr-HR"/>
        </w:rPr>
      </w:pPr>
      <w:r>
        <w:rPr/>
        <w:tab/>
        <w:t>“</w:t>
      </w:r>
      <w:r>
        <w:rPr>
          <w:lang w:val="hr-HR" w:eastAsia="hr-HR"/>
        </w:rPr>
        <w:t>Procjena troškova za komunalne djelatnosti navedene u točki II.  ovog Programa iznosi ukupno 450.000,00 kuna, a rekapitulacija radova s procjenom troškova je slijedeća:</w:t>
      </w:r>
    </w:p>
    <w:p>
      <w:pPr>
        <w:pStyle w:val="Normal"/>
        <w:suppressAutoHyphens w:val="false"/>
        <w:rPr>
          <w:lang w:val="hr-HR" w:eastAsia="hr-HR"/>
        </w:rPr>
      </w:pPr>
      <w:r>
        <w:rPr>
          <w:lang w:val="hr-HR" w:eastAsia="hr-HR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14"/>
        <w:gridCol w:w="4521"/>
        <w:gridCol w:w="3027"/>
      </w:tblGrid>
      <w:tr>
        <w:trPr/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Redni broj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Opis poslova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Procjena troškova (kuna)</w:t>
            </w:r>
          </w:p>
        </w:tc>
      </w:tr>
      <w:tr>
        <w:trPr/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hr-HR" w:eastAsia="hr-HR"/>
              </w:rPr>
            </w:pPr>
            <w:r>
              <w:rPr>
                <w:lang w:val="hr-HR" w:eastAsia="hr-HR"/>
              </w:rPr>
              <w:t>1.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hr-HR" w:eastAsia="hr-HR"/>
              </w:rPr>
            </w:pPr>
            <w:r>
              <w:rPr>
                <w:lang w:val="hr-HR" w:eastAsia="hr-HR"/>
              </w:rPr>
              <w:t>Održavanje javne rasvjete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hr-HR" w:eastAsia="hr-HR"/>
              </w:rPr>
            </w:pPr>
            <w:r>
              <w:rPr>
                <w:lang w:val="hr-HR" w:eastAsia="hr-HR"/>
              </w:rPr>
              <w:t>300.000,00</w:t>
            </w:r>
          </w:p>
        </w:tc>
      </w:tr>
      <w:tr>
        <w:trPr/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hr-HR" w:eastAsia="hr-HR"/>
              </w:rPr>
            </w:pPr>
            <w:r>
              <w:rPr>
                <w:lang w:val="hr-HR" w:eastAsia="hr-HR"/>
              </w:rPr>
              <w:t>2.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hr-HR" w:eastAsia="hr-HR"/>
              </w:rPr>
            </w:pPr>
            <w:r>
              <w:rPr>
                <w:lang w:val="hr-HR" w:eastAsia="hr-HR"/>
              </w:rPr>
              <w:t>Održavanje nerazvrstanih cesta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hr-HR" w:eastAsia="hr-HR"/>
              </w:rPr>
            </w:pPr>
            <w:r>
              <w:rPr>
                <w:lang w:val="hr-HR" w:eastAsia="hr-HR"/>
              </w:rPr>
              <w:t>150.000,00</w:t>
            </w:r>
          </w:p>
        </w:tc>
      </w:tr>
      <w:tr>
        <w:trPr/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Ukupno: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450.000,00</w:t>
            </w:r>
          </w:p>
        </w:tc>
      </w:tr>
    </w:tbl>
    <w:p>
      <w:pPr>
        <w:pStyle w:val="Tijeloteksta"/>
        <w:rPr/>
      </w:pPr>
      <w:r>
        <w:rPr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  <w:t>III.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ind w:firstLine="708"/>
        <w:rPr>
          <w:lang w:val="hr-HR"/>
        </w:rPr>
      </w:pPr>
      <w:r>
        <w:rPr>
          <w:lang w:val="hr-HR"/>
        </w:rPr>
        <w:t>Točka V. mijenja se i glasi:</w:t>
      </w:r>
    </w:p>
    <w:p>
      <w:pPr>
        <w:pStyle w:val="Normal"/>
        <w:ind w:firstLine="708"/>
        <w:rPr>
          <w:color w:val="000000"/>
          <w:lang w:val="hr-HR"/>
        </w:rPr>
      </w:pPr>
      <w:r>
        <w:rPr>
          <w:color w:val="000000"/>
          <w:lang w:val="hr-HR"/>
        </w:rPr>
        <w:t>„</w:t>
      </w:r>
      <w:r>
        <w:rPr>
          <w:color w:val="000000"/>
          <w:lang w:val="hr-HR"/>
        </w:rPr>
        <w:t>Procjena troškova za djelatnosti navedene u ovom Programu iznose ukupno 450.000,00 kuna, a izvori financiranja su slijedeći:</w:t>
      </w:r>
    </w:p>
    <w:p>
      <w:pPr>
        <w:pStyle w:val="Normal"/>
        <w:rPr>
          <w:color w:val="000000"/>
          <w:lang w:val="hr-HR"/>
        </w:rPr>
      </w:pPr>
      <w:r>
        <w:rPr>
          <w:color w:val="000000"/>
          <w:lang w:val="hr-HR"/>
        </w:rPr>
        <w:tab/>
        <w:t>-opći prihodi i primici u iznosu od 450.000,00 kuna.“.</w:t>
      </w:r>
    </w:p>
    <w:p>
      <w:pPr>
        <w:pStyle w:val="Normal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jc w:val="center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jc w:val="center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jc w:val="center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jc w:val="center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jc w:val="center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jc w:val="center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jc w:val="center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jc w:val="center"/>
        <w:rPr>
          <w:color w:val="000000"/>
          <w:lang w:val="hr-HR"/>
        </w:rPr>
      </w:pPr>
      <w:r>
        <w:rPr>
          <w:color w:val="000000"/>
          <w:lang w:val="hr-HR"/>
        </w:rPr>
        <w:t>IV.</w:t>
      </w:r>
    </w:p>
    <w:p>
      <w:pPr>
        <w:pStyle w:val="Tijeloteksta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Ovaj Program stupa na snagu prvog dana od dana objave u ''Službenom glasniku Koprivničko-križevačke županije''.</w:t>
      </w:r>
    </w:p>
    <w:p>
      <w:pPr>
        <w:pStyle w:val="Tijeloteksta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OPĆINSKO VIJEĆE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  <w:t>OPĆINE KLOŠTAR PODRAVSKI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lang w:val="hr-HR"/>
        </w:rPr>
        <w:t>KLASA: 363-01/19-01/12</w:t>
      </w:r>
      <w:bookmarkStart w:id="2" w:name="_GoBack"/>
      <w:bookmarkEnd w:id="2"/>
    </w:p>
    <w:p>
      <w:pPr>
        <w:pStyle w:val="Normal"/>
        <w:rPr/>
      </w:pPr>
      <w:r>
        <w:rPr>
          <w:lang w:val="hr-HR"/>
        </w:rPr>
        <w:t>URBROJ: 2137/16-19-01</w:t>
      </w:r>
    </w:p>
    <w:p>
      <w:pPr>
        <w:pStyle w:val="Normal"/>
        <w:rPr/>
      </w:pPr>
      <w:r>
        <w:rPr>
          <w:lang w:val="hr-HR"/>
        </w:rPr>
        <w:t>Kloštar Podravski, 30. prosinca 2019.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lang w:val="hr-HR"/>
        </w:rPr>
        <w:t xml:space="preserve">                                                                                                                                                 </w:t>
      </w:r>
      <w:r>
        <w:rPr>
          <w:lang w:val="hr-HR"/>
        </w:rPr>
        <w:t>PREDSJEDNIK: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 xml:space="preserve"> </w:t>
      </w:r>
    </w:p>
    <w:p>
      <w:pPr>
        <w:pStyle w:val="Normal"/>
        <w:jc w:val="center"/>
        <w:rPr/>
      </w:pPr>
      <w:r>
        <w:rPr>
          <w:b/>
          <w:lang w:val="hr-HR"/>
        </w:rPr>
        <w:t xml:space="preserve">                                                                                                                                        </w:t>
      </w:r>
      <w:r>
        <w:rPr>
          <w:lang w:val="hr-HR"/>
        </w:rPr>
        <w:t>Antun Karas</w:t>
      </w:r>
    </w:p>
    <w:p>
      <w:pPr>
        <w:pStyle w:val="Normal"/>
        <w:jc w:val="center"/>
        <w:rPr/>
      </w:pPr>
      <w:r>
        <w:rPr>
          <w:lang w:val="hr-HR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        </w:t>
      </w:r>
      <w:bookmarkEnd w:id="1"/>
    </w:p>
    <w:sectPr>
      <w:footerReference w:type="default" r:id="rId2"/>
      <w:type w:val="nextPage"/>
      <w:pgSz w:w="11906" w:h="16838"/>
      <w:pgMar w:left="1417" w:right="1417" w:header="0" w:top="1135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26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Stilnaslova1">
    <w:name w:val="Heading 1"/>
    <w:basedOn w:val="Normal"/>
    <w:next w:val="Normal"/>
    <w:link w:val="Naslov1Char"/>
    <w:uiPriority w:val="99"/>
    <w:qFormat/>
    <w:rsid w:val="00dc7269"/>
    <w:pPr>
      <w:keepNext w:val="true"/>
      <w:outlineLvl w:val="0"/>
    </w:pPr>
    <w:rPr>
      <w:rFonts w:ascii="Arial" w:hAnsi="Arial" w:cs="Arial"/>
      <w:b/>
      <w:sz w:val="22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locked/>
    <w:rsid w:val="005d5208"/>
    <w:rPr>
      <w:rFonts w:ascii="Cambria" w:hAnsi="Cambria" w:cs="Times New Roman"/>
      <w:b/>
      <w:bCs/>
      <w:kern w:val="2"/>
      <w:sz w:val="32"/>
      <w:szCs w:val="32"/>
      <w:lang w:val="en-US" w:eastAsia="zh-CN"/>
    </w:rPr>
  </w:style>
  <w:style w:type="character" w:styleId="WW8Num1z0" w:customStyle="1">
    <w:name w:val="WW8Num1z0"/>
    <w:uiPriority w:val="99"/>
    <w:qFormat/>
    <w:rsid w:val="00dc7269"/>
    <w:rPr>
      <w:rFonts w:ascii="Calibri" w:hAnsi="Calibri"/>
    </w:rPr>
  </w:style>
  <w:style w:type="character" w:styleId="WW8Num1z1" w:customStyle="1">
    <w:name w:val="WW8Num1z1"/>
    <w:uiPriority w:val="99"/>
    <w:qFormat/>
    <w:rsid w:val="00dc7269"/>
    <w:rPr>
      <w:rFonts w:ascii="Courier New" w:hAnsi="Courier New"/>
    </w:rPr>
  </w:style>
  <w:style w:type="character" w:styleId="WW8Num1z2" w:customStyle="1">
    <w:name w:val="WW8Num1z2"/>
    <w:uiPriority w:val="99"/>
    <w:qFormat/>
    <w:rsid w:val="00dc7269"/>
    <w:rPr>
      <w:rFonts w:ascii="Wingdings" w:hAnsi="Wingdings"/>
    </w:rPr>
  </w:style>
  <w:style w:type="character" w:styleId="WW8Num1z3" w:customStyle="1">
    <w:name w:val="WW8Num1z3"/>
    <w:uiPriority w:val="99"/>
    <w:qFormat/>
    <w:rsid w:val="00dc7269"/>
    <w:rPr>
      <w:rFonts w:ascii="Symbol" w:hAnsi="Symbol"/>
    </w:rPr>
  </w:style>
  <w:style w:type="character" w:styleId="WW8Num2z0" w:customStyle="1">
    <w:name w:val="WW8Num2z0"/>
    <w:uiPriority w:val="99"/>
    <w:qFormat/>
    <w:rsid w:val="00dc7269"/>
    <w:rPr>
      <w:rFonts w:ascii="Calibri" w:hAnsi="Calibri"/>
    </w:rPr>
  </w:style>
  <w:style w:type="character" w:styleId="WW8Num2z1" w:customStyle="1">
    <w:name w:val="WW8Num2z1"/>
    <w:uiPriority w:val="99"/>
    <w:qFormat/>
    <w:rsid w:val="00dc7269"/>
    <w:rPr>
      <w:rFonts w:ascii="Courier New" w:hAnsi="Courier New"/>
    </w:rPr>
  </w:style>
  <w:style w:type="character" w:styleId="WW8Num2z2" w:customStyle="1">
    <w:name w:val="WW8Num2z2"/>
    <w:uiPriority w:val="99"/>
    <w:qFormat/>
    <w:rsid w:val="00dc7269"/>
    <w:rPr>
      <w:rFonts w:ascii="Wingdings" w:hAnsi="Wingdings"/>
    </w:rPr>
  </w:style>
  <w:style w:type="character" w:styleId="WW8Num2z3" w:customStyle="1">
    <w:name w:val="WW8Num2z3"/>
    <w:uiPriority w:val="99"/>
    <w:qFormat/>
    <w:rsid w:val="00dc7269"/>
    <w:rPr>
      <w:rFonts w:ascii="Symbol" w:hAnsi="Symbol"/>
    </w:rPr>
  </w:style>
  <w:style w:type="character" w:styleId="WW8Num3z0" w:customStyle="1">
    <w:name w:val="WW8Num3z0"/>
    <w:uiPriority w:val="99"/>
    <w:qFormat/>
    <w:rsid w:val="00dc7269"/>
    <w:rPr>
      <w:rFonts w:ascii="Calibri" w:hAnsi="Calibri"/>
    </w:rPr>
  </w:style>
  <w:style w:type="character" w:styleId="WW8Num3z1" w:customStyle="1">
    <w:name w:val="WW8Num3z1"/>
    <w:uiPriority w:val="99"/>
    <w:qFormat/>
    <w:rsid w:val="00dc7269"/>
    <w:rPr>
      <w:rFonts w:ascii="Courier New" w:hAnsi="Courier New"/>
    </w:rPr>
  </w:style>
  <w:style w:type="character" w:styleId="WW8Num3z2" w:customStyle="1">
    <w:name w:val="WW8Num3z2"/>
    <w:uiPriority w:val="99"/>
    <w:qFormat/>
    <w:rsid w:val="00dc7269"/>
    <w:rPr>
      <w:rFonts w:ascii="Wingdings" w:hAnsi="Wingdings"/>
    </w:rPr>
  </w:style>
  <w:style w:type="character" w:styleId="WW8Num3z3" w:customStyle="1">
    <w:name w:val="WW8Num3z3"/>
    <w:uiPriority w:val="99"/>
    <w:qFormat/>
    <w:rsid w:val="00dc7269"/>
    <w:rPr>
      <w:rFonts w:ascii="Symbol" w:hAnsi="Symbol"/>
    </w:rPr>
  </w:style>
  <w:style w:type="character" w:styleId="WW8Num4z0" w:customStyle="1">
    <w:name w:val="WW8Num4z0"/>
    <w:uiPriority w:val="99"/>
    <w:qFormat/>
    <w:rsid w:val="00dc7269"/>
    <w:rPr/>
  </w:style>
  <w:style w:type="character" w:styleId="WW8Num4z1" w:customStyle="1">
    <w:name w:val="WW8Num4z1"/>
    <w:uiPriority w:val="99"/>
    <w:qFormat/>
    <w:rsid w:val="00dc7269"/>
    <w:rPr/>
  </w:style>
  <w:style w:type="character" w:styleId="WW8Num4z2" w:customStyle="1">
    <w:name w:val="WW8Num4z2"/>
    <w:uiPriority w:val="99"/>
    <w:qFormat/>
    <w:rsid w:val="00dc7269"/>
    <w:rPr/>
  </w:style>
  <w:style w:type="character" w:styleId="WW8Num4z3" w:customStyle="1">
    <w:name w:val="WW8Num4z3"/>
    <w:uiPriority w:val="99"/>
    <w:qFormat/>
    <w:rsid w:val="00dc7269"/>
    <w:rPr/>
  </w:style>
  <w:style w:type="character" w:styleId="WW8Num4z4" w:customStyle="1">
    <w:name w:val="WW8Num4z4"/>
    <w:uiPriority w:val="99"/>
    <w:qFormat/>
    <w:rsid w:val="00dc7269"/>
    <w:rPr/>
  </w:style>
  <w:style w:type="character" w:styleId="WW8Num4z5" w:customStyle="1">
    <w:name w:val="WW8Num4z5"/>
    <w:uiPriority w:val="99"/>
    <w:qFormat/>
    <w:rsid w:val="00dc7269"/>
    <w:rPr/>
  </w:style>
  <w:style w:type="character" w:styleId="WW8Num4z6" w:customStyle="1">
    <w:name w:val="WW8Num4z6"/>
    <w:uiPriority w:val="99"/>
    <w:qFormat/>
    <w:rsid w:val="00dc7269"/>
    <w:rPr/>
  </w:style>
  <w:style w:type="character" w:styleId="WW8Num4z7" w:customStyle="1">
    <w:name w:val="WW8Num4z7"/>
    <w:uiPriority w:val="99"/>
    <w:qFormat/>
    <w:rsid w:val="00dc7269"/>
    <w:rPr/>
  </w:style>
  <w:style w:type="character" w:styleId="WW8Num4z8" w:customStyle="1">
    <w:name w:val="WW8Num4z8"/>
    <w:uiPriority w:val="99"/>
    <w:qFormat/>
    <w:rsid w:val="00dc7269"/>
    <w:rPr/>
  </w:style>
  <w:style w:type="character" w:styleId="WW8Num5z0" w:customStyle="1">
    <w:name w:val="WW8Num5z0"/>
    <w:uiPriority w:val="99"/>
    <w:qFormat/>
    <w:rsid w:val="00dc7269"/>
    <w:rPr/>
  </w:style>
  <w:style w:type="character" w:styleId="WW8Num5z1" w:customStyle="1">
    <w:name w:val="WW8Num5z1"/>
    <w:uiPriority w:val="99"/>
    <w:qFormat/>
    <w:rsid w:val="00dc7269"/>
    <w:rPr/>
  </w:style>
  <w:style w:type="character" w:styleId="WW8Num5z2" w:customStyle="1">
    <w:name w:val="WW8Num5z2"/>
    <w:uiPriority w:val="99"/>
    <w:qFormat/>
    <w:rsid w:val="00dc7269"/>
    <w:rPr/>
  </w:style>
  <w:style w:type="character" w:styleId="WW8Num5z3" w:customStyle="1">
    <w:name w:val="WW8Num5z3"/>
    <w:uiPriority w:val="99"/>
    <w:qFormat/>
    <w:rsid w:val="00dc7269"/>
    <w:rPr/>
  </w:style>
  <w:style w:type="character" w:styleId="WW8Num5z4" w:customStyle="1">
    <w:name w:val="WW8Num5z4"/>
    <w:uiPriority w:val="99"/>
    <w:qFormat/>
    <w:rsid w:val="00dc7269"/>
    <w:rPr/>
  </w:style>
  <w:style w:type="character" w:styleId="WW8Num5z5" w:customStyle="1">
    <w:name w:val="WW8Num5z5"/>
    <w:uiPriority w:val="99"/>
    <w:qFormat/>
    <w:rsid w:val="00dc7269"/>
    <w:rPr/>
  </w:style>
  <w:style w:type="character" w:styleId="WW8Num5z6" w:customStyle="1">
    <w:name w:val="WW8Num5z6"/>
    <w:uiPriority w:val="99"/>
    <w:qFormat/>
    <w:rsid w:val="00dc7269"/>
    <w:rPr/>
  </w:style>
  <w:style w:type="character" w:styleId="WW8Num5z7" w:customStyle="1">
    <w:name w:val="WW8Num5z7"/>
    <w:uiPriority w:val="99"/>
    <w:qFormat/>
    <w:rsid w:val="00dc7269"/>
    <w:rPr/>
  </w:style>
  <w:style w:type="character" w:styleId="WW8Num5z8" w:customStyle="1">
    <w:name w:val="WW8Num5z8"/>
    <w:uiPriority w:val="99"/>
    <w:qFormat/>
    <w:rsid w:val="00dc7269"/>
    <w:rPr/>
  </w:style>
  <w:style w:type="character" w:styleId="WW8Num6z0" w:customStyle="1">
    <w:name w:val="WW8Num6z0"/>
    <w:uiPriority w:val="99"/>
    <w:qFormat/>
    <w:rsid w:val="00dc7269"/>
    <w:rPr/>
  </w:style>
  <w:style w:type="character" w:styleId="WW8Num6z1" w:customStyle="1">
    <w:name w:val="WW8Num6z1"/>
    <w:uiPriority w:val="99"/>
    <w:qFormat/>
    <w:rsid w:val="00dc7269"/>
    <w:rPr/>
  </w:style>
  <w:style w:type="character" w:styleId="WW8Num6z2" w:customStyle="1">
    <w:name w:val="WW8Num6z2"/>
    <w:uiPriority w:val="99"/>
    <w:qFormat/>
    <w:rsid w:val="00dc7269"/>
    <w:rPr/>
  </w:style>
  <w:style w:type="character" w:styleId="WW8Num6z3" w:customStyle="1">
    <w:name w:val="WW8Num6z3"/>
    <w:uiPriority w:val="99"/>
    <w:qFormat/>
    <w:rsid w:val="00dc7269"/>
    <w:rPr/>
  </w:style>
  <w:style w:type="character" w:styleId="WW8Num6z4" w:customStyle="1">
    <w:name w:val="WW8Num6z4"/>
    <w:uiPriority w:val="99"/>
    <w:qFormat/>
    <w:rsid w:val="00dc7269"/>
    <w:rPr/>
  </w:style>
  <w:style w:type="character" w:styleId="WW8Num6z5" w:customStyle="1">
    <w:name w:val="WW8Num6z5"/>
    <w:uiPriority w:val="99"/>
    <w:qFormat/>
    <w:rsid w:val="00dc7269"/>
    <w:rPr/>
  </w:style>
  <w:style w:type="character" w:styleId="WW8Num6z6" w:customStyle="1">
    <w:name w:val="WW8Num6z6"/>
    <w:uiPriority w:val="99"/>
    <w:qFormat/>
    <w:rsid w:val="00dc7269"/>
    <w:rPr/>
  </w:style>
  <w:style w:type="character" w:styleId="WW8Num6z7" w:customStyle="1">
    <w:name w:val="WW8Num6z7"/>
    <w:uiPriority w:val="99"/>
    <w:qFormat/>
    <w:rsid w:val="00dc7269"/>
    <w:rPr/>
  </w:style>
  <w:style w:type="character" w:styleId="WW8Num6z8" w:customStyle="1">
    <w:name w:val="WW8Num6z8"/>
    <w:uiPriority w:val="99"/>
    <w:qFormat/>
    <w:rsid w:val="00dc7269"/>
    <w:rPr/>
  </w:style>
  <w:style w:type="character" w:styleId="WW8Num7z0" w:customStyle="1">
    <w:name w:val="WW8Num7z0"/>
    <w:uiPriority w:val="99"/>
    <w:qFormat/>
    <w:rsid w:val="00dc7269"/>
    <w:rPr>
      <w:rFonts w:ascii="Calibri" w:hAnsi="Calibri"/>
    </w:rPr>
  </w:style>
  <w:style w:type="character" w:styleId="WW8Num7z1" w:customStyle="1">
    <w:name w:val="WW8Num7z1"/>
    <w:uiPriority w:val="99"/>
    <w:qFormat/>
    <w:rsid w:val="00dc7269"/>
    <w:rPr>
      <w:rFonts w:ascii="Courier New" w:hAnsi="Courier New"/>
    </w:rPr>
  </w:style>
  <w:style w:type="character" w:styleId="WW8Num7z2" w:customStyle="1">
    <w:name w:val="WW8Num7z2"/>
    <w:uiPriority w:val="99"/>
    <w:qFormat/>
    <w:rsid w:val="00dc7269"/>
    <w:rPr>
      <w:rFonts w:ascii="Wingdings" w:hAnsi="Wingdings"/>
    </w:rPr>
  </w:style>
  <w:style w:type="character" w:styleId="WW8Num7z3" w:customStyle="1">
    <w:name w:val="WW8Num7z3"/>
    <w:uiPriority w:val="99"/>
    <w:qFormat/>
    <w:rsid w:val="00dc7269"/>
    <w:rPr>
      <w:rFonts w:ascii="Symbol" w:hAnsi="Symbol"/>
    </w:rPr>
  </w:style>
  <w:style w:type="character" w:styleId="WW8Num8z0" w:customStyle="1">
    <w:name w:val="WW8Num8z0"/>
    <w:uiPriority w:val="99"/>
    <w:qFormat/>
    <w:rsid w:val="00dc7269"/>
    <w:rPr>
      <w:rFonts w:ascii="Calibri" w:hAnsi="Calibri"/>
    </w:rPr>
  </w:style>
  <w:style w:type="character" w:styleId="WW8Num8z1" w:customStyle="1">
    <w:name w:val="WW8Num8z1"/>
    <w:uiPriority w:val="99"/>
    <w:qFormat/>
    <w:rsid w:val="00dc7269"/>
    <w:rPr>
      <w:rFonts w:ascii="Courier New" w:hAnsi="Courier New"/>
    </w:rPr>
  </w:style>
  <w:style w:type="character" w:styleId="WW8Num8z2" w:customStyle="1">
    <w:name w:val="WW8Num8z2"/>
    <w:uiPriority w:val="99"/>
    <w:qFormat/>
    <w:rsid w:val="00dc7269"/>
    <w:rPr>
      <w:rFonts w:ascii="Wingdings" w:hAnsi="Wingdings"/>
    </w:rPr>
  </w:style>
  <w:style w:type="character" w:styleId="WW8Num8z3" w:customStyle="1">
    <w:name w:val="WW8Num8z3"/>
    <w:uiPriority w:val="99"/>
    <w:qFormat/>
    <w:rsid w:val="00dc7269"/>
    <w:rPr>
      <w:rFonts w:ascii="Symbol" w:hAnsi="Symbol"/>
    </w:rPr>
  </w:style>
  <w:style w:type="character" w:styleId="WW8Num9z0" w:customStyle="1">
    <w:name w:val="WW8Num9z0"/>
    <w:uiPriority w:val="99"/>
    <w:qFormat/>
    <w:rsid w:val="00dc7269"/>
    <w:rPr>
      <w:rFonts w:ascii="Calibri" w:hAnsi="Calibri"/>
    </w:rPr>
  </w:style>
  <w:style w:type="character" w:styleId="WW8Num9z1" w:customStyle="1">
    <w:name w:val="WW8Num9z1"/>
    <w:uiPriority w:val="99"/>
    <w:qFormat/>
    <w:rsid w:val="00dc7269"/>
    <w:rPr>
      <w:rFonts w:ascii="Courier New" w:hAnsi="Courier New"/>
    </w:rPr>
  </w:style>
  <w:style w:type="character" w:styleId="WW8Num9z2" w:customStyle="1">
    <w:name w:val="WW8Num9z2"/>
    <w:uiPriority w:val="99"/>
    <w:qFormat/>
    <w:rsid w:val="00dc7269"/>
    <w:rPr>
      <w:rFonts w:ascii="Wingdings" w:hAnsi="Wingdings"/>
    </w:rPr>
  </w:style>
  <w:style w:type="character" w:styleId="WW8Num9z3" w:customStyle="1">
    <w:name w:val="WW8Num9z3"/>
    <w:uiPriority w:val="99"/>
    <w:qFormat/>
    <w:rsid w:val="00dc7269"/>
    <w:rPr>
      <w:rFonts w:ascii="Symbol" w:hAnsi="Symbol"/>
    </w:rPr>
  </w:style>
  <w:style w:type="character" w:styleId="WW8Num10z0" w:customStyle="1">
    <w:name w:val="WW8Num10z0"/>
    <w:uiPriority w:val="99"/>
    <w:qFormat/>
    <w:rsid w:val="00dc7269"/>
    <w:rPr/>
  </w:style>
  <w:style w:type="character" w:styleId="WW8Num10z1" w:customStyle="1">
    <w:name w:val="WW8Num10z1"/>
    <w:uiPriority w:val="99"/>
    <w:qFormat/>
    <w:rsid w:val="00dc7269"/>
    <w:rPr/>
  </w:style>
  <w:style w:type="character" w:styleId="WW8Num10z2" w:customStyle="1">
    <w:name w:val="WW8Num10z2"/>
    <w:uiPriority w:val="99"/>
    <w:qFormat/>
    <w:rsid w:val="00dc7269"/>
    <w:rPr/>
  </w:style>
  <w:style w:type="character" w:styleId="WW8Num10z3" w:customStyle="1">
    <w:name w:val="WW8Num10z3"/>
    <w:uiPriority w:val="99"/>
    <w:qFormat/>
    <w:rsid w:val="00dc7269"/>
    <w:rPr/>
  </w:style>
  <w:style w:type="character" w:styleId="WW8Num10z4" w:customStyle="1">
    <w:name w:val="WW8Num10z4"/>
    <w:uiPriority w:val="99"/>
    <w:qFormat/>
    <w:rsid w:val="00dc7269"/>
    <w:rPr/>
  </w:style>
  <w:style w:type="character" w:styleId="WW8Num10z5" w:customStyle="1">
    <w:name w:val="WW8Num10z5"/>
    <w:uiPriority w:val="99"/>
    <w:qFormat/>
    <w:rsid w:val="00dc7269"/>
    <w:rPr/>
  </w:style>
  <w:style w:type="character" w:styleId="WW8Num10z6" w:customStyle="1">
    <w:name w:val="WW8Num10z6"/>
    <w:uiPriority w:val="99"/>
    <w:qFormat/>
    <w:rsid w:val="00dc7269"/>
    <w:rPr/>
  </w:style>
  <w:style w:type="character" w:styleId="WW8Num10z7" w:customStyle="1">
    <w:name w:val="WW8Num10z7"/>
    <w:uiPriority w:val="99"/>
    <w:qFormat/>
    <w:rsid w:val="00dc7269"/>
    <w:rPr/>
  </w:style>
  <w:style w:type="character" w:styleId="WW8Num10z8" w:customStyle="1">
    <w:name w:val="WW8Num10z8"/>
    <w:uiPriority w:val="99"/>
    <w:qFormat/>
    <w:rsid w:val="00dc7269"/>
    <w:rPr/>
  </w:style>
  <w:style w:type="character" w:styleId="WW8Num11z0" w:customStyle="1">
    <w:name w:val="WW8Num11z0"/>
    <w:uiPriority w:val="99"/>
    <w:qFormat/>
    <w:rsid w:val="00dc7269"/>
    <w:rPr/>
  </w:style>
  <w:style w:type="character" w:styleId="WW8Num11z1" w:customStyle="1">
    <w:name w:val="WW8Num11z1"/>
    <w:uiPriority w:val="99"/>
    <w:qFormat/>
    <w:rsid w:val="00dc7269"/>
    <w:rPr/>
  </w:style>
  <w:style w:type="character" w:styleId="WW8Num11z2" w:customStyle="1">
    <w:name w:val="WW8Num11z2"/>
    <w:uiPriority w:val="99"/>
    <w:qFormat/>
    <w:rsid w:val="00dc7269"/>
    <w:rPr/>
  </w:style>
  <w:style w:type="character" w:styleId="WW8Num11z3" w:customStyle="1">
    <w:name w:val="WW8Num11z3"/>
    <w:uiPriority w:val="99"/>
    <w:qFormat/>
    <w:rsid w:val="00dc7269"/>
    <w:rPr/>
  </w:style>
  <w:style w:type="character" w:styleId="WW8Num11z4" w:customStyle="1">
    <w:name w:val="WW8Num11z4"/>
    <w:uiPriority w:val="99"/>
    <w:qFormat/>
    <w:rsid w:val="00dc7269"/>
    <w:rPr/>
  </w:style>
  <w:style w:type="character" w:styleId="WW8Num11z5" w:customStyle="1">
    <w:name w:val="WW8Num11z5"/>
    <w:uiPriority w:val="99"/>
    <w:qFormat/>
    <w:rsid w:val="00dc7269"/>
    <w:rPr/>
  </w:style>
  <w:style w:type="character" w:styleId="WW8Num11z6" w:customStyle="1">
    <w:name w:val="WW8Num11z6"/>
    <w:uiPriority w:val="99"/>
    <w:qFormat/>
    <w:rsid w:val="00dc7269"/>
    <w:rPr/>
  </w:style>
  <w:style w:type="character" w:styleId="WW8Num11z7" w:customStyle="1">
    <w:name w:val="WW8Num11z7"/>
    <w:uiPriority w:val="99"/>
    <w:qFormat/>
    <w:rsid w:val="00dc7269"/>
    <w:rPr/>
  </w:style>
  <w:style w:type="character" w:styleId="WW8Num11z8" w:customStyle="1">
    <w:name w:val="WW8Num11z8"/>
    <w:uiPriority w:val="99"/>
    <w:qFormat/>
    <w:rsid w:val="00dc7269"/>
    <w:rPr/>
  </w:style>
  <w:style w:type="character" w:styleId="WW8Num12z0" w:customStyle="1">
    <w:name w:val="WW8Num12z0"/>
    <w:uiPriority w:val="99"/>
    <w:qFormat/>
    <w:rsid w:val="00dc7269"/>
    <w:rPr>
      <w:rFonts w:ascii="Calibri" w:hAnsi="Calibri"/>
    </w:rPr>
  </w:style>
  <w:style w:type="character" w:styleId="WW8Num12z1" w:customStyle="1">
    <w:name w:val="WW8Num12z1"/>
    <w:uiPriority w:val="99"/>
    <w:qFormat/>
    <w:rsid w:val="00dc7269"/>
    <w:rPr>
      <w:rFonts w:ascii="Courier New" w:hAnsi="Courier New"/>
    </w:rPr>
  </w:style>
  <w:style w:type="character" w:styleId="WW8Num12z2" w:customStyle="1">
    <w:name w:val="WW8Num12z2"/>
    <w:uiPriority w:val="99"/>
    <w:qFormat/>
    <w:rsid w:val="00dc7269"/>
    <w:rPr>
      <w:rFonts w:ascii="Wingdings" w:hAnsi="Wingdings"/>
    </w:rPr>
  </w:style>
  <w:style w:type="character" w:styleId="WW8Num12z3" w:customStyle="1">
    <w:name w:val="WW8Num12z3"/>
    <w:uiPriority w:val="99"/>
    <w:qFormat/>
    <w:rsid w:val="00dc7269"/>
    <w:rPr>
      <w:rFonts w:ascii="Symbol" w:hAnsi="Symbol"/>
    </w:rPr>
  </w:style>
  <w:style w:type="character" w:styleId="WW8Num13z0" w:customStyle="1">
    <w:name w:val="WW8Num13z0"/>
    <w:uiPriority w:val="99"/>
    <w:qFormat/>
    <w:rsid w:val="00dc7269"/>
    <w:rPr/>
  </w:style>
  <w:style w:type="character" w:styleId="WW8Num14z0" w:customStyle="1">
    <w:name w:val="WW8Num14z0"/>
    <w:uiPriority w:val="99"/>
    <w:qFormat/>
    <w:rsid w:val="00dc7269"/>
    <w:rPr/>
  </w:style>
  <w:style w:type="character" w:styleId="WW8Num14z1" w:customStyle="1">
    <w:name w:val="WW8Num14z1"/>
    <w:uiPriority w:val="99"/>
    <w:qFormat/>
    <w:rsid w:val="00dc7269"/>
    <w:rPr/>
  </w:style>
  <w:style w:type="character" w:styleId="WW8Num14z2" w:customStyle="1">
    <w:name w:val="WW8Num14z2"/>
    <w:uiPriority w:val="99"/>
    <w:qFormat/>
    <w:rsid w:val="00dc7269"/>
    <w:rPr/>
  </w:style>
  <w:style w:type="character" w:styleId="WW8Num14z3" w:customStyle="1">
    <w:name w:val="WW8Num14z3"/>
    <w:uiPriority w:val="99"/>
    <w:qFormat/>
    <w:rsid w:val="00dc7269"/>
    <w:rPr/>
  </w:style>
  <w:style w:type="character" w:styleId="WW8Num14z4" w:customStyle="1">
    <w:name w:val="WW8Num14z4"/>
    <w:uiPriority w:val="99"/>
    <w:qFormat/>
    <w:rsid w:val="00dc7269"/>
    <w:rPr/>
  </w:style>
  <w:style w:type="character" w:styleId="WW8Num14z5" w:customStyle="1">
    <w:name w:val="WW8Num14z5"/>
    <w:uiPriority w:val="99"/>
    <w:qFormat/>
    <w:rsid w:val="00dc7269"/>
    <w:rPr/>
  </w:style>
  <w:style w:type="character" w:styleId="WW8Num14z6" w:customStyle="1">
    <w:name w:val="WW8Num14z6"/>
    <w:uiPriority w:val="99"/>
    <w:qFormat/>
    <w:rsid w:val="00dc7269"/>
    <w:rPr/>
  </w:style>
  <w:style w:type="character" w:styleId="WW8Num14z7" w:customStyle="1">
    <w:name w:val="WW8Num14z7"/>
    <w:uiPriority w:val="99"/>
    <w:qFormat/>
    <w:rsid w:val="00dc7269"/>
    <w:rPr/>
  </w:style>
  <w:style w:type="character" w:styleId="WW8Num14z8" w:customStyle="1">
    <w:name w:val="WW8Num14z8"/>
    <w:uiPriority w:val="99"/>
    <w:qFormat/>
    <w:rsid w:val="00dc7269"/>
    <w:rPr/>
  </w:style>
  <w:style w:type="character" w:styleId="WW8Num15z0" w:customStyle="1">
    <w:name w:val="WW8Num15z0"/>
    <w:uiPriority w:val="99"/>
    <w:qFormat/>
    <w:rsid w:val="00dc7269"/>
    <w:rPr>
      <w:sz w:val="22"/>
      <w:lang w:val="hr-HR"/>
    </w:rPr>
  </w:style>
  <w:style w:type="character" w:styleId="WW8Num15z1" w:customStyle="1">
    <w:name w:val="WW8Num15z1"/>
    <w:uiPriority w:val="99"/>
    <w:qFormat/>
    <w:rsid w:val="00dc7269"/>
    <w:rPr>
      <w:rFonts w:ascii="Times New Roman" w:hAnsi="Times New Roman"/>
    </w:rPr>
  </w:style>
  <w:style w:type="character" w:styleId="WW8Num15z2" w:customStyle="1">
    <w:name w:val="WW8Num15z2"/>
    <w:uiPriority w:val="99"/>
    <w:qFormat/>
    <w:rsid w:val="00dc7269"/>
    <w:rPr/>
  </w:style>
  <w:style w:type="character" w:styleId="WW8Num15z3" w:customStyle="1">
    <w:name w:val="WW8Num15z3"/>
    <w:uiPriority w:val="99"/>
    <w:qFormat/>
    <w:rsid w:val="00dc7269"/>
    <w:rPr/>
  </w:style>
  <w:style w:type="character" w:styleId="WW8Num15z4" w:customStyle="1">
    <w:name w:val="WW8Num15z4"/>
    <w:uiPriority w:val="99"/>
    <w:qFormat/>
    <w:rsid w:val="00dc7269"/>
    <w:rPr/>
  </w:style>
  <w:style w:type="character" w:styleId="WW8Num15z5" w:customStyle="1">
    <w:name w:val="WW8Num15z5"/>
    <w:uiPriority w:val="99"/>
    <w:qFormat/>
    <w:rsid w:val="00dc7269"/>
    <w:rPr/>
  </w:style>
  <w:style w:type="character" w:styleId="WW8Num15z6" w:customStyle="1">
    <w:name w:val="WW8Num15z6"/>
    <w:uiPriority w:val="99"/>
    <w:qFormat/>
    <w:rsid w:val="00dc7269"/>
    <w:rPr/>
  </w:style>
  <w:style w:type="character" w:styleId="WW8Num15z7" w:customStyle="1">
    <w:name w:val="WW8Num15z7"/>
    <w:uiPriority w:val="99"/>
    <w:qFormat/>
    <w:rsid w:val="00dc7269"/>
    <w:rPr/>
  </w:style>
  <w:style w:type="character" w:styleId="WW8Num15z8" w:customStyle="1">
    <w:name w:val="WW8Num15z8"/>
    <w:uiPriority w:val="99"/>
    <w:qFormat/>
    <w:rsid w:val="00dc7269"/>
    <w:rPr/>
  </w:style>
  <w:style w:type="character" w:styleId="WW8Num16z0" w:customStyle="1">
    <w:name w:val="WW8Num16z0"/>
    <w:uiPriority w:val="99"/>
    <w:qFormat/>
    <w:rsid w:val="00dc7269"/>
    <w:rPr>
      <w:rFonts w:ascii="Calibri" w:hAnsi="Calibri"/>
    </w:rPr>
  </w:style>
  <w:style w:type="character" w:styleId="WW8Num16z1" w:customStyle="1">
    <w:name w:val="WW8Num16z1"/>
    <w:uiPriority w:val="99"/>
    <w:qFormat/>
    <w:rsid w:val="00dc7269"/>
    <w:rPr>
      <w:rFonts w:ascii="Courier New" w:hAnsi="Courier New"/>
    </w:rPr>
  </w:style>
  <w:style w:type="character" w:styleId="WW8Num16z2" w:customStyle="1">
    <w:name w:val="WW8Num16z2"/>
    <w:uiPriority w:val="99"/>
    <w:qFormat/>
    <w:rsid w:val="00dc7269"/>
    <w:rPr>
      <w:rFonts w:ascii="Wingdings" w:hAnsi="Wingdings"/>
    </w:rPr>
  </w:style>
  <w:style w:type="character" w:styleId="WW8Num16z3" w:customStyle="1">
    <w:name w:val="WW8Num16z3"/>
    <w:uiPriority w:val="99"/>
    <w:qFormat/>
    <w:rsid w:val="00dc7269"/>
    <w:rPr>
      <w:rFonts w:ascii="Symbol" w:hAnsi="Symbol"/>
    </w:rPr>
  </w:style>
  <w:style w:type="character" w:styleId="WW8Num17z0" w:customStyle="1">
    <w:name w:val="WW8Num17z0"/>
    <w:uiPriority w:val="99"/>
    <w:qFormat/>
    <w:rsid w:val="00dc7269"/>
    <w:rPr>
      <w:rFonts w:ascii="Calibri" w:hAnsi="Calibri"/>
    </w:rPr>
  </w:style>
  <w:style w:type="character" w:styleId="WW8Num17z1" w:customStyle="1">
    <w:name w:val="WW8Num17z1"/>
    <w:uiPriority w:val="99"/>
    <w:qFormat/>
    <w:rsid w:val="00dc7269"/>
    <w:rPr>
      <w:rFonts w:ascii="Courier New" w:hAnsi="Courier New"/>
    </w:rPr>
  </w:style>
  <w:style w:type="character" w:styleId="WW8Num17z2" w:customStyle="1">
    <w:name w:val="WW8Num17z2"/>
    <w:uiPriority w:val="99"/>
    <w:qFormat/>
    <w:rsid w:val="00dc7269"/>
    <w:rPr>
      <w:rFonts w:ascii="Wingdings" w:hAnsi="Wingdings"/>
    </w:rPr>
  </w:style>
  <w:style w:type="character" w:styleId="WW8Num17z3" w:customStyle="1">
    <w:name w:val="WW8Num17z3"/>
    <w:uiPriority w:val="99"/>
    <w:qFormat/>
    <w:rsid w:val="00dc7269"/>
    <w:rPr>
      <w:rFonts w:ascii="Symbol" w:hAnsi="Symbol"/>
    </w:rPr>
  </w:style>
  <w:style w:type="character" w:styleId="WW8Num18z0" w:customStyle="1">
    <w:name w:val="WW8Num18z0"/>
    <w:uiPriority w:val="99"/>
    <w:qFormat/>
    <w:rsid w:val="00dc7269"/>
    <w:rPr>
      <w:rFonts w:ascii="Calibri" w:hAnsi="Calibri"/>
    </w:rPr>
  </w:style>
  <w:style w:type="character" w:styleId="WW8Num18z1" w:customStyle="1">
    <w:name w:val="WW8Num18z1"/>
    <w:uiPriority w:val="99"/>
    <w:qFormat/>
    <w:rsid w:val="00dc7269"/>
    <w:rPr>
      <w:rFonts w:ascii="Courier New" w:hAnsi="Courier New"/>
    </w:rPr>
  </w:style>
  <w:style w:type="character" w:styleId="WW8Num18z2" w:customStyle="1">
    <w:name w:val="WW8Num18z2"/>
    <w:uiPriority w:val="99"/>
    <w:qFormat/>
    <w:rsid w:val="00dc7269"/>
    <w:rPr>
      <w:rFonts w:ascii="Wingdings" w:hAnsi="Wingdings"/>
    </w:rPr>
  </w:style>
  <w:style w:type="character" w:styleId="WW8Num18z3" w:customStyle="1">
    <w:name w:val="WW8Num18z3"/>
    <w:uiPriority w:val="99"/>
    <w:qFormat/>
    <w:rsid w:val="00dc7269"/>
    <w:rPr>
      <w:rFonts w:ascii="Symbol" w:hAnsi="Symbol"/>
    </w:rPr>
  </w:style>
  <w:style w:type="character" w:styleId="WW8Num19z0" w:customStyle="1">
    <w:name w:val="WW8Num19z0"/>
    <w:uiPriority w:val="99"/>
    <w:qFormat/>
    <w:rsid w:val="00dc7269"/>
    <w:rPr>
      <w:rFonts w:ascii="Calibri" w:hAnsi="Calibri"/>
    </w:rPr>
  </w:style>
  <w:style w:type="character" w:styleId="WW8Num19z1" w:customStyle="1">
    <w:name w:val="WW8Num19z1"/>
    <w:uiPriority w:val="99"/>
    <w:qFormat/>
    <w:rsid w:val="00dc7269"/>
    <w:rPr>
      <w:rFonts w:ascii="Courier New" w:hAnsi="Courier New"/>
    </w:rPr>
  </w:style>
  <w:style w:type="character" w:styleId="WW8Num19z2" w:customStyle="1">
    <w:name w:val="WW8Num19z2"/>
    <w:uiPriority w:val="99"/>
    <w:qFormat/>
    <w:rsid w:val="00dc7269"/>
    <w:rPr>
      <w:rFonts w:ascii="Wingdings" w:hAnsi="Wingdings"/>
    </w:rPr>
  </w:style>
  <w:style w:type="character" w:styleId="WW8Num19z3" w:customStyle="1">
    <w:name w:val="WW8Num19z3"/>
    <w:uiPriority w:val="99"/>
    <w:qFormat/>
    <w:rsid w:val="00dc7269"/>
    <w:rPr>
      <w:rFonts w:ascii="Symbol" w:hAnsi="Symbol"/>
    </w:rPr>
  </w:style>
  <w:style w:type="character" w:styleId="WW8Num20z0" w:customStyle="1">
    <w:name w:val="WW8Num20z0"/>
    <w:uiPriority w:val="99"/>
    <w:qFormat/>
    <w:rsid w:val="00dc7269"/>
    <w:rPr/>
  </w:style>
  <w:style w:type="character" w:styleId="WW8Num21z0" w:customStyle="1">
    <w:name w:val="WW8Num21z0"/>
    <w:uiPriority w:val="99"/>
    <w:qFormat/>
    <w:rsid w:val="00dc7269"/>
    <w:rPr>
      <w:rFonts w:ascii="Calibri" w:hAnsi="Calibri"/>
    </w:rPr>
  </w:style>
  <w:style w:type="character" w:styleId="WW8Num21z1" w:customStyle="1">
    <w:name w:val="WW8Num21z1"/>
    <w:uiPriority w:val="99"/>
    <w:qFormat/>
    <w:rsid w:val="00dc7269"/>
    <w:rPr>
      <w:rFonts w:ascii="Courier New" w:hAnsi="Courier New"/>
    </w:rPr>
  </w:style>
  <w:style w:type="character" w:styleId="WW8Num21z2" w:customStyle="1">
    <w:name w:val="WW8Num21z2"/>
    <w:uiPriority w:val="99"/>
    <w:qFormat/>
    <w:rsid w:val="00dc7269"/>
    <w:rPr>
      <w:rFonts w:ascii="Wingdings" w:hAnsi="Wingdings"/>
    </w:rPr>
  </w:style>
  <w:style w:type="character" w:styleId="WW8Num21z3" w:customStyle="1">
    <w:name w:val="WW8Num21z3"/>
    <w:uiPriority w:val="99"/>
    <w:qFormat/>
    <w:rsid w:val="00dc7269"/>
    <w:rPr>
      <w:rFonts w:ascii="Symbol" w:hAnsi="Symbol"/>
    </w:rPr>
  </w:style>
  <w:style w:type="character" w:styleId="WW8Num22z0" w:customStyle="1">
    <w:name w:val="WW8Num22z0"/>
    <w:uiPriority w:val="99"/>
    <w:qFormat/>
    <w:rsid w:val="00dc7269"/>
    <w:rPr/>
  </w:style>
  <w:style w:type="character" w:styleId="WW8Num23z0" w:customStyle="1">
    <w:name w:val="WW8Num23z0"/>
    <w:uiPriority w:val="99"/>
    <w:qFormat/>
    <w:rsid w:val="00dc7269"/>
    <w:rPr/>
  </w:style>
  <w:style w:type="character" w:styleId="WW8Num23z1" w:customStyle="1">
    <w:name w:val="WW8Num23z1"/>
    <w:uiPriority w:val="99"/>
    <w:qFormat/>
    <w:rsid w:val="00dc7269"/>
    <w:rPr/>
  </w:style>
  <w:style w:type="character" w:styleId="WW8Num23z2" w:customStyle="1">
    <w:name w:val="WW8Num23z2"/>
    <w:uiPriority w:val="99"/>
    <w:qFormat/>
    <w:rsid w:val="00dc7269"/>
    <w:rPr/>
  </w:style>
  <w:style w:type="character" w:styleId="WW8Num23z3" w:customStyle="1">
    <w:name w:val="WW8Num23z3"/>
    <w:uiPriority w:val="99"/>
    <w:qFormat/>
    <w:rsid w:val="00dc7269"/>
    <w:rPr/>
  </w:style>
  <w:style w:type="character" w:styleId="WW8Num23z4" w:customStyle="1">
    <w:name w:val="WW8Num23z4"/>
    <w:uiPriority w:val="99"/>
    <w:qFormat/>
    <w:rsid w:val="00dc7269"/>
    <w:rPr/>
  </w:style>
  <w:style w:type="character" w:styleId="WW8Num23z5" w:customStyle="1">
    <w:name w:val="WW8Num23z5"/>
    <w:uiPriority w:val="99"/>
    <w:qFormat/>
    <w:rsid w:val="00dc7269"/>
    <w:rPr/>
  </w:style>
  <w:style w:type="character" w:styleId="WW8Num23z6" w:customStyle="1">
    <w:name w:val="WW8Num23z6"/>
    <w:uiPriority w:val="99"/>
    <w:qFormat/>
    <w:rsid w:val="00dc7269"/>
    <w:rPr/>
  </w:style>
  <w:style w:type="character" w:styleId="WW8Num23z7" w:customStyle="1">
    <w:name w:val="WW8Num23z7"/>
    <w:uiPriority w:val="99"/>
    <w:qFormat/>
    <w:rsid w:val="00dc7269"/>
    <w:rPr/>
  </w:style>
  <w:style w:type="character" w:styleId="WW8Num23z8" w:customStyle="1">
    <w:name w:val="WW8Num23z8"/>
    <w:uiPriority w:val="99"/>
    <w:qFormat/>
    <w:rsid w:val="00dc7269"/>
    <w:rPr/>
  </w:style>
  <w:style w:type="character" w:styleId="WW8Num24z0" w:customStyle="1">
    <w:name w:val="WW8Num24z0"/>
    <w:uiPriority w:val="99"/>
    <w:qFormat/>
    <w:rsid w:val="00dc7269"/>
    <w:rPr>
      <w:rFonts w:ascii="Calibri" w:hAnsi="Calibri"/>
    </w:rPr>
  </w:style>
  <w:style w:type="character" w:styleId="WW8Num24z1" w:customStyle="1">
    <w:name w:val="WW8Num24z1"/>
    <w:uiPriority w:val="99"/>
    <w:qFormat/>
    <w:rsid w:val="00dc7269"/>
    <w:rPr>
      <w:rFonts w:ascii="Courier New" w:hAnsi="Courier New"/>
    </w:rPr>
  </w:style>
  <w:style w:type="character" w:styleId="WW8Num24z2" w:customStyle="1">
    <w:name w:val="WW8Num24z2"/>
    <w:uiPriority w:val="99"/>
    <w:qFormat/>
    <w:rsid w:val="00dc7269"/>
    <w:rPr>
      <w:rFonts w:ascii="Wingdings" w:hAnsi="Wingdings"/>
    </w:rPr>
  </w:style>
  <w:style w:type="character" w:styleId="WW8Num24z3" w:customStyle="1">
    <w:name w:val="WW8Num24z3"/>
    <w:uiPriority w:val="99"/>
    <w:qFormat/>
    <w:rsid w:val="00dc7269"/>
    <w:rPr>
      <w:rFonts w:ascii="Symbol" w:hAnsi="Symbol"/>
    </w:rPr>
  </w:style>
  <w:style w:type="character" w:styleId="WW8Num25z0" w:customStyle="1">
    <w:name w:val="WW8Num25z0"/>
    <w:uiPriority w:val="99"/>
    <w:qFormat/>
    <w:rsid w:val="00dc7269"/>
    <w:rPr>
      <w:rFonts w:ascii="Calibri" w:hAnsi="Calibri"/>
    </w:rPr>
  </w:style>
  <w:style w:type="character" w:styleId="WW8Num25z1" w:customStyle="1">
    <w:name w:val="WW8Num25z1"/>
    <w:uiPriority w:val="99"/>
    <w:qFormat/>
    <w:rsid w:val="00dc7269"/>
    <w:rPr>
      <w:rFonts w:ascii="Courier New" w:hAnsi="Courier New"/>
    </w:rPr>
  </w:style>
  <w:style w:type="character" w:styleId="WW8Num25z2" w:customStyle="1">
    <w:name w:val="WW8Num25z2"/>
    <w:uiPriority w:val="99"/>
    <w:qFormat/>
    <w:rsid w:val="00dc7269"/>
    <w:rPr>
      <w:rFonts w:ascii="Wingdings" w:hAnsi="Wingdings"/>
    </w:rPr>
  </w:style>
  <w:style w:type="character" w:styleId="WW8Num25z3" w:customStyle="1">
    <w:name w:val="WW8Num25z3"/>
    <w:uiPriority w:val="99"/>
    <w:qFormat/>
    <w:rsid w:val="00dc7269"/>
    <w:rPr>
      <w:rFonts w:ascii="Symbol" w:hAnsi="Symbol"/>
    </w:rPr>
  </w:style>
  <w:style w:type="character" w:styleId="Zadanifontodlomka1" w:customStyle="1">
    <w:name w:val="Zadani font odlomka1"/>
    <w:uiPriority w:val="99"/>
    <w:qFormat/>
    <w:rsid w:val="00dc7269"/>
    <w:rPr/>
  </w:style>
  <w:style w:type="character" w:styleId="Pagenumber">
    <w:name w:val="page number"/>
    <w:basedOn w:val="Zadanifontodlomka1"/>
    <w:uiPriority w:val="99"/>
    <w:qFormat/>
    <w:rsid w:val="00dc7269"/>
    <w:rPr>
      <w:rFonts w:cs="Times New Roman"/>
    </w:rPr>
  </w:style>
  <w:style w:type="character" w:styleId="CharChar1" w:customStyle="1">
    <w:name w:val="Char Char1"/>
    <w:uiPriority w:val="99"/>
    <w:qFormat/>
    <w:rsid w:val="00dc7269"/>
    <w:rPr>
      <w:rFonts w:ascii="Tahoma" w:hAnsi="Tahoma"/>
      <w:sz w:val="16"/>
      <w:lang w:val="en-US"/>
    </w:rPr>
  </w:style>
  <w:style w:type="character" w:styleId="CharChar" w:customStyle="1">
    <w:name w:val="Char Char"/>
    <w:uiPriority w:val="99"/>
    <w:qFormat/>
    <w:rsid w:val="00dc7269"/>
    <w:rPr>
      <w:lang w:val="en-US"/>
    </w:rPr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locked/>
    <w:rsid w:val="005d5208"/>
    <w:rPr>
      <w:rFonts w:cs="Times New Roman"/>
      <w:sz w:val="20"/>
      <w:szCs w:val="20"/>
      <w:lang w:val="en-US" w:eastAsia="zh-CN"/>
    </w:rPr>
  </w:style>
  <w:style w:type="character" w:styleId="PodnojeChar" w:customStyle="1">
    <w:name w:val="Podnožje Char"/>
    <w:basedOn w:val="DefaultParagraphFont"/>
    <w:link w:val="Podnoje"/>
    <w:uiPriority w:val="99"/>
    <w:semiHidden/>
    <w:qFormat/>
    <w:locked/>
    <w:rsid w:val="005d5208"/>
    <w:rPr>
      <w:rFonts w:cs="Times New Roman"/>
      <w:sz w:val="20"/>
      <w:szCs w:val="20"/>
      <w:lang w:val="en-US" w:eastAsia="zh-CN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locked/>
    <w:rsid w:val="005d5208"/>
    <w:rPr>
      <w:rFonts w:cs="Times New Roman"/>
      <w:sz w:val="2"/>
      <w:lang w:val="en-US" w:eastAsia="zh-CN"/>
    </w:rPr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locked/>
    <w:rsid w:val="005d5208"/>
    <w:rPr>
      <w:rFonts w:cs="Times New Roman"/>
      <w:sz w:val="20"/>
      <w:szCs w:val="20"/>
      <w:lang w:val="en-US"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dc726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dc7269"/>
    <w:pPr/>
    <w:rPr>
      <w:rFonts w:ascii="Arial" w:hAnsi="Arial" w:cs="Arial"/>
      <w:sz w:val="22"/>
      <w:lang w:val="hr-HR"/>
    </w:rPr>
  </w:style>
  <w:style w:type="paragraph" w:styleId="Popis">
    <w:name w:val="List"/>
    <w:basedOn w:val="Tijeloteksta"/>
    <w:uiPriority w:val="99"/>
    <w:rsid w:val="00dc7269"/>
    <w:pPr/>
    <w:rPr/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c7269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dc72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jeloteksta21" w:customStyle="1">
    <w:name w:val="Tijelo teksta 21"/>
    <w:basedOn w:val="Normal"/>
    <w:uiPriority w:val="99"/>
    <w:qFormat/>
    <w:rsid w:val="00dc7269"/>
    <w:pPr>
      <w:jc w:val="center"/>
    </w:pPr>
    <w:rPr>
      <w:rFonts w:ascii="Arial" w:hAnsi="Arial" w:cs="Arial"/>
      <w:b/>
      <w:sz w:val="28"/>
      <w:lang w:val="hr-HR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PodnojeChar"/>
    <w:uiPriority w:val="99"/>
    <w:rsid w:val="00dc72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qFormat/>
    <w:rsid w:val="00dc7269"/>
    <w:pPr/>
    <w:rPr>
      <w:rFonts w:ascii="Tahoma" w:hAnsi="Tahoma" w:cs="Tahoma"/>
      <w:sz w:val="16"/>
      <w:szCs w:val="16"/>
    </w:rPr>
  </w:style>
  <w:style w:type="paragraph" w:styleId="Bezproreda1" w:customStyle="1">
    <w:name w:val="Bez proreda1"/>
    <w:uiPriority w:val="99"/>
    <w:qFormat/>
    <w:rsid w:val="00dc726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Zaglavlje">
    <w:name w:val="Header"/>
    <w:basedOn w:val="Normal"/>
    <w:link w:val="ZaglavljeChar"/>
    <w:uiPriority w:val="99"/>
    <w:rsid w:val="00dc726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LibreOffice/6.3.1.2$Windows_X86_64 LibreOffice_project/b79626edf0065ac373bd1df5c28bd630b4424273</Application>
  <Pages>3</Pages>
  <Words>327</Words>
  <Characters>1917</Characters>
  <CharactersWithSpaces>3309</CharactersWithSpaces>
  <Paragraphs>51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2019-12-30T08:53:00Z</dcterms:created>
  <dc:creator>Stef</dc:creator>
  <dc:description/>
  <dc:language>hr-HR</dc:language>
  <cp:lastModifiedBy>Opcina Klostar Podravski</cp:lastModifiedBy>
  <cp:lastPrinted>2020-01-20T09:30:00Z</cp:lastPrinted>
  <dcterms:modified xsi:type="dcterms:W3CDTF">2020-01-20T09:31:00Z</dcterms:modified>
  <cp:revision>6</cp:revision>
  <dc:subject/>
  <dc:title>Na temelju članka 28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