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C93F7" w14:textId="3F5450FB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Na temelju članka 76. Zakona o sportu („Narodne novine“ broje 71/06, 150/08, 124/10, 124/11, 86/12, 94/13, 85/15, 19/16</w:t>
      </w:r>
      <w:r w:rsidR="0019402A" w:rsidRPr="002A6D44">
        <w:rPr>
          <w:rFonts w:ascii="Times New Roman" w:hAnsi="Times New Roman"/>
        </w:rPr>
        <w:t>,</w:t>
      </w:r>
      <w:r w:rsidRPr="002A6D44">
        <w:rPr>
          <w:rFonts w:ascii="Times New Roman" w:hAnsi="Times New Roman"/>
        </w:rPr>
        <w:t xml:space="preserve"> 98/19</w:t>
      </w:r>
      <w:r w:rsidR="0019402A" w:rsidRPr="002A6D44">
        <w:rPr>
          <w:rFonts w:ascii="Times New Roman" w:hAnsi="Times New Roman"/>
        </w:rPr>
        <w:t>, 47/20. i 77/20</w:t>
      </w:r>
      <w:r w:rsidRPr="002A6D44">
        <w:rPr>
          <w:rFonts w:ascii="Times New Roman" w:hAnsi="Times New Roman"/>
        </w:rPr>
        <w:t>)</w:t>
      </w:r>
      <w:r w:rsidRPr="002A6D44">
        <w:rPr>
          <w:rFonts w:ascii="Times New Roman" w:hAnsi="Times New Roman"/>
          <w:i/>
          <w:color w:val="FF0000"/>
        </w:rPr>
        <w:t xml:space="preserve"> </w:t>
      </w:r>
      <w:r w:rsidRPr="002A6D44">
        <w:rPr>
          <w:rFonts w:ascii="Times New Roman" w:hAnsi="Times New Roman"/>
        </w:rPr>
        <w:t xml:space="preserve">i članka </w:t>
      </w:r>
      <w:r w:rsidR="000D6E06">
        <w:rPr>
          <w:rFonts w:ascii="Times New Roman" w:hAnsi="Times New Roman"/>
        </w:rPr>
        <w:t>30</w:t>
      </w:r>
      <w:r w:rsidRPr="002A6D44">
        <w:rPr>
          <w:rFonts w:ascii="Times New Roman" w:hAnsi="Times New Roman"/>
        </w:rPr>
        <w:t xml:space="preserve">. Statuta Općine </w:t>
      </w:r>
      <w:r w:rsidR="00335A11">
        <w:rPr>
          <w:rFonts w:ascii="Times New Roman" w:hAnsi="Times New Roman"/>
        </w:rPr>
        <w:t>Kloštar Podravski</w:t>
      </w:r>
      <w:r w:rsidRPr="002A6D44">
        <w:rPr>
          <w:rFonts w:ascii="Times New Roman" w:hAnsi="Times New Roman"/>
        </w:rPr>
        <w:t xml:space="preserve"> („Službeni glasnik Koprivničko-križevačke županije“ broj </w:t>
      </w:r>
      <w:r w:rsidR="00335A11">
        <w:rPr>
          <w:rFonts w:ascii="Times New Roman" w:hAnsi="Times New Roman"/>
        </w:rPr>
        <w:t>4</w:t>
      </w:r>
      <w:r w:rsidR="000D6E06">
        <w:rPr>
          <w:rFonts w:ascii="Times New Roman" w:hAnsi="Times New Roman"/>
        </w:rPr>
        <w:t>/21</w:t>
      </w:r>
      <w:r w:rsidRPr="002A6D44">
        <w:rPr>
          <w:rFonts w:ascii="Times New Roman" w:hAnsi="Times New Roman"/>
        </w:rPr>
        <w:t>), Općinsko vijeće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na </w:t>
      </w:r>
      <w:r w:rsidR="00206A93">
        <w:rPr>
          <w:rFonts w:ascii="Times New Roman" w:hAnsi="Times New Roman"/>
        </w:rPr>
        <w:t>32</w:t>
      </w:r>
      <w:r w:rsidRPr="002A6D44">
        <w:rPr>
          <w:rFonts w:ascii="Times New Roman" w:hAnsi="Times New Roman"/>
        </w:rPr>
        <w:t>. sjednici održanoj</w:t>
      </w:r>
      <w:r w:rsidR="009624EE">
        <w:rPr>
          <w:rFonts w:ascii="Times New Roman" w:hAnsi="Times New Roman"/>
        </w:rPr>
        <w:t xml:space="preserve"> </w:t>
      </w:r>
      <w:r w:rsidR="009624EE">
        <w:rPr>
          <w:rFonts w:ascii="Times New Roman" w:hAnsi="Times New Roman"/>
          <w:sz w:val="24"/>
          <w:szCs w:val="24"/>
        </w:rPr>
        <w:t xml:space="preserve">30. prosinca </w:t>
      </w:r>
      <w:r w:rsidR="009624EE">
        <w:rPr>
          <w:rFonts w:ascii="Times New Roman" w:hAnsi="Times New Roman"/>
        </w:rPr>
        <w:t xml:space="preserve"> </w:t>
      </w:r>
      <w:r w:rsidRPr="002A6D44">
        <w:rPr>
          <w:rFonts w:ascii="Times New Roman" w:hAnsi="Times New Roman"/>
        </w:rPr>
        <w:t>20</w:t>
      </w:r>
      <w:r w:rsidR="0019402A" w:rsidRPr="002A6D44">
        <w:rPr>
          <w:rFonts w:ascii="Times New Roman" w:hAnsi="Times New Roman"/>
        </w:rPr>
        <w:t>2</w:t>
      </w:r>
      <w:r w:rsidR="007C36B5">
        <w:rPr>
          <w:rFonts w:ascii="Times New Roman" w:hAnsi="Times New Roman"/>
        </w:rPr>
        <w:t>4</w:t>
      </w:r>
      <w:r w:rsidRPr="002A6D44">
        <w:rPr>
          <w:rFonts w:ascii="Times New Roman" w:hAnsi="Times New Roman"/>
        </w:rPr>
        <w:t>. donijelo je</w:t>
      </w:r>
    </w:p>
    <w:p w14:paraId="01E533B7" w14:textId="77777777" w:rsidR="001950FE" w:rsidRDefault="001950FE" w:rsidP="002F1B00">
      <w:pPr>
        <w:pStyle w:val="Bezproreda"/>
        <w:jc w:val="both"/>
        <w:rPr>
          <w:rFonts w:ascii="Times New Roman" w:hAnsi="Times New Roman"/>
        </w:rPr>
      </w:pPr>
    </w:p>
    <w:p w14:paraId="74462E95" w14:textId="77777777" w:rsidR="00381AD4" w:rsidRDefault="00381AD4" w:rsidP="002F1B00">
      <w:pPr>
        <w:pStyle w:val="Bezproreda"/>
        <w:jc w:val="both"/>
        <w:rPr>
          <w:rFonts w:ascii="Times New Roman" w:hAnsi="Times New Roman"/>
        </w:rPr>
      </w:pPr>
    </w:p>
    <w:p w14:paraId="3B086380" w14:textId="77777777" w:rsidR="00381AD4" w:rsidRPr="002A6D44" w:rsidRDefault="00381AD4" w:rsidP="002F1B00">
      <w:pPr>
        <w:pStyle w:val="Bezproreda"/>
        <w:jc w:val="both"/>
        <w:rPr>
          <w:rFonts w:ascii="Times New Roman" w:hAnsi="Times New Roman"/>
        </w:rPr>
      </w:pPr>
    </w:p>
    <w:p w14:paraId="50FDA3CF" w14:textId="4D344AC8" w:rsidR="001950FE" w:rsidRPr="002A6D44" w:rsidRDefault="007C36B5" w:rsidP="00EE4C63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206A93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. IZMJENE </w:t>
      </w:r>
      <w:r w:rsidR="001950FE" w:rsidRPr="002A6D44">
        <w:rPr>
          <w:rFonts w:ascii="Times New Roman" w:hAnsi="Times New Roman"/>
          <w:b/>
        </w:rPr>
        <w:t>PROGRAM</w:t>
      </w:r>
      <w:r>
        <w:rPr>
          <w:rFonts w:ascii="Times New Roman" w:hAnsi="Times New Roman"/>
          <w:b/>
        </w:rPr>
        <w:t>A</w:t>
      </w:r>
    </w:p>
    <w:p w14:paraId="2D821C1C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javnih potreba u sportu na području</w:t>
      </w:r>
    </w:p>
    <w:p w14:paraId="737D3BD4" w14:textId="5421E557" w:rsidR="001950FE" w:rsidRPr="002A6D44" w:rsidRDefault="001950FE" w:rsidP="00D01395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Općine K</w:t>
      </w:r>
      <w:r w:rsidR="00335A11">
        <w:rPr>
          <w:rFonts w:ascii="Times New Roman" w:hAnsi="Times New Roman"/>
          <w:b/>
        </w:rPr>
        <w:t>loštar Podravski</w:t>
      </w:r>
      <w:r w:rsidRPr="002A6D44">
        <w:rPr>
          <w:rFonts w:ascii="Times New Roman" w:hAnsi="Times New Roman"/>
          <w:b/>
        </w:rPr>
        <w:t xml:space="preserve"> u 202</w:t>
      </w:r>
      <w:r w:rsidR="00EE7733">
        <w:rPr>
          <w:rFonts w:ascii="Times New Roman" w:hAnsi="Times New Roman"/>
          <w:b/>
        </w:rPr>
        <w:t>4</w:t>
      </w:r>
      <w:r w:rsidRPr="002A6D44">
        <w:rPr>
          <w:rFonts w:ascii="Times New Roman" w:hAnsi="Times New Roman"/>
          <w:b/>
        </w:rPr>
        <w:t>. godini</w:t>
      </w:r>
    </w:p>
    <w:p w14:paraId="266D362B" w14:textId="77777777" w:rsidR="001950FE" w:rsidRDefault="001950FE" w:rsidP="00EE4C63">
      <w:pPr>
        <w:pStyle w:val="Bezproreda"/>
        <w:rPr>
          <w:rFonts w:ascii="Times New Roman" w:hAnsi="Times New Roman"/>
        </w:rPr>
      </w:pPr>
    </w:p>
    <w:p w14:paraId="1E34E2CE" w14:textId="77777777" w:rsidR="00381AD4" w:rsidRPr="002A6D44" w:rsidRDefault="00381AD4" w:rsidP="00EE4C63">
      <w:pPr>
        <w:pStyle w:val="Bezproreda"/>
        <w:rPr>
          <w:rFonts w:ascii="Times New Roman" w:hAnsi="Times New Roman"/>
        </w:rPr>
      </w:pPr>
    </w:p>
    <w:p w14:paraId="46C3D6BA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I.</w:t>
      </w:r>
    </w:p>
    <w:p w14:paraId="55498FDB" w14:textId="36D6F23A" w:rsidR="001950FE" w:rsidRPr="002A6D44" w:rsidRDefault="001950FE" w:rsidP="007C36B5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</w:r>
      <w:r w:rsidR="007C36B5">
        <w:rPr>
          <w:rFonts w:ascii="Times New Roman" w:hAnsi="Times New Roman"/>
        </w:rPr>
        <w:t xml:space="preserve">U </w:t>
      </w:r>
      <w:r w:rsidRPr="002A6D44">
        <w:rPr>
          <w:rFonts w:ascii="Times New Roman" w:hAnsi="Times New Roman"/>
        </w:rPr>
        <w:t>Programom javnih potreba u sportu na području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u 202</w:t>
      </w:r>
      <w:r w:rsidR="00EE7733">
        <w:rPr>
          <w:rFonts w:ascii="Times New Roman" w:hAnsi="Times New Roman"/>
        </w:rPr>
        <w:t>4</w:t>
      </w:r>
      <w:r w:rsidRPr="002A6D44">
        <w:rPr>
          <w:rFonts w:ascii="Times New Roman" w:hAnsi="Times New Roman"/>
        </w:rPr>
        <w:t>. godini</w:t>
      </w:r>
      <w:r w:rsidR="00381AD4">
        <w:rPr>
          <w:rFonts w:ascii="Times New Roman" w:hAnsi="Times New Roman"/>
        </w:rPr>
        <w:t xml:space="preserve"> </w:t>
      </w:r>
      <w:r w:rsidR="007C36B5">
        <w:rPr>
          <w:rFonts w:ascii="Times New Roman" w:hAnsi="Times New Roman"/>
        </w:rPr>
        <w:t>(Službeni glasnik „Koprivničko-križevačke županije“ broj 27/23</w:t>
      </w:r>
      <w:r w:rsidR="00BD0212">
        <w:rPr>
          <w:rFonts w:ascii="Times New Roman" w:hAnsi="Times New Roman"/>
        </w:rPr>
        <w:t>,7/24. i 28/24)</w:t>
      </w:r>
      <w:r w:rsidRPr="002A6D44">
        <w:rPr>
          <w:rFonts w:ascii="Times New Roman" w:hAnsi="Times New Roman"/>
        </w:rPr>
        <w:t xml:space="preserve"> (u daljnjem tekstu: Program) </w:t>
      </w:r>
      <w:r w:rsidR="007C36B5">
        <w:rPr>
          <w:rFonts w:ascii="Times New Roman" w:hAnsi="Times New Roman"/>
        </w:rPr>
        <w:t xml:space="preserve">točka III. </w:t>
      </w:r>
      <w:r w:rsidR="00FB61D8">
        <w:rPr>
          <w:rFonts w:ascii="Times New Roman" w:hAnsi="Times New Roman"/>
        </w:rPr>
        <w:t>m</w:t>
      </w:r>
      <w:r w:rsidR="007C36B5">
        <w:rPr>
          <w:rFonts w:ascii="Times New Roman" w:hAnsi="Times New Roman"/>
        </w:rPr>
        <w:t>ijenja se i glasi:</w:t>
      </w:r>
    </w:p>
    <w:p w14:paraId="5A564E40" w14:textId="77777777" w:rsidR="001950FE" w:rsidRPr="002A6D44" w:rsidRDefault="001950FE" w:rsidP="00EE4C63">
      <w:pPr>
        <w:pStyle w:val="Bezproreda"/>
        <w:jc w:val="center"/>
        <w:rPr>
          <w:rFonts w:ascii="Times New Roman" w:hAnsi="Times New Roman"/>
          <w:b/>
        </w:rPr>
      </w:pPr>
    </w:p>
    <w:p w14:paraId="3C04DFD1" w14:textId="31C03B16" w:rsidR="001950FE" w:rsidRPr="00335A11" w:rsidRDefault="001950FE" w:rsidP="00D01395">
      <w:pPr>
        <w:pStyle w:val="Bezproreda"/>
        <w:jc w:val="both"/>
        <w:rPr>
          <w:rFonts w:ascii="Times New Roman" w:hAnsi="Times New Roman"/>
          <w:color w:val="FF0000"/>
        </w:rPr>
      </w:pPr>
      <w:r w:rsidRPr="002A6D44">
        <w:rPr>
          <w:rFonts w:ascii="Times New Roman" w:hAnsi="Times New Roman"/>
        </w:rPr>
        <w:tab/>
      </w:r>
      <w:r w:rsidR="009624EE">
        <w:rPr>
          <w:rFonts w:ascii="Times New Roman" w:hAnsi="Times New Roman"/>
        </w:rPr>
        <w:t>„</w:t>
      </w:r>
      <w:r w:rsidRPr="002A6D44">
        <w:rPr>
          <w:rFonts w:ascii="Times New Roman" w:hAnsi="Times New Roman"/>
        </w:rPr>
        <w:t>Za financiranje aktivnosti amaterskih sportskih udruga u Proračunu Općine K</w:t>
      </w:r>
      <w:r w:rsidR="00335A11">
        <w:rPr>
          <w:rFonts w:ascii="Times New Roman" w:hAnsi="Times New Roman"/>
        </w:rPr>
        <w:t>loštar Podravski</w:t>
      </w:r>
      <w:r w:rsidRPr="002A6D44">
        <w:rPr>
          <w:rFonts w:ascii="Times New Roman" w:hAnsi="Times New Roman"/>
        </w:rPr>
        <w:t xml:space="preserve"> za 202</w:t>
      </w:r>
      <w:r w:rsidR="00EE7733">
        <w:rPr>
          <w:rFonts w:ascii="Times New Roman" w:hAnsi="Times New Roman"/>
        </w:rPr>
        <w:t>4</w:t>
      </w:r>
      <w:r w:rsidRPr="00A04CF7">
        <w:rPr>
          <w:rFonts w:ascii="Times New Roman" w:hAnsi="Times New Roman"/>
          <w:color w:val="000000" w:themeColor="text1"/>
        </w:rPr>
        <w:t>. godinu pla</w:t>
      </w:r>
      <w:r w:rsidR="000D6E06" w:rsidRPr="00A04CF7">
        <w:rPr>
          <w:rFonts w:ascii="Times New Roman" w:hAnsi="Times New Roman"/>
          <w:color w:val="000000" w:themeColor="text1"/>
        </w:rPr>
        <w:t xml:space="preserve">niraju se sredstva u iznosu </w:t>
      </w:r>
      <w:r w:rsidR="00EE7733">
        <w:rPr>
          <w:rFonts w:ascii="Times New Roman" w:hAnsi="Times New Roman"/>
          <w:color w:val="000000" w:themeColor="text1"/>
        </w:rPr>
        <w:t>1</w:t>
      </w:r>
      <w:r w:rsidR="00206A93">
        <w:rPr>
          <w:rFonts w:ascii="Times New Roman" w:hAnsi="Times New Roman"/>
          <w:color w:val="000000" w:themeColor="text1"/>
        </w:rPr>
        <w:t>2</w:t>
      </w:r>
      <w:r w:rsidR="007C36B5">
        <w:rPr>
          <w:rFonts w:ascii="Times New Roman" w:hAnsi="Times New Roman"/>
          <w:color w:val="000000" w:themeColor="text1"/>
        </w:rPr>
        <w:t>0</w:t>
      </w:r>
      <w:r w:rsidR="00EE7733">
        <w:rPr>
          <w:rFonts w:ascii="Times New Roman" w:hAnsi="Times New Roman"/>
          <w:color w:val="000000" w:themeColor="text1"/>
        </w:rPr>
        <w:t>.000,00</w:t>
      </w:r>
      <w:r w:rsidR="00A04CF7">
        <w:rPr>
          <w:rFonts w:ascii="Times New Roman" w:hAnsi="Times New Roman"/>
        </w:rPr>
        <w:t xml:space="preserve"> </w:t>
      </w:r>
      <w:r w:rsidR="00EE7733">
        <w:rPr>
          <w:rFonts w:ascii="Times New Roman" w:hAnsi="Times New Roman"/>
        </w:rPr>
        <w:t>eura</w:t>
      </w:r>
      <w:r w:rsidR="00A04CF7">
        <w:rPr>
          <w:rFonts w:ascii="Times New Roman" w:hAnsi="Times New Roman"/>
        </w:rPr>
        <w:t>.</w:t>
      </w:r>
    </w:p>
    <w:p w14:paraId="220B245A" w14:textId="5394BA91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  <w:t>Sredstva za financiranje aktivnosti udruga, udruge će moći ostvariti temeljem provedenog javnog natječaja koji će Općina objaviti na mrežnim stranicama Općine</w:t>
      </w:r>
      <w:r w:rsidR="009624EE">
        <w:rPr>
          <w:rFonts w:ascii="Times New Roman" w:hAnsi="Times New Roman"/>
        </w:rPr>
        <w:t>“</w:t>
      </w:r>
      <w:r w:rsidRPr="002A6D44">
        <w:rPr>
          <w:rFonts w:ascii="Times New Roman" w:hAnsi="Times New Roman"/>
        </w:rPr>
        <w:t>.</w:t>
      </w:r>
    </w:p>
    <w:p w14:paraId="207E58DA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</w:r>
    </w:p>
    <w:p w14:paraId="1CC97B0C" w14:textId="5933E414" w:rsidR="001950FE" w:rsidRPr="002A6D44" w:rsidRDefault="007C36B5" w:rsidP="007C36B5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="001950FE" w:rsidRPr="002A6D44">
        <w:rPr>
          <w:rFonts w:ascii="Times New Roman" w:hAnsi="Times New Roman"/>
          <w:b/>
        </w:rPr>
        <w:t>.</w:t>
      </w:r>
    </w:p>
    <w:p w14:paraId="788231AE" w14:textId="77777777" w:rsidR="001950FE" w:rsidRPr="002A6D44" w:rsidRDefault="001950FE" w:rsidP="002F1B00">
      <w:pPr>
        <w:pStyle w:val="Bezproreda"/>
        <w:jc w:val="both"/>
        <w:rPr>
          <w:rFonts w:ascii="Times New Roman" w:hAnsi="Times New Roman"/>
          <w:b/>
        </w:rPr>
      </w:pPr>
    </w:p>
    <w:p w14:paraId="35B8D480" w14:textId="299FA621" w:rsidR="001950FE" w:rsidRDefault="001950FE" w:rsidP="00D01395">
      <w:pPr>
        <w:spacing w:after="0" w:line="240" w:lineRule="auto"/>
        <w:jc w:val="both"/>
        <w:rPr>
          <w:rFonts w:ascii="Times New Roman" w:hAnsi="Times New Roman"/>
        </w:rPr>
      </w:pPr>
      <w:r w:rsidRPr="002A6D44">
        <w:rPr>
          <w:rFonts w:ascii="Times New Roman" w:hAnsi="Times New Roman"/>
        </w:rPr>
        <w:tab/>
      </w:r>
      <w:r w:rsidR="007C36B5">
        <w:rPr>
          <w:rFonts w:ascii="Times New Roman" w:hAnsi="Times New Roman"/>
        </w:rPr>
        <w:t>Ovaj Program stupa na snagu prvog dana od dana objave u</w:t>
      </w:r>
      <w:r w:rsidR="00327263">
        <w:rPr>
          <w:rFonts w:ascii="Times New Roman" w:hAnsi="Times New Roman"/>
        </w:rPr>
        <w:t xml:space="preserve"> </w:t>
      </w:r>
      <w:r w:rsidR="007C36B5">
        <w:rPr>
          <w:rFonts w:ascii="Times New Roman" w:hAnsi="Times New Roman"/>
        </w:rPr>
        <w:t xml:space="preserve">Službenom glasniku </w:t>
      </w:r>
      <w:r w:rsidR="00327263">
        <w:rPr>
          <w:rFonts w:ascii="Times New Roman" w:hAnsi="Times New Roman"/>
        </w:rPr>
        <w:t>„</w:t>
      </w:r>
      <w:r w:rsidR="007C36B5">
        <w:rPr>
          <w:rFonts w:ascii="Times New Roman" w:hAnsi="Times New Roman"/>
        </w:rPr>
        <w:t>Koprivni</w:t>
      </w:r>
      <w:r w:rsidR="00381AD4">
        <w:rPr>
          <w:rFonts w:ascii="Times New Roman" w:hAnsi="Times New Roman"/>
        </w:rPr>
        <w:t>čko-križevačke županije“</w:t>
      </w:r>
      <w:r w:rsidRPr="002A6D44">
        <w:rPr>
          <w:rFonts w:ascii="Times New Roman" w:hAnsi="Times New Roman"/>
        </w:rPr>
        <w:t>.</w:t>
      </w:r>
    </w:p>
    <w:p w14:paraId="0A9ACC3B" w14:textId="77777777" w:rsidR="00381AD4" w:rsidRPr="002A6D44" w:rsidRDefault="00381AD4" w:rsidP="00D01395">
      <w:pPr>
        <w:spacing w:after="0" w:line="240" w:lineRule="auto"/>
        <w:jc w:val="both"/>
        <w:rPr>
          <w:rFonts w:ascii="Times New Roman" w:hAnsi="Times New Roman"/>
        </w:rPr>
      </w:pPr>
    </w:p>
    <w:p w14:paraId="0EBD08BF" w14:textId="77777777" w:rsidR="001950FE" w:rsidRPr="002A6D44" w:rsidRDefault="001950FE" w:rsidP="00995A93">
      <w:pPr>
        <w:spacing w:after="0" w:line="240" w:lineRule="auto"/>
        <w:rPr>
          <w:rFonts w:ascii="Times New Roman" w:hAnsi="Times New Roman"/>
        </w:rPr>
      </w:pPr>
    </w:p>
    <w:p w14:paraId="05053D7D" w14:textId="6E9AA0E5" w:rsidR="001950FE" w:rsidRPr="002A6D44" w:rsidRDefault="001950FE" w:rsidP="00995A93">
      <w:pPr>
        <w:spacing w:after="0" w:line="240" w:lineRule="auto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OPĆINSKO VIJEĆE OPĆINE K</w:t>
      </w:r>
      <w:r w:rsidR="00335A11">
        <w:rPr>
          <w:rFonts w:ascii="Times New Roman" w:hAnsi="Times New Roman"/>
          <w:b/>
        </w:rPr>
        <w:t>LOŠTAR PODRAVSKI</w:t>
      </w:r>
    </w:p>
    <w:p w14:paraId="35149D6E" w14:textId="77777777" w:rsidR="001950FE" w:rsidRPr="002A6D44" w:rsidRDefault="001950FE" w:rsidP="00995A93">
      <w:pPr>
        <w:spacing w:after="0" w:line="240" w:lineRule="auto"/>
        <w:rPr>
          <w:rFonts w:ascii="Times New Roman" w:hAnsi="Times New Roman"/>
          <w:b/>
        </w:rPr>
      </w:pPr>
    </w:p>
    <w:p w14:paraId="72E86790" w14:textId="38AE2302" w:rsidR="001950FE" w:rsidRPr="002A6D44" w:rsidRDefault="001950FE" w:rsidP="00995A93">
      <w:pPr>
        <w:spacing w:after="0" w:line="240" w:lineRule="auto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 xml:space="preserve">KLASA: </w:t>
      </w:r>
      <w:r w:rsidR="009624EE">
        <w:rPr>
          <w:rFonts w:ascii="Times New Roman" w:hAnsi="Times New Roman"/>
          <w:b/>
        </w:rPr>
        <w:t>620-01/24-01/06</w:t>
      </w:r>
    </w:p>
    <w:p w14:paraId="58DA0103" w14:textId="30356650" w:rsidR="001950FE" w:rsidRPr="002A6D44" w:rsidRDefault="00F133F2" w:rsidP="00995A9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URBROJ: </w:t>
      </w:r>
      <w:r w:rsidR="009624EE">
        <w:rPr>
          <w:rFonts w:ascii="Times New Roman" w:hAnsi="Times New Roman"/>
          <w:b/>
        </w:rPr>
        <w:t>2137-16-01/01-24-01</w:t>
      </w:r>
    </w:p>
    <w:p w14:paraId="3E65BA1D" w14:textId="033BF71E" w:rsidR="001950FE" w:rsidRPr="002A6D44" w:rsidRDefault="001950FE" w:rsidP="00D01395">
      <w:pPr>
        <w:spacing w:after="0" w:line="240" w:lineRule="auto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K</w:t>
      </w:r>
      <w:r w:rsidR="00335A11">
        <w:rPr>
          <w:rFonts w:ascii="Times New Roman" w:hAnsi="Times New Roman"/>
          <w:b/>
        </w:rPr>
        <w:t>loštar Podravski</w:t>
      </w:r>
      <w:r w:rsidRPr="002A6D44">
        <w:rPr>
          <w:rFonts w:ascii="Times New Roman" w:hAnsi="Times New Roman"/>
          <w:b/>
        </w:rPr>
        <w:t xml:space="preserve">, </w:t>
      </w:r>
      <w:r w:rsidR="009624EE" w:rsidRPr="009624EE">
        <w:rPr>
          <w:rFonts w:ascii="Times New Roman" w:hAnsi="Times New Roman"/>
          <w:b/>
          <w:bCs/>
          <w:sz w:val="24"/>
          <w:szCs w:val="24"/>
        </w:rPr>
        <w:t>30. prosinca</w:t>
      </w:r>
      <w:r w:rsidR="009624EE">
        <w:rPr>
          <w:rFonts w:ascii="Times New Roman" w:hAnsi="Times New Roman"/>
          <w:sz w:val="24"/>
          <w:szCs w:val="24"/>
        </w:rPr>
        <w:t xml:space="preserve"> </w:t>
      </w:r>
      <w:r w:rsidRPr="002A6D44">
        <w:rPr>
          <w:rFonts w:ascii="Times New Roman" w:hAnsi="Times New Roman"/>
          <w:b/>
        </w:rPr>
        <w:t>202</w:t>
      </w:r>
      <w:r w:rsidR="00381AD4">
        <w:rPr>
          <w:rFonts w:ascii="Times New Roman" w:hAnsi="Times New Roman"/>
          <w:b/>
        </w:rPr>
        <w:t>4</w:t>
      </w:r>
      <w:r w:rsidRPr="002A6D44">
        <w:rPr>
          <w:rFonts w:ascii="Times New Roman" w:hAnsi="Times New Roman"/>
          <w:b/>
        </w:rPr>
        <w:t>.</w:t>
      </w:r>
    </w:p>
    <w:p w14:paraId="5FA1C532" w14:textId="77777777" w:rsidR="001950FE" w:rsidRDefault="001950FE" w:rsidP="00995A93">
      <w:pPr>
        <w:ind w:left="5664"/>
        <w:rPr>
          <w:b/>
        </w:rPr>
      </w:pPr>
    </w:p>
    <w:p w14:paraId="38B053E3" w14:textId="77777777" w:rsidR="00381AD4" w:rsidRPr="002A6D44" w:rsidRDefault="00381AD4" w:rsidP="00995A93">
      <w:pPr>
        <w:ind w:left="5664"/>
        <w:rPr>
          <w:b/>
        </w:rPr>
      </w:pPr>
    </w:p>
    <w:p w14:paraId="5C17071F" w14:textId="7A496450" w:rsidR="001950FE" w:rsidRPr="002A6D44" w:rsidRDefault="001950FE" w:rsidP="00995A93">
      <w:pPr>
        <w:pStyle w:val="Bezproreda"/>
        <w:ind w:left="3119"/>
        <w:jc w:val="center"/>
        <w:rPr>
          <w:rFonts w:ascii="Times New Roman" w:hAnsi="Times New Roman"/>
          <w:b/>
        </w:rPr>
      </w:pPr>
      <w:r w:rsidRPr="002A6D44">
        <w:rPr>
          <w:rFonts w:ascii="Times New Roman" w:hAnsi="Times New Roman"/>
          <w:b/>
        </w:rPr>
        <w:t>PREDSJEDNI</w:t>
      </w:r>
      <w:r w:rsidR="00335A11">
        <w:rPr>
          <w:rFonts w:ascii="Times New Roman" w:hAnsi="Times New Roman"/>
          <w:b/>
        </w:rPr>
        <w:t>CA:</w:t>
      </w:r>
    </w:p>
    <w:p w14:paraId="7A79290B" w14:textId="1A16ABD3" w:rsidR="001950FE" w:rsidRPr="002A6D44" w:rsidRDefault="00335A11" w:rsidP="00995A93">
      <w:pPr>
        <w:pStyle w:val="Bezproreda"/>
        <w:ind w:left="31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Marija </w:t>
      </w:r>
      <w:proofErr w:type="spellStart"/>
      <w:r>
        <w:rPr>
          <w:rFonts w:ascii="Times New Roman" w:hAnsi="Times New Roman"/>
          <w:b/>
        </w:rPr>
        <w:t>Šimunko</w:t>
      </w:r>
      <w:proofErr w:type="spellEnd"/>
    </w:p>
    <w:p w14:paraId="152883B5" w14:textId="77777777" w:rsidR="001950FE" w:rsidRPr="002A6D44" w:rsidRDefault="001950FE" w:rsidP="00C22B75">
      <w:pPr>
        <w:pStyle w:val="Bezproreda"/>
        <w:jc w:val="center"/>
        <w:rPr>
          <w:rFonts w:ascii="Times New Roman" w:hAnsi="Times New Roman"/>
          <w:b/>
        </w:rPr>
      </w:pPr>
    </w:p>
    <w:p w14:paraId="4E518235" w14:textId="77777777" w:rsidR="001950FE" w:rsidRPr="002A6D44" w:rsidRDefault="001950FE" w:rsidP="00105E12">
      <w:pPr>
        <w:pStyle w:val="Bezproreda"/>
        <w:rPr>
          <w:rFonts w:ascii="Times New Roman" w:hAnsi="Times New Roman"/>
        </w:rPr>
      </w:pPr>
    </w:p>
    <w:p w14:paraId="27FD01B9" w14:textId="77777777" w:rsidR="001950FE" w:rsidRPr="002A6D44" w:rsidRDefault="001950FE" w:rsidP="00105E12">
      <w:pPr>
        <w:pStyle w:val="Bezproreda"/>
        <w:jc w:val="center"/>
        <w:rPr>
          <w:rFonts w:ascii="Times New Roman" w:hAnsi="Times New Roman"/>
          <w:b/>
        </w:rPr>
      </w:pPr>
    </w:p>
    <w:p w14:paraId="3037E136" w14:textId="77777777" w:rsidR="001950FE" w:rsidRPr="002A6D44" w:rsidRDefault="001950FE" w:rsidP="00105E12">
      <w:pPr>
        <w:pStyle w:val="Bezproreda"/>
        <w:rPr>
          <w:rFonts w:ascii="Times New Roman" w:hAnsi="Times New Roman"/>
        </w:rPr>
      </w:pPr>
    </w:p>
    <w:p w14:paraId="6AC7A7A3" w14:textId="77777777" w:rsidR="001950FE" w:rsidRPr="002A6D44" w:rsidRDefault="001950FE" w:rsidP="00F10146">
      <w:pPr>
        <w:pStyle w:val="Bezproreda"/>
        <w:rPr>
          <w:rFonts w:ascii="Times New Roman" w:hAnsi="Times New Roman"/>
        </w:rPr>
      </w:pPr>
    </w:p>
    <w:sectPr w:rsidR="001950FE" w:rsidRPr="002A6D44" w:rsidSect="00E456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4748E" w14:textId="77777777" w:rsidR="006F4397" w:rsidRDefault="006F4397" w:rsidP="00035900">
      <w:pPr>
        <w:spacing w:after="0" w:line="240" w:lineRule="auto"/>
      </w:pPr>
      <w:r>
        <w:separator/>
      </w:r>
    </w:p>
  </w:endnote>
  <w:endnote w:type="continuationSeparator" w:id="0">
    <w:p w14:paraId="35333116" w14:textId="77777777" w:rsidR="006F4397" w:rsidRDefault="006F4397" w:rsidP="0003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B56F" w14:textId="42C13175" w:rsidR="001950FE" w:rsidRDefault="001950FE">
    <w:pPr>
      <w:pStyle w:val="Podnoje"/>
      <w:jc w:val="right"/>
    </w:pPr>
  </w:p>
  <w:p w14:paraId="57B75A89" w14:textId="77777777" w:rsidR="001950FE" w:rsidRDefault="001950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9B34E" w14:textId="77777777" w:rsidR="006F4397" w:rsidRDefault="006F4397" w:rsidP="00035900">
      <w:pPr>
        <w:spacing w:after="0" w:line="240" w:lineRule="auto"/>
      </w:pPr>
      <w:r>
        <w:separator/>
      </w:r>
    </w:p>
  </w:footnote>
  <w:footnote w:type="continuationSeparator" w:id="0">
    <w:p w14:paraId="533FFEC6" w14:textId="77777777" w:rsidR="006F4397" w:rsidRDefault="006F4397" w:rsidP="0003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D4DD5"/>
    <w:multiLevelType w:val="hybridMultilevel"/>
    <w:tmpl w:val="3EB62994"/>
    <w:lvl w:ilvl="0" w:tplc="B3C8B67C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3C8F"/>
    <w:multiLevelType w:val="hybridMultilevel"/>
    <w:tmpl w:val="A6C667EC"/>
    <w:lvl w:ilvl="0" w:tplc="78BC412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307468107">
    <w:abstractNumId w:val="0"/>
  </w:num>
  <w:num w:numId="2" w16cid:durableId="1744183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77"/>
    <w:rsid w:val="00004FFE"/>
    <w:rsid w:val="00021BE3"/>
    <w:rsid w:val="00035900"/>
    <w:rsid w:val="00067DC6"/>
    <w:rsid w:val="00081E44"/>
    <w:rsid w:val="000B6F12"/>
    <w:rsid w:val="000D6E06"/>
    <w:rsid w:val="000D7C44"/>
    <w:rsid w:val="000E5A66"/>
    <w:rsid w:val="00105E12"/>
    <w:rsid w:val="0015305C"/>
    <w:rsid w:val="00166AC6"/>
    <w:rsid w:val="00171990"/>
    <w:rsid w:val="0019402A"/>
    <w:rsid w:val="001950FE"/>
    <w:rsid w:val="001A2388"/>
    <w:rsid w:val="001F7563"/>
    <w:rsid w:val="00201745"/>
    <w:rsid w:val="00202B5C"/>
    <w:rsid w:val="00206A93"/>
    <w:rsid w:val="002A2F16"/>
    <w:rsid w:val="002A6D44"/>
    <w:rsid w:val="002E2F4F"/>
    <w:rsid w:val="002F1B00"/>
    <w:rsid w:val="00327263"/>
    <w:rsid w:val="00335A11"/>
    <w:rsid w:val="003550F8"/>
    <w:rsid w:val="00381AD4"/>
    <w:rsid w:val="003C07BC"/>
    <w:rsid w:val="003C5EE7"/>
    <w:rsid w:val="003F1685"/>
    <w:rsid w:val="003F63CB"/>
    <w:rsid w:val="003F64EB"/>
    <w:rsid w:val="00444953"/>
    <w:rsid w:val="00463735"/>
    <w:rsid w:val="00466D89"/>
    <w:rsid w:val="004832AB"/>
    <w:rsid w:val="004A340B"/>
    <w:rsid w:val="004C30F4"/>
    <w:rsid w:val="00525749"/>
    <w:rsid w:val="00557C85"/>
    <w:rsid w:val="005870B0"/>
    <w:rsid w:val="005C3C0C"/>
    <w:rsid w:val="00633073"/>
    <w:rsid w:val="006B53C0"/>
    <w:rsid w:val="006C037B"/>
    <w:rsid w:val="006F4397"/>
    <w:rsid w:val="0070128F"/>
    <w:rsid w:val="0070147C"/>
    <w:rsid w:val="0073684D"/>
    <w:rsid w:val="00775986"/>
    <w:rsid w:val="0079061D"/>
    <w:rsid w:val="007B10AF"/>
    <w:rsid w:val="007C36B5"/>
    <w:rsid w:val="007C7B22"/>
    <w:rsid w:val="007E6476"/>
    <w:rsid w:val="0083189B"/>
    <w:rsid w:val="0087002A"/>
    <w:rsid w:val="008C140B"/>
    <w:rsid w:val="00920AB5"/>
    <w:rsid w:val="00951B4C"/>
    <w:rsid w:val="009624EE"/>
    <w:rsid w:val="0097181A"/>
    <w:rsid w:val="00995A93"/>
    <w:rsid w:val="009A4619"/>
    <w:rsid w:val="009D0755"/>
    <w:rsid w:val="009E7542"/>
    <w:rsid w:val="009F74F2"/>
    <w:rsid w:val="009F7B2A"/>
    <w:rsid w:val="00A04CF7"/>
    <w:rsid w:val="00A06C77"/>
    <w:rsid w:val="00A26E95"/>
    <w:rsid w:val="00A55F6B"/>
    <w:rsid w:val="00A66402"/>
    <w:rsid w:val="00A675A5"/>
    <w:rsid w:val="00AB03CB"/>
    <w:rsid w:val="00AC2ACB"/>
    <w:rsid w:val="00AF3E10"/>
    <w:rsid w:val="00B9140D"/>
    <w:rsid w:val="00BD0212"/>
    <w:rsid w:val="00BD4DBD"/>
    <w:rsid w:val="00BD59AA"/>
    <w:rsid w:val="00BE14C1"/>
    <w:rsid w:val="00C0119B"/>
    <w:rsid w:val="00C22B75"/>
    <w:rsid w:val="00C247F2"/>
    <w:rsid w:val="00C30E25"/>
    <w:rsid w:val="00C81888"/>
    <w:rsid w:val="00CA22E0"/>
    <w:rsid w:val="00D01395"/>
    <w:rsid w:val="00D0764B"/>
    <w:rsid w:val="00D42B4D"/>
    <w:rsid w:val="00D73B74"/>
    <w:rsid w:val="00DB34F4"/>
    <w:rsid w:val="00E11529"/>
    <w:rsid w:val="00E41A58"/>
    <w:rsid w:val="00E456A8"/>
    <w:rsid w:val="00E475CF"/>
    <w:rsid w:val="00EB15C2"/>
    <w:rsid w:val="00ED78E3"/>
    <w:rsid w:val="00EE4C63"/>
    <w:rsid w:val="00EE7733"/>
    <w:rsid w:val="00F07DB8"/>
    <w:rsid w:val="00F10146"/>
    <w:rsid w:val="00F133F2"/>
    <w:rsid w:val="00FB61D8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2ECA2"/>
  <w15:docId w15:val="{CB505220-6809-4247-954D-DC5CDEF7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4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F10146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rsid w:val="0003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rsid w:val="00035900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03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035900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014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Kalinovac</dc:creator>
  <cp:keywords/>
  <dc:description/>
  <cp:lastModifiedBy>Opcina Klostar Podravski</cp:lastModifiedBy>
  <cp:revision>6</cp:revision>
  <cp:lastPrinted>2024-12-30T10:23:00Z</cp:lastPrinted>
  <dcterms:created xsi:type="dcterms:W3CDTF">2024-12-23T10:18:00Z</dcterms:created>
  <dcterms:modified xsi:type="dcterms:W3CDTF">2024-12-30T10:23:00Z</dcterms:modified>
</cp:coreProperties>
</file>