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B9C9" w14:textId="3DBFFE16" w:rsidR="00953E67" w:rsidRPr="0030177E" w:rsidRDefault="00953E67" w:rsidP="00953E67">
      <w:pPr>
        <w:jc w:val="both"/>
        <w:rPr>
          <w:rFonts w:ascii="Times New Roman" w:hAnsi="Times New Roman" w:cs="Times New Roman"/>
        </w:rPr>
      </w:pPr>
      <w:r w:rsidRPr="00E22799">
        <w:rPr>
          <w:rFonts w:ascii="Times New Roman" w:hAnsi="Times New Roman" w:cs="Times New Roman"/>
        </w:rPr>
        <w:tab/>
      </w:r>
      <w:r w:rsidRPr="0030177E">
        <w:rPr>
          <w:rFonts w:ascii="Times New Roman" w:hAnsi="Times New Roman" w:cs="Times New Roman"/>
        </w:rPr>
        <w:t>Na temelju članka 67. Zakona o komunalnom gospodarstvu („Narodne novine“ broj 68/18, 110/18</w:t>
      </w:r>
      <w:r w:rsidR="000F545F" w:rsidRPr="0030177E">
        <w:rPr>
          <w:rFonts w:ascii="Times New Roman" w:hAnsi="Times New Roman" w:cs="Times New Roman"/>
        </w:rPr>
        <w:t>.</w:t>
      </w:r>
      <w:r w:rsidRPr="0030177E">
        <w:rPr>
          <w:rFonts w:ascii="Times New Roman" w:hAnsi="Times New Roman" w:cs="Times New Roman"/>
        </w:rPr>
        <w:t xml:space="preserve"> i 32/20) i članka 30. Statuta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(„Službeni glasnik Koprivničko- križevačke županije“ broj </w:t>
      </w:r>
      <w:r w:rsidR="00BE536D" w:rsidRPr="0030177E">
        <w:rPr>
          <w:rFonts w:ascii="Times New Roman" w:hAnsi="Times New Roman" w:cs="Times New Roman"/>
        </w:rPr>
        <w:t>4</w:t>
      </w:r>
      <w:r w:rsidRPr="0030177E">
        <w:rPr>
          <w:rFonts w:ascii="Times New Roman" w:hAnsi="Times New Roman" w:cs="Times New Roman"/>
        </w:rPr>
        <w:t>/21), Općinsko vijeće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na </w:t>
      </w:r>
      <w:r w:rsidR="000C16A1">
        <w:rPr>
          <w:rFonts w:ascii="Times New Roman" w:hAnsi="Times New Roman" w:cs="Times New Roman"/>
        </w:rPr>
        <w:t>3</w:t>
      </w:r>
      <w:r w:rsidR="00B02E08">
        <w:rPr>
          <w:rFonts w:ascii="Times New Roman" w:hAnsi="Times New Roman" w:cs="Times New Roman"/>
        </w:rPr>
        <w:t>2</w:t>
      </w:r>
      <w:r w:rsidRPr="0030177E">
        <w:rPr>
          <w:rFonts w:ascii="Times New Roman" w:hAnsi="Times New Roman" w:cs="Times New Roman"/>
        </w:rPr>
        <w:t>. sjednici održ</w:t>
      </w:r>
      <w:r w:rsidR="000F545F" w:rsidRPr="0030177E">
        <w:rPr>
          <w:rFonts w:ascii="Times New Roman" w:hAnsi="Times New Roman" w:cs="Times New Roman"/>
        </w:rPr>
        <w:t xml:space="preserve">anoj </w:t>
      </w:r>
      <w:r w:rsidR="00A250A6">
        <w:rPr>
          <w:rFonts w:ascii="Times New Roman" w:hAnsi="Times New Roman" w:cs="Times New Roman"/>
        </w:rPr>
        <w:t>30. prosinca</w:t>
      </w:r>
      <w:r w:rsidR="000F545F" w:rsidRPr="0030177E">
        <w:rPr>
          <w:rFonts w:ascii="Times New Roman" w:hAnsi="Times New Roman" w:cs="Times New Roman"/>
        </w:rPr>
        <w:t xml:space="preserve"> 202</w:t>
      </w:r>
      <w:r w:rsidR="00127C4E">
        <w:rPr>
          <w:rFonts w:ascii="Times New Roman" w:hAnsi="Times New Roman" w:cs="Times New Roman"/>
        </w:rPr>
        <w:t>4</w:t>
      </w:r>
      <w:r w:rsidR="000F545F" w:rsidRPr="0030177E">
        <w:rPr>
          <w:rFonts w:ascii="Times New Roman" w:hAnsi="Times New Roman" w:cs="Times New Roman"/>
        </w:rPr>
        <w:t>. donijelo je</w:t>
      </w:r>
      <w:r w:rsidRPr="0030177E">
        <w:rPr>
          <w:rFonts w:ascii="Times New Roman" w:hAnsi="Times New Roman" w:cs="Times New Roman"/>
        </w:rPr>
        <w:t xml:space="preserve"> </w:t>
      </w:r>
    </w:p>
    <w:p w14:paraId="708DBC66" w14:textId="3A1833B0" w:rsidR="00127C4E" w:rsidRDefault="009572CC" w:rsidP="009572CC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B02E08">
        <w:rPr>
          <w:rFonts w:ascii="Times New Roman" w:hAnsi="Times New Roman" w:cs="Times New Roman"/>
          <w:b/>
        </w:rPr>
        <w:t>I</w:t>
      </w:r>
      <w:r w:rsidR="000C16A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I. </w:t>
      </w:r>
      <w:r w:rsidR="00127C4E">
        <w:rPr>
          <w:rFonts w:ascii="Times New Roman" w:hAnsi="Times New Roman" w:cs="Times New Roman"/>
          <w:b/>
        </w:rPr>
        <w:t>IZMJENE PROGRAMA</w:t>
      </w:r>
    </w:p>
    <w:p w14:paraId="5942AA4C" w14:textId="6E5FE980" w:rsidR="00953E67" w:rsidRPr="00127C4E" w:rsidRDefault="00953E67" w:rsidP="009572CC">
      <w:pPr>
        <w:pStyle w:val="Odlomakpopisa"/>
        <w:ind w:left="1080"/>
        <w:jc w:val="center"/>
        <w:rPr>
          <w:rFonts w:ascii="Times New Roman" w:hAnsi="Times New Roman" w:cs="Times New Roman"/>
          <w:b/>
        </w:rPr>
      </w:pPr>
      <w:r w:rsidRPr="00127C4E">
        <w:rPr>
          <w:rFonts w:ascii="Times New Roman" w:hAnsi="Times New Roman" w:cs="Times New Roman"/>
          <w:b/>
        </w:rPr>
        <w:t>GRAĐENJA KOMUNALNE INFRASTRUKTURE NA PODRUČJU OPĆINE K</w:t>
      </w:r>
      <w:r w:rsidR="00BE536D" w:rsidRPr="00127C4E">
        <w:rPr>
          <w:rFonts w:ascii="Times New Roman" w:hAnsi="Times New Roman" w:cs="Times New Roman"/>
          <w:b/>
        </w:rPr>
        <w:t>LOŠTAR PODRAVSKI</w:t>
      </w:r>
      <w:r w:rsidRPr="00127C4E">
        <w:rPr>
          <w:rFonts w:ascii="Times New Roman" w:hAnsi="Times New Roman" w:cs="Times New Roman"/>
          <w:b/>
        </w:rPr>
        <w:t xml:space="preserve"> U 202</w:t>
      </w:r>
      <w:r w:rsidR="00D95505" w:rsidRPr="00127C4E">
        <w:rPr>
          <w:rFonts w:ascii="Times New Roman" w:hAnsi="Times New Roman" w:cs="Times New Roman"/>
          <w:b/>
        </w:rPr>
        <w:t>4</w:t>
      </w:r>
      <w:r w:rsidRPr="00127C4E">
        <w:rPr>
          <w:rFonts w:ascii="Times New Roman" w:hAnsi="Times New Roman" w:cs="Times New Roman"/>
          <w:b/>
        </w:rPr>
        <w:t>. GODINI</w:t>
      </w:r>
    </w:p>
    <w:p w14:paraId="6D8BFE2C" w14:textId="77777777" w:rsidR="00953E67" w:rsidRPr="0030177E" w:rsidRDefault="00953E67" w:rsidP="00953E67">
      <w:pPr>
        <w:jc w:val="center"/>
        <w:rPr>
          <w:rFonts w:ascii="Times New Roman" w:hAnsi="Times New Roman" w:cs="Times New Roman"/>
          <w:b/>
        </w:rPr>
      </w:pPr>
      <w:r w:rsidRPr="0030177E">
        <w:rPr>
          <w:rFonts w:ascii="Times New Roman" w:hAnsi="Times New Roman" w:cs="Times New Roman"/>
          <w:b/>
        </w:rPr>
        <w:t xml:space="preserve">Članak 1. </w:t>
      </w:r>
    </w:p>
    <w:p w14:paraId="2EA2D2A6" w14:textId="42006EED" w:rsidR="00127C4E" w:rsidRPr="0030177E" w:rsidRDefault="00953E67" w:rsidP="00127C4E">
      <w:pPr>
        <w:spacing w:after="0" w:line="240" w:lineRule="auto"/>
        <w:rPr>
          <w:rFonts w:ascii="Times New Roman" w:hAnsi="Times New Roman" w:cs="Times New Roman"/>
          <w:bCs/>
        </w:rPr>
      </w:pPr>
      <w:r w:rsidRPr="0030177E">
        <w:rPr>
          <w:rFonts w:ascii="Times New Roman" w:hAnsi="Times New Roman" w:cs="Times New Roman"/>
        </w:rPr>
        <w:tab/>
      </w:r>
    </w:p>
    <w:p w14:paraId="08B8998A" w14:textId="5EA00550" w:rsidR="00A56A61" w:rsidRDefault="00127C4E" w:rsidP="00127C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Programu građenja komunalne infrastrukture na području Općine Kloštar Podravski u 2024.godini (Službeni glasnik </w:t>
      </w:r>
      <w:r w:rsidR="009572C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Koprivničko-križevačke županije“ broj 27/23</w:t>
      </w:r>
      <w:r w:rsidR="00091615">
        <w:rPr>
          <w:rFonts w:ascii="Times New Roman" w:hAnsi="Times New Roman" w:cs="Times New Roman"/>
        </w:rPr>
        <w:t xml:space="preserve">, </w:t>
      </w:r>
      <w:r w:rsidR="00F83013">
        <w:rPr>
          <w:rFonts w:ascii="Times New Roman" w:hAnsi="Times New Roman" w:cs="Times New Roman"/>
        </w:rPr>
        <w:t>7/24</w:t>
      </w:r>
      <w:r w:rsidR="00091615">
        <w:rPr>
          <w:rFonts w:ascii="Times New Roman" w:hAnsi="Times New Roman" w:cs="Times New Roman"/>
        </w:rPr>
        <w:t>. i 28/24</w:t>
      </w:r>
      <w:r>
        <w:rPr>
          <w:rFonts w:ascii="Times New Roman" w:hAnsi="Times New Roman" w:cs="Times New Roman"/>
        </w:rPr>
        <w:t>)(U daljnjem tekstu:</w:t>
      </w:r>
      <w:r w:rsidR="00957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Program), članak 2. mijenja se i glasi:</w:t>
      </w:r>
    </w:p>
    <w:p w14:paraId="7485FB93" w14:textId="77777777" w:rsidR="006E4CC1" w:rsidRPr="006E4CC1" w:rsidRDefault="006E4CC1" w:rsidP="006E4C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1477E3" w14:textId="5D5AFA4A" w:rsidR="00874DCE" w:rsidRPr="00F64322" w:rsidRDefault="00874DCE" w:rsidP="00874DC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 xml:space="preserve">NERAZVRSTANE CESTE </w:t>
      </w:r>
    </w:p>
    <w:tbl>
      <w:tblPr>
        <w:tblStyle w:val="Reetkatablice"/>
        <w:tblW w:w="9900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855"/>
        <w:gridCol w:w="2529"/>
      </w:tblGrid>
      <w:tr w:rsidR="0030177E" w:rsidRPr="0030177E" w14:paraId="3305392D" w14:textId="77777777" w:rsidTr="008D21CE">
        <w:trPr>
          <w:trHeight w:val="570"/>
        </w:trPr>
        <w:tc>
          <w:tcPr>
            <w:tcW w:w="703" w:type="dxa"/>
          </w:tcPr>
          <w:p w14:paraId="50DD515A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5586C375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2E05509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855" w:type="dxa"/>
          </w:tcPr>
          <w:p w14:paraId="1CF0CE8D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529" w:type="dxa"/>
          </w:tcPr>
          <w:p w14:paraId="5D30C51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30177E" w:rsidRPr="0030177E" w14:paraId="08AEE212" w14:textId="77777777" w:rsidTr="008D21CE">
        <w:trPr>
          <w:trHeight w:val="50"/>
        </w:trPr>
        <w:tc>
          <w:tcPr>
            <w:tcW w:w="703" w:type="dxa"/>
          </w:tcPr>
          <w:p w14:paraId="6A6F53EE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</w:tcPr>
          <w:p w14:paraId="3DA93006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CA167E7" w14:textId="4906305F" w:rsidR="00874D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kružnog toka u naselju </w:t>
            </w:r>
            <w:proofErr w:type="spellStart"/>
            <w:r>
              <w:rPr>
                <w:rFonts w:ascii="Times New Roman" w:hAnsi="Times New Roman" w:cs="Times New Roman"/>
              </w:rPr>
              <w:t>Kozarevac</w:t>
            </w:r>
            <w:proofErr w:type="spellEnd"/>
          </w:p>
        </w:tc>
        <w:tc>
          <w:tcPr>
            <w:tcW w:w="2546" w:type="dxa"/>
          </w:tcPr>
          <w:p w14:paraId="171BCE14" w14:textId="7F206CFF" w:rsidR="00874DCE" w:rsidRPr="0030177E" w:rsidRDefault="008D21CE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1855" w:type="dxa"/>
          </w:tcPr>
          <w:p w14:paraId="385B91D1" w14:textId="001CB83E" w:rsidR="0072735A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4AA894D" w14:textId="51B3CE4D" w:rsidR="00874DCE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B02E08">
              <w:rPr>
                <w:rFonts w:ascii="Times New Roman" w:hAnsi="Times New Roman" w:cs="Times New Roman"/>
              </w:rPr>
              <w:t>45</w:t>
            </w:r>
            <w:r w:rsidR="00D95505">
              <w:rPr>
                <w:rFonts w:ascii="Times New Roman" w:hAnsi="Times New Roman" w:cs="Times New Roman"/>
              </w:rPr>
              <w:t>.000,00</w:t>
            </w:r>
            <w:r w:rsidR="008D21CE"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529" w:type="dxa"/>
          </w:tcPr>
          <w:p w14:paraId="3EE8FD17" w14:textId="582E41E7" w:rsidR="0072735A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472C355D" w14:textId="02C80C68" w:rsidR="008D21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CFC53EC" w14:textId="53A63E65" w:rsidR="008D21C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B02E08">
              <w:rPr>
                <w:rFonts w:ascii="Times New Roman" w:hAnsi="Times New Roman" w:cs="Times New Roman"/>
              </w:rPr>
              <w:t>45</w:t>
            </w:r>
            <w:r w:rsidR="00D95505">
              <w:rPr>
                <w:rFonts w:ascii="Times New Roman" w:hAnsi="Times New Roman" w:cs="Times New Roman"/>
              </w:rPr>
              <w:t>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0E4859EF" w14:textId="58152994" w:rsidR="008D21CE" w:rsidRPr="0030177E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30177E" w:rsidRPr="0030177E" w14:paraId="6C946C32" w14:textId="77777777" w:rsidTr="008D21CE">
        <w:trPr>
          <w:trHeight w:val="50"/>
        </w:trPr>
        <w:tc>
          <w:tcPr>
            <w:tcW w:w="703" w:type="dxa"/>
          </w:tcPr>
          <w:p w14:paraId="38238184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52C688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53B349D4" w14:textId="77777777" w:rsidR="00874DCE" w:rsidRPr="0030177E" w:rsidRDefault="00874DC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5" w:type="dxa"/>
          </w:tcPr>
          <w:p w14:paraId="66F9DA8E" w14:textId="35FBE019" w:rsidR="008D21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4E24158" w14:textId="42B5678D" w:rsidR="00874DCE" w:rsidRPr="0030177E" w:rsidRDefault="00B02E08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D95505">
              <w:rPr>
                <w:rFonts w:ascii="Times New Roman" w:hAnsi="Times New Roman" w:cs="Times New Roman"/>
              </w:rPr>
              <w:t>.000,00</w:t>
            </w:r>
            <w:r w:rsidR="008D21CE"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9" w:type="dxa"/>
          </w:tcPr>
          <w:p w14:paraId="16F1A2D7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4F00CBB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177E" w:rsidRPr="0030177E" w14:paraId="54D88979" w14:textId="77777777" w:rsidTr="008D21CE">
        <w:trPr>
          <w:trHeight w:val="570"/>
        </w:trPr>
        <w:tc>
          <w:tcPr>
            <w:tcW w:w="703" w:type="dxa"/>
          </w:tcPr>
          <w:p w14:paraId="49879867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7" w:type="dxa"/>
          </w:tcPr>
          <w:p w14:paraId="71EE72DE" w14:textId="77777777" w:rsidR="00874DCE" w:rsidRPr="0030177E" w:rsidRDefault="00874DCE" w:rsidP="00B77AB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  <w:p w14:paraId="63B9AB7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46" w:type="dxa"/>
          </w:tcPr>
          <w:p w14:paraId="64F458D6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55" w:type="dxa"/>
          </w:tcPr>
          <w:p w14:paraId="10920AE0" w14:textId="77777777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E61C470" w14:textId="45DD4ACA" w:rsidR="008D21CE" w:rsidRPr="008D21C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D00EAB4" w14:textId="198254A9" w:rsidR="00874DCE" w:rsidRPr="0030177E" w:rsidRDefault="008D21CE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8D21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2E08">
              <w:rPr>
                <w:rFonts w:ascii="Times New Roman" w:hAnsi="Times New Roman" w:cs="Times New Roman"/>
                <w:b/>
                <w:bCs/>
              </w:rPr>
              <w:t>45</w:t>
            </w:r>
            <w:r w:rsidR="00D95505">
              <w:rPr>
                <w:rFonts w:ascii="Times New Roman" w:hAnsi="Times New Roman" w:cs="Times New Roman"/>
                <w:b/>
                <w:bCs/>
              </w:rPr>
              <w:t>.000,00</w:t>
            </w:r>
            <w:r w:rsidRPr="008D21CE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529" w:type="dxa"/>
          </w:tcPr>
          <w:p w14:paraId="7738B083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121ED8C7" w14:textId="77777777" w:rsidR="00874DCE" w:rsidRPr="0030177E" w:rsidRDefault="00874DCE" w:rsidP="00874DCE">
      <w:pPr>
        <w:pStyle w:val="Tijeloteksta"/>
        <w:ind w:left="1065"/>
        <w:jc w:val="both"/>
        <w:rPr>
          <w:b w:val="0"/>
          <w:bCs w:val="0"/>
          <w:sz w:val="22"/>
          <w:szCs w:val="22"/>
        </w:rPr>
      </w:pPr>
    </w:p>
    <w:p w14:paraId="720E204C" w14:textId="6969D9D4" w:rsidR="00874DC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D693B4" w14:textId="6EED1344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87BD4E" w14:textId="50BE33F7" w:rsidR="00694F82" w:rsidRPr="00F64322" w:rsidRDefault="00694F82" w:rsidP="00F64322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JAVNE ZELENE POVRŠINE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997"/>
        <w:gridCol w:w="2268"/>
      </w:tblGrid>
      <w:tr w:rsidR="00694F82" w:rsidRPr="0030177E" w14:paraId="300CE262" w14:textId="77777777" w:rsidTr="00E221EB">
        <w:trPr>
          <w:trHeight w:val="570"/>
        </w:trPr>
        <w:tc>
          <w:tcPr>
            <w:tcW w:w="703" w:type="dxa"/>
          </w:tcPr>
          <w:p w14:paraId="77F7C36D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77111964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660807A3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997" w:type="dxa"/>
          </w:tcPr>
          <w:p w14:paraId="5D19F13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268" w:type="dxa"/>
          </w:tcPr>
          <w:p w14:paraId="4747FEF5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694F82" w:rsidRPr="0030177E" w14:paraId="06D6D605" w14:textId="77777777" w:rsidTr="00E221EB">
        <w:trPr>
          <w:trHeight w:val="50"/>
        </w:trPr>
        <w:tc>
          <w:tcPr>
            <w:tcW w:w="703" w:type="dxa"/>
          </w:tcPr>
          <w:p w14:paraId="79559A3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</w:tcPr>
          <w:p w14:paraId="21A0249C" w14:textId="454BEEDE" w:rsidR="00694F82" w:rsidRPr="0030177E" w:rsidRDefault="00D625D7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Rekonstrukcija </w:t>
            </w:r>
            <w:r w:rsidR="00D95505">
              <w:rPr>
                <w:rFonts w:ascii="Times New Roman" w:hAnsi="Times New Roman" w:cs="Times New Roman"/>
              </w:rPr>
              <w:t>i opremanje nogometnog igrališta</w:t>
            </w:r>
            <w:r w:rsidR="0074042D">
              <w:rPr>
                <w:rFonts w:ascii="Times New Roman" w:hAnsi="Times New Roman" w:cs="Times New Roman"/>
              </w:rPr>
              <w:t xml:space="preserve"> u Kloštru Podravskom</w:t>
            </w:r>
          </w:p>
          <w:p w14:paraId="17A92B13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4FE6266F" w14:textId="11A480C8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</w:tcPr>
          <w:p w14:paraId="53CAEC40" w14:textId="3756E506" w:rsidR="00694F82" w:rsidRPr="0030177E" w:rsidRDefault="00D625D7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1997" w:type="dxa"/>
          </w:tcPr>
          <w:p w14:paraId="7D26CE91" w14:textId="7AC0C1F9" w:rsidR="00762199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AA9BB2D" w14:textId="36367266" w:rsidR="00694F82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B02E08">
              <w:rPr>
                <w:rFonts w:ascii="Times New Roman" w:hAnsi="Times New Roman" w:cs="Times New Roman"/>
              </w:rPr>
              <w:t>85.193,40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268" w:type="dxa"/>
          </w:tcPr>
          <w:p w14:paraId="400FDCF2" w14:textId="01A31E5A" w:rsidR="00694F82" w:rsidRPr="0030177E" w:rsidRDefault="00F3372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3694871E" w14:textId="6479A05A" w:rsidR="00F33722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B02E08">
              <w:rPr>
                <w:rFonts w:ascii="Times New Roman" w:hAnsi="Times New Roman" w:cs="Times New Roman"/>
              </w:rPr>
              <w:t>64.250,00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33228F50" w14:textId="77777777" w:rsidR="00D95505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proračuna:</w:t>
            </w:r>
          </w:p>
          <w:p w14:paraId="2C7E5D87" w14:textId="0169801C" w:rsidR="00D95505" w:rsidRPr="0030177E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2E08">
              <w:rPr>
                <w:rFonts w:ascii="Times New Roman" w:hAnsi="Times New Roman" w:cs="Times New Roman"/>
              </w:rPr>
              <w:t>0.943,40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</w:tr>
      <w:tr w:rsidR="00694F82" w:rsidRPr="0030177E" w14:paraId="6E2805F3" w14:textId="77777777" w:rsidTr="00E221EB">
        <w:trPr>
          <w:trHeight w:val="400"/>
        </w:trPr>
        <w:tc>
          <w:tcPr>
            <w:tcW w:w="703" w:type="dxa"/>
          </w:tcPr>
          <w:p w14:paraId="7ADD265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11152ECD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74B13BB9" w14:textId="77777777" w:rsidR="00694F82" w:rsidRPr="0030177E" w:rsidRDefault="00694F82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7" w:type="dxa"/>
          </w:tcPr>
          <w:p w14:paraId="38D6666B" w14:textId="2844C971" w:rsidR="00762199" w:rsidRPr="000C0BB2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4E4D0C76" w14:textId="35426F12" w:rsidR="00694F82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0C0B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2E08">
              <w:rPr>
                <w:rFonts w:ascii="Times New Roman" w:hAnsi="Times New Roman" w:cs="Times New Roman"/>
                <w:b/>
                <w:bCs/>
              </w:rPr>
              <w:t>85.193,40</w:t>
            </w:r>
            <w:r w:rsidRPr="000C0BB2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7CE3E634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4E0342D7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177E" w:rsidRPr="0030177E" w14:paraId="1B7159C0" w14:textId="77777777" w:rsidTr="00E221EB">
        <w:trPr>
          <w:trHeight w:val="1098"/>
        </w:trPr>
        <w:tc>
          <w:tcPr>
            <w:tcW w:w="703" w:type="dxa"/>
          </w:tcPr>
          <w:p w14:paraId="32726A0F" w14:textId="77777777" w:rsidR="0030177E" w:rsidRPr="0030177E" w:rsidRDefault="0030177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A5B94EB" w14:textId="1242EF8C" w:rsidR="0030177E" w:rsidRPr="00F64322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</w:tc>
        <w:tc>
          <w:tcPr>
            <w:tcW w:w="2546" w:type="dxa"/>
          </w:tcPr>
          <w:p w14:paraId="566CE28C" w14:textId="77777777" w:rsidR="0030177E" w:rsidRPr="0030177E" w:rsidRDefault="0030177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722C4CB1" w14:textId="14B8422C" w:rsidR="00762199" w:rsidRPr="00762199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2A3BF345" w14:textId="44FFF25E" w:rsidR="0030177E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7621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21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2E08">
              <w:rPr>
                <w:rFonts w:ascii="Times New Roman" w:hAnsi="Times New Roman" w:cs="Times New Roman"/>
                <w:b/>
                <w:bCs/>
              </w:rPr>
              <w:t>85.193,40</w:t>
            </w:r>
            <w:r w:rsidR="00E221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2199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268" w:type="dxa"/>
          </w:tcPr>
          <w:p w14:paraId="58F072CF" w14:textId="77777777" w:rsidR="0030177E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73C95F46" w14:textId="0F58ED74" w:rsidR="00874DC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B1A7C6" w14:textId="77777777" w:rsidR="009572CC" w:rsidRDefault="009572CC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E083C3" w14:textId="77777777" w:rsidR="009572CC" w:rsidRPr="0030177E" w:rsidRDefault="009572CC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E504BF" w14:textId="758E3BAF" w:rsidR="00874DCE" w:rsidRPr="00F64322" w:rsidRDefault="00694F82" w:rsidP="00874DC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GRAĐEVINE I UREĐAJI JAVNE NAMJENE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684"/>
        <w:gridCol w:w="2029"/>
        <w:gridCol w:w="2139"/>
        <w:gridCol w:w="2661"/>
        <w:gridCol w:w="2268"/>
      </w:tblGrid>
      <w:tr w:rsidR="00C51BE0" w:rsidRPr="0030177E" w14:paraId="7BE6E6CE" w14:textId="77777777" w:rsidTr="00E221EB">
        <w:trPr>
          <w:trHeight w:val="570"/>
        </w:trPr>
        <w:tc>
          <w:tcPr>
            <w:tcW w:w="684" w:type="dxa"/>
          </w:tcPr>
          <w:p w14:paraId="068B562F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029" w:type="dxa"/>
          </w:tcPr>
          <w:p w14:paraId="2A75EE8A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139" w:type="dxa"/>
          </w:tcPr>
          <w:p w14:paraId="094CF715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2661" w:type="dxa"/>
          </w:tcPr>
          <w:p w14:paraId="635B8E27" w14:textId="109BA615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Plan </w:t>
            </w:r>
          </w:p>
        </w:tc>
        <w:tc>
          <w:tcPr>
            <w:tcW w:w="2268" w:type="dxa"/>
          </w:tcPr>
          <w:p w14:paraId="3341BC70" w14:textId="638AEAB8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C51BE0" w:rsidRPr="0030177E" w14:paraId="0FB768CE" w14:textId="77777777" w:rsidTr="00E221EB">
        <w:trPr>
          <w:trHeight w:val="50"/>
        </w:trPr>
        <w:tc>
          <w:tcPr>
            <w:tcW w:w="684" w:type="dxa"/>
          </w:tcPr>
          <w:p w14:paraId="64317009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9" w:type="dxa"/>
          </w:tcPr>
          <w:p w14:paraId="57A3E535" w14:textId="4FAB5D8D" w:rsidR="00C51BE0" w:rsidRPr="0030177E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kanalizacije u aglomeraciji</w:t>
            </w:r>
          </w:p>
          <w:p w14:paraId="459CF739" w14:textId="77777777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23B50D2" w14:textId="43FC3D23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3F151762" w14:textId="30509810" w:rsidR="00C51BE0" w:rsidRPr="0030177E" w:rsidRDefault="00E221EB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3BABC4A1" w14:textId="69DE3345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446C615B" w14:textId="7C7D0CD6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127C4E">
              <w:rPr>
                <w:rFonts w:ascii="Times New Roman" w:hAnsi="Times New Roman" w:cs="Times New Roman"/>
              </w:rPr>
              <w:t>86</w:t>
            </w:r>
            <w:r w:rsidR="00D95505">
              <w:rPr>
                <w:rFonts w:ascii="Times New Roman" w:hAnsi="Times New Roman" w:cs="Times New Roman"/>
              </w:rPr>
              <w:t>.360,00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268" w:type="dxa"/>
          </w:tcPr>
          <w:p w14:paraId="0348D9C2" w14:textId="6F260533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1CD6AC0A" w14:textId="11E38802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ADD1D3B" w14:textId="293FE1E6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127C4E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.36</w:t>
            </w:r>
            <w:r w:rsidR="00D9550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</w:tr>
      <w:tr w:rsidR="00C51BE0" w:rsidRPr="0030177E" w14:paraId="1CFA088C" w14:textId="77777777" w:rsidTr="00E221EB">
        <w:trPr>
          <w:trHeight w:val="400"/>
        </w:trPr>
        <w:tc>
          <w:tcPr>
            <w:tcW w:w="684" w:type="dxa"/>
          </w:tcPr>
          <w:p w14:paraId="0A3C70CB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BBFD9F0" w14:textId="77777777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39" w:type="dxa"/>
          </w:tcPr>
          <w:p w14:paraId="1A189CE3" w14:textId="017CC088" w:rsidR="00C51BE0" w:rsidRPr="0030177E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1" w:type="dxa"/>
          </w:tcPr>
          <w:p w14:paraId="4B081011" w14:textId="35419AFB" w:rsidR="00E221EB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CC36B8B" w14:textId="3F674414" w:rsidR="00C51BE0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18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4C4B">
              <w:rPr>
                <w:rFonts w:ascii="Times New Roman" w:hAnsi="Times New Roman" w:cs="Times New Roman"/>
                <w:b/>
                <w:bCs/>
              </w:rPr>
              <w:t>8</w:t>
            </w:r>
            <w:r w:rsidRPr="008D1853">
              <w:rPr>
                <w:rFonts w:ascii="Times New Roman" w:hAnsi="Times New Roman" w:cs="Times New Roman"/>
                <w:b/>
                <w:bCs/>
              </w:rPr>
              <w:t>6.36</w:t>
            </w:r>
            <w:r w:rsidR="00D95505">
              <w:rPr>
                <w:rFonts w:ascii="Times New Roman" w:hAnsi="Times New Roman" w:cs="Times New Roman"/>
                <w:b/>
                <w:bCs/>
              </w:rPr>
              <w:t>0,00</w:t>
            </w:r>
            <w:r w:rsidRPr="008D1853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7A6C9CB5" w14:textId="6273D262" w:rsidR="00FD788C" w:rsidRPr="0030177E" w:rsidRDefault="00C51BE0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33C4B900" w14:textId="782C1CD2" w:rsidR="00FD788C" w:rsidRPr="0030177E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21EB" w:rsidRPr="0030177E" w14:paraId="16129448" w14:textId="77777777" w:rsidTr="00E221EB">
        <w:trPr>
          <w:trHeight w:val="400"/>
        </w:trPr>
        <w:tc>
          <w:tcPr>
            <w:tcW w:w="684" w:type="dxa"/>
          </w:tcPr>
          <w:p w14:paraId="7205982E" w14:textId="69715A5D" w:rsidR="00E221EB" w:rsidRPr="0030177E" w:rsidRDefault="00E221EB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9" w:type="dxa"/>
          </w:tcPr>
          <w:p w14:paraId="73E56640" w14:textId="77777777" w:rsidR="00E221EB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tržnog centra u Kloštru Podravskom</w:t>
            </w:r>
          </w:p>
          <w:p w14:paraId="3C774959" w14:textId="77777777" w:rsidR="00B02E08" w:rsidRPr="00DC3EBA" w:rsidRDefault="00B02E08" w:rsidP="00B02E08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DC3EBA">
              <w:rPr>
                <w:rFonts w:ascii="Times New Roman" w:hAnsi="Times New Roman" w:cs="Times New Roman"/>
              </w:rPr>
              <w:t>Na području cijele općine</w:t>
            </w:r>
            <w:r>
              <w:rPr>
                <w:rFonts w:ascii="Times New Roman" w:hAnsi="Times New Roman" w:cs="Times New Roman"/>
              </w:rPr>
              <w:t xml:space="preserve">, naselja </w:t>
            </w:r>
            <w:proofErr w:type="spellStart"/>
            <w:r>
              <w:rPr>
                <w:rFonts w:ascii="Times New Roman" w:hAnsi="Times New Roman" w:cs="Times New Roman"/>
              </w:rPr>
              <w:t>Kozarevac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Budančevica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Prugovac</w:t>
            </w:r>
            <w:proofErr w:type="spellEnd"/>
            <w:r>
              <w:rPr>
                <w:rFonts w:ascii="Times New Roman" w:hAnsi="Times New Roman" w:cs="Times New Roman"/>
              </w:rPr>
              <w:t xml:space="preserve"> i Kloštar Podravski.</w:t>
            </w:r>
          </w:p>
          <w:p w14:paraId="5BAC198A" w14:textId="72A81D15" w:rsidR="00B02E08" w:rsidRPr="0030177E" w:rsidRDefault="00B02E08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745CB4A5" w14:textId="346E1EE7" w:rsidR="00F64322" w:rsidRPr="0030177E" w:rsidRDefault="00E221EB" w:rsidP="00F6432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3CF7B49C" w14:textId="275A7162" w:rsidR="00E221EB" w:rsidRDefault="00B02E08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707.112,74</w:t>
            </w:r>
            <w:r w:rsidR="00E221EB"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6373ABA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53849173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D4A5976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38D8814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90C406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64E82FCC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38B2544" w14:textId="2610931B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5C9A8E1" w14:textId="036C6F11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 xml:space="preserve">Pomoći 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od izvanproračunskih korisnika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1C129082" w14:textId="0A192425" w:rsidR="00FD788C" w:rsidRDefault="00B02E08" w:rsidP="00B02E08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675.128,21</w:t>
            </w:r>
            <w:r w:rsidR="00FD788C" w:rsidRPr="00FD78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  <w:p w14:paraId="0055A78A" w14:textId="77777777" w:rsidR="00B02E08" w:rsidRPr="00FD788C" w:rsidRDefault="00B02E08" w:rsidP="00B02E08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3E8D51" w14:textId="1DAA41C6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Primici od zaduživanja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C2156FB" w14:textId="0D00C1D3" w:rsidR="00E221EB" w:rsidRPr="0030177E" w:rsidRDefault="00B02E08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31.984,53</w:t>
            </w:r>
            <w:r w:rsidR="00FD788C" w:rsidRPr="00FD78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</w:tc>
      </w:tr>
      <w:tr w:rsidR="00FD788C" w:rsidRPr="0030177E" w14:paraId="3B759C8E" w14:textId="77777777" w:rsidTr="00E221EB">
        <w:trPr>
          <w:trHeight w:val="400"/>
        </w:trPr>
        <w:tc>
          <w:tcPr>
            <w:tcW w:w="684" w:type="dxa"/>
          </w:tcPr>
          <w:p w14:paraId="58D18B08" w14:textId="77777777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79CF9003" w14:textId="062A741C" w:rsidR="00FD788C" w:rsidRP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D788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2AD4C8B0" w14:textId="77777777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F2F042C" w14:textId="4A6EAE2E" w:rsidR="001A58A3" w:rsidRPr="001A58A3" w:rsidRDefault="001A58A3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4023DCAF" w14:textId="27E22381" w:rsidR="00FD788C" w:rsidRDefault="00B02E08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707.112,74</w:t>
            </w:r>
            <w:r w:rsidR="001A58A3" w:rsidRPr="001A58A3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3AD5E9C2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5D3" w:rsidRPr="0030177E" w14:paraId="44A17C02" w14:textId="77777777" w:rsidTr="00E221EB">
        <w:trPr>
          <w:trHeight w:val="400"/>
        </w:trPr>
        <w:tc>
          <w:tcPr>
            <w:tcW w:w="684" w:type="dxa"/>
          </w:tcPr>
          <w:p w14:paraId="19829257" w14:textId="0065678D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9" w:type="dxa"/>
          </w:tcPr>
          <w:p w14:paraId="5171D667" w14:textId="77777777" w:rsidR="009F25D3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Vertikalno podizna platforma u društvenom domu</w:t>
            </w:r>
          </w:p>
          <w:p w14:paraId="4134E07B" w14:textId="548B0D0C" w:rsidR="00B02E08" w:rsidRPr="009F25D3" w:rsidRDefault="00B02E08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Kloštar Podravski</w:t>
            </w:r>
          </w:p>
        </w:tc>
        <w:tc>
          <w:tcPr>
            <w:tcW w:w="2139" w:type="dxa"/>
          </w:tcPr>
          <w:p w14:paraId="2494B676" w14:textId="605F9053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Ugradnja radi unapređenja dodatne funkcionalnosti društvenog doma</w:t>
            </w:r>
          </w:p>
        </w:tc>
        <w:tc>
          <w:tcPr>
            <w:tcW w:w="2661" w:type="dxa"/>
          </w:tcPr>
          <w:p w14:paraId="7828964B" w14:textId="1AB982D8" w:rsidR="009F25D3" w:rsidRPr="009F25D3" w:rsidRDefault="00AD1C27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F25D3" w:rsidRPr="009F25D3">
              <w:rPr>
                <w:rFonts w:ascii="Times New Roman" w:hAnsi="Times New Roman" w:cs="Times New Roman"/>
              </w:rPr>
              <w:t xml:space="preserve">.000,00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268" w:type="dxa"/>
          </w:tcPr>
          <w:p w14:paraId="6E970CDC" w14:textId="45D064E1" w:rsidR="00363234" w:rsidRDefault="00363234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5.1. Pomoći proračunu iz drugih proračuna:</w:t>
            </w:r>
          </w:p>
          <w:p w14:paraId="481ABBBF" w14:textId="71E541AE" w:rsidR="00363234" w:rsidRPr="00FD788C" w:rsidRDefault="00363234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36.000,00 eura</w:t>
            </w:r>
          </w:p>
        </w:tc>
      </w:tr>
      <w:tr w:rsidR="009F25D3" w:rsidRPr="0030177E" w14:paraId="114750F5" w14:textId="77777777" w:rsidTr="00E221EB">
        <w:trPr>
          <w:trHeight w:val="400"/>
        </w:trPr>
        <w:tc>
          <w:tcPr>
            <w:tcW w:w="684" w:type="dxa"/>
          </w:tcPr>
          <w:p w14:paraId="0DEC75B6" w14:textId="77777777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36C8FF3" w14:textId="0834C33B" w:rsidR="009F25D3" w:rsidRPr="00FD788C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36DB2609" w14:textId="77777777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104EE90F" w14:textId="6B4AC753" w:rsidR="009F25D3" w:rsidRPr="00FD788C" w:rsidRDefault="00AD1C27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  <w:r w:rsidR="009F25D3">
              <w:rPr>
                <w:rFonts w:ascii="Times New Roman" w:hAnsi="Times New Roman" w:cs="Times New Roman"/>
                <w:b/>
                <w:bCs/>
              </w:rPr>
              <w:t>.000,00 EUR</w:t>
            </w:r>
          </w:p>
        </w:tc>
        <w:tc>
          <w:tcPr>
            <w:tcW w:w="2268" w:type="dxa"/>
          </w:tcPr>
          <w:p w14:paraId="3E4FAA5C" w14:textId="77777777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5D3" w:rsidRPr="0030177E" w14:paraId="1B5AF95B" w14:textId="77777777" w:rsidTr="00E221EB">
        <w:trPr>
          <w:trHeight w:val="400"/>
        </w:trPr>
        <w:tc>
          <w:tcPr>
            <w:tcW w:w="684" w:type="dxa"/>
          </w:tcPr>
          <w:p w14:paraId="46D35B5F" w14:textId="7104CEFB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9" w:type="dxa"/>
          </w:tcPr>
          <w:p w14:paraId="0CE0F2C1" w14:textId="77777777" w:rsidR="009F25D3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Obnova društvenih domova i mrtvačnica na području Općine</w:t>
            </w:r>
          </w:p>
          <w:p w14:paraId="35651DDC" w14:textId="14CD6136" w:rsidR="00AD1C27" w:rsidRPr="009F25D3" w:rsidRDefault="00AD1C27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-obnova i uređenje mrtvačnica u naseljima </w:t>
            </w:r>
            <w:proofErr w:type="spellStart"/>
            <w:r>
              <w:rPr>
                <w:rFonts w:ascii="Times New Roman" w:hAnsi="Times New Roman" w:cs="Times New Roman"/>
              </w:rPr>
              <w:t>Prugovac</w:t>
            </w:r>
            <w:proofErr w:type="spellEnd"/>
            <w:r>
              <w:rPr>
                <w:rFonts w:ascii="Times New Roman" w:hAnsi="Times New Roman" w:cs="Times New Roman"/>
              </w:rPr>
              <w:t xml:space="preserve">, Kloštar Podravski, </w:t>
            </w:r>
            <w:proofErr w:type="spellStart"/>
            <w:r>
              <w:rPr>
                <w:rFonts w:ascii="Times New Roman" w:hAnsi="Times New Roman" w:cs="Times New Roman"/>
              </w:rPr>
              <w:t>Kozarevac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9" w:type="dxa"/>
          </w:tcPr>
          <w:p w14:paraId="03374C4E" w14:textId="01C78CBB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Obnova objekata radi bolje funkcionalnosti </w:t>
            </w:r>
          </w:p>
        </w:tc>
        <w:tc>
          <w:tcPr>
            <w:tcW w:w="2661" w:type="dxa"/>
          </w:tcPr>
          <w:p w14:paraId="7B76F578" w14:textId="6060676F" w:rsidR="009F25D3" w:rsidRPr="009F25D3" w:rsidRDefault="00AD1C27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9F25D3" w:rsidRPr="009F25D3">
              <w:rPr>
                <w:rFonts w:ascii="Times New Roman" w:hAnsi="Times New Roman" w:cs="Times New Roman"/>
              </w:rPr>
              <w:t>.678,25</w:t>
            </w:r>
            <w:r w:rsidR="009F25D3">
              <w:rPr>
                <w:rFonts w:ascii="Times New Roman" w:hAnsi="Times New Roman" w:cs="Times New Roman"/>
              </w:rPr>
              <w:t xml:space="preserve"> eura</w:t>
            </w:r>
          </w:p>
        </w:tc>
        <w:tc>
          <w:tcPr>
            <w:tcW w:w="2268" w:type="dxa"/>
          </w:tcPr>
          <w:p w14:paraId="3B3D4376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primici:</w:t>
            </w:r>
          </w:p>
          <w:p w14:paraId="59F97079" w14:textId="6D6D03EF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6.500,00 eura</w:t>
            </w:r>
          </w:p>
          <w:p w14:paraId="727FCAB8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Pomoći proračunu iz drugih proračuna:</w:t>
            </w:r>
          </w:p>
          <w:p w14:paraId="1DB3F216" w14:textId="0D79CB5F" w:rsidR="009F25D3" w:rsidRPr="00FD788C" w:rsidRDefault="00AD1C27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86</w:t>
            </w:r>
            <w:r w:rsidR="009F25D3">
              <w:rPr>
                <w:rFonts w:ascii="Times New Roman" w:hAnsi="Times New Roman" w:cs="Times New Roman"/>
                <w:color w:val="000000" w:themeColor="text1"/>
              </w:rPr>
              <w:t>.178,25 eura</w:t>
            </w:r>
          </w:p>
        </w:tc>
      </w:tr>
      <w:tr w:rsidR="009F25D3" w:rsidRPr="0030177E" w14:paraId="258FAF9A" w14:textId="77777777" w:rsidTr="00E221EB">
        <w:trPr>
          <w:trHeight w:val="400"/>
        </w:trPr>
        <w:tc>
          <w:tcPr>
            <w:tcW w:w="684" w:type="dxa"/>
          </w:tcPr>
          <w:p w14:paraId="2EEEF348" w14:textId="77777777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1FF7CF33" w14:textId="6C4A139F" w:rsidR="009F25D3" w:rsidRPr="00FD788C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00D49A4B" w14:textId="77777777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72FDCA6" w14:textId="3346C1A7" w:rsidR="009F25D3" w:rsidRPr="00FD788C" w:rsidRDefault="00AD1C27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  <w:r w:rsidR="009F25D3">
              <w:rPr>
                <w:rFonts w:ascii="Times New Roman" w:hAnsi="Times New Roman" w:cs="Times New Roman"/>
                <w:b/>
                <w:bCs/>
              </w:rPr>
              <w:t>.678,25 EUR</w:t>
            </w:r>
          </w:p>
        </w:tc>
        <w:tc>
          <w:tcPr>
            <w:tcW w:w="2268" w:type="dxa"/>
          </w:tcPr>
          <w:p w14:paraId="0230CF5C" w14:textId="77777777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1312" w:rsidRPr="0030177E" w14:paraId="4E33A8E9" w14:textId="77777777" w:rsidTr="00E221EB">
        <w:trPr>
          <w:trHeight w:val="400"/>
        </w:trPr>
        <w:tc>
          <w:tcPr>
            <w:tcW w:w="684" w:type="dxa"/>
          </w:tcPr>
          <w:p w14:paraId="5B85A36C" w14:textId="74847E94" w:rsidR="00191312" w:rsidRDefault="0019131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9" w:type="dxa"/>
          </w:tcPr>
          <w:p w14:paraId="297A59D0" w14:textId="77777777" w:rsidR="00191312" w:rsidRDefault="0019131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66DD3">
              <w:rPr>
                <w:rFonts w:ascii="Times New Roman" w:hAnsi="Times New Roman" w:cs="Times New Roman"/>
              </w:rPr>
              <w:t>Video nadzor</w:t>
            </w:r>
          </w:p>
          <w:p w14:paraId="30DB423F" w14:textId="55D451C9" w:rsidR="00AD1C27" w:rsidRPr="00566DD3" w:rsidRDefault="00AD1C27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području naselja Kloštar Podravski</w:t>
            </w:r>
          </w:p>
        </w:tc>
        <w:tc>
          <w:tcPr>
            <w:tcW w:w="2139" w:type="dxa"/>
          </w:tcPr>
          <w:p w14:paraId="668946D2" w14:textId="45D78EBC" w:rsidR="00191312" w:rsidRDefault="00191312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Postavljanje radi bolje sigurnosti i funkcionalnosti prometa</w:t>
            </w:r>
          </w:p>
        </w:tc>
        <w:tc>
          <w:tcPr>
            <w:tcW w:w="2661" w:type="dxa"/>
          </w:tcPr>
          <w:p w14:paraId="3B6EE19F" w14:textId="25321A45" w:rsidR="00191312" w:rsidRPr="00E7299E" w:rsidRDefault="00566D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E7299E">
              <w:rPr>
                <w:rFonts w:ascii="Times New Roman" w:hAnsi="Times New Roman" w:cs="Times New Roman"/>
              </w:rPr>
              <w:t>10.000,00 eura</w:t>
            </w:r>
          </w:p>
        </w:tc>
        <w:tc>
          <w:tcPr>
            <w:tcW w:w="2268" w:type="dxa"/>
          </w:tcPr>
          <w:p w14:paraId="4D01B325" w14:textId="77777777" w:rsidR="00191312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</w:p>
          <w:p w14:paraId="27D269DA" w14:textId="6D39B959" w:rsidR="00566DD3" w:rsidRPr="00FD788C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10.000,00</w:t>
            </w:r>
            <w:r w:rsidR="00E7299E">
              <w:rPr>
                <w:rFonts w:ascii="Times New Roman" w:hAnsi="Times New Roman" w:cs="Times New Roman"/>
                <w:color w:val="000000" w:themeColor="text1"/>
              </w:rPr>
              <w:t xml:space="preserve"> eura</w:t>
            </w:r>
          </w:p>
        </w:tc>
      </w:tr>
      <w:tr w:rsidR="00566DD3" w:rsidRPr="0030177E" w14:paraId="5ED4C33F" w14:textId="77777777" w:rsidTr="00E221EB">
        <w:trPr>
          <w:trHeight w:val="400"/>
        </w:trPr>
        <w:tc>
          <w:tcPr>
            <w:tcW w:w="684" w:type="dxa"/>
          </w:tcPr>
          <w:p w14:paraId="5729C656" w14:textId="77777777" w:rsidR="00566DD3" w:rsidRDefault="00566D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78AAA349" w14:textId="365E0868" w:rsidR="00566DD3" w:rsidRPr="00566DD3" w:rsidRDefault="00566D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139" w:type="dxa"/>
          </w:tcPr>
          <w:p w14:paraId="454723C0" w14:textId="77777777" w:rsidR="00566DD3" w:rsidRDefault="00566D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55335CE2" w14:textId="1156BF99" w:rsidR="00566DD3" w:rsidRDefault="00AD1C27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74042D">
              <w:rPr>
                <w:rFonts w:ascii="Times New Roman" w:hAnsi="Times New Roman" w:cs="Times New Roman"/>
                <w:b/>
                <w:bCs/>
              </w:rPr>
              <w:t>.000</w:t>
            </w:r>
            <w:r w:rsidR="00566DD3">
              <w:rPr>
                <w:rFonts w:ascii="Times New Roman" w:hAnsi="Times New Roman" w:cs="Times New Roman"/>
                <w:b/>
                <w:bCs/>
              </w:rPr>
              <w:t>,00 EUR</w:t>
            </w:r>
          </w:p>
        </w:tc>
        <w:tc>
          <w:tcPr>
            <w:tcW w:w="2268" w:type="dxa"/>
          </w:tcPr>
          <w:p w14:paraId="2E7F25AA" w14:textId="77777777" w:rsidR="00566DD3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BE0" w:rsidRPr="0030177E" w14:paraId="1C522666" w14:textId="77777777" w:rsidTr="00E221EB">
        <w:trPr>
          <w:trHeight w:val="400"/>
        </w:trPr>
        <w:tc>
          <w:tcPr>
            <w:tcW w:w="684" w:type="dxa"/>
          </w:tcPr>
          <w:p w14:paraId="59C8837D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530E2F79" w14:textId="1697D4B9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62400F18" w14:textId="5132D7BA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2139" w:type="dxa"/>
          </w:tcPr>
          <w:p w14:paraId="4E8FF943" w14:textId="77777777" w:rsidR="00C51BE0" w:rsidRPr="0030177E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4916A36B" w14:textId="20DC46F3" w:rsidR="00C51BE0" w:rsidRPr="008D1853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CA5485C" w14:textId="056EE26D" w:rsidR="008D1853" w:rsidRPr="0030177E" w:rsidRDefault="0061673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932.150,99 </w:t>
            </w:r>
            <w:r w:rsidR="008D1853" w:rsidRPr="008D1853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268" w:type="dxa"/>
          </w:tcPr>
          <w:p w14:paraId="045A6E9D" w14:textId="7001B5B8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264DAA5A" w14:textId="0C8CF89E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2E9BA9" w14:textId="77777777" w:rsidR="00694F82" w:rsidRPr="0030177E" w:rsidRDefault="00694F82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831C31" w14:textId="074B26E8" w:rsidR="00874DCE" w:rsidRDefault="007C6A1F" w:rsidP="007C6A1F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JAVNE POVRŠINE KOJIMA NIJE DOPUŠTEN PROMET MOTORNIM VOZILIMA</w:t>
      </w:r>
    </w:p>
    <w:p w14:paraId="3EB850DC" w14:textId="77777777" w:rsidR="007C6A1F" w:rsidRPr="007C6A1F" w:rsidRDefault="007C6A1F" w:rsidP="007C6A1F">
      <w:pPr>
        <w:pStyle w:val="Odlomakpopisa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581"/>
        <w:gridCol w:w="1812"/>
        <w:gridCol w:w="1813"/>
        <w:gridCol w:w="1813"/>
      </w:tblGrid>
      <w:tr w:rsidR="007C6A1F" w14:paraId="26E11A6F" w14:textId="77777777" w:rsidTr="00A90D4D">
        <w:tc>
          <w:tcPr>
            <w:tcW w:w="1043" w:type="dxa"/>
          </w:tcPr>
          <w:p w14:paraId="4002CD75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4690CA8F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</w:t>
            </w:r>
          </w:p>
        </w:tc>
        <w:tc>
          <w:tcPr>
            <w:tcW w:w="2581" w:type="dxa"/>
          </w:tcPr>
          <w:p w14:paraId="3BB7AD9C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objekta</w:t>
            </w:r>
          </w:p>
        </w:tc>
        <w:tc>
          <w:tcPr>
            <w:tcW w:w="1812" w:type="dxa"/>
          </w:tcPr>
          <w:p w14:paraId="108C1576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Vrsta radova</w:t>
            </w:r>
          </w:p>
        </w:tc>
        <w:tc>
          <w:tcPr>
            <w:tcW w:w="1813" w:type="dxa"/>
          </w:tcPr>
          <w:p w14:paraId="692016E6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813" w:type="dxa"/>
          </w:tcPr>
          <w:p w14:paraId="0F1B56E4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7C6A1F" w14:paraId="2493D1E5" w14:textId="77777777" w:rsidTr="00A90D4D">
        <w:tc>
          <w:tcPr>
            <w:tcW w:w="1043" w:type="dxa"/>
          </w:tcPr>
          <w:p w14:paraId="24BFD13E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</w:tcPr>
          <w:p w14:paraId="6DCB04D9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(1.-17.)</w:t>
            </w:r>
          </w:p>
        </w:tc>
        <w:tc>
          <w:tcPr>
            <w:tcW w:w="1812" w:type="dxa"/>
          </w:tcPr>
          <w:p w14:paraId="2085E40F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4B8AC43A" w14:textId="015E7739" w:rsidR="007C6A1F" w:rsidRPr="00806C3C" w:rsidRDefault="0074464A" w:rsidP="00A9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1.200,00</w:t>
            </w:r>
            <w:r w:rsidR="007C6A1F" w:rsidRPr="00806C3C">
              <w:rPr>
                <w:rFonts w:ascii="Times New Roman" w:hAnsi="Times New Roman" w:cs="Times New Roman"/>
              </w:rPr>
              <w:t xml:space="preserve">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1813" w:type="dxa"/>
          </w:tcPr>
          <w:p w14:paraId="2596C86D" w14:textId="42095FB4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</w:t>
            </w:r>
            <w:r w:rsidR="0074464A">
              <w:rPr>
                <w:rFonts w:ascii="Times New Roman" w:hAnsi="Times New Roman" w:cs="Times New Roman"/>
              </w:rPr>
              <w:t>1.200</w:t>
            </w:r>
            <w:r w:rsidRPr="00806C3C">
              <w:rPr>
                <w:rFonts w:ascii="Times New Roman" w:hAnsi="Times New Roman" w:cs="Times New Roman"/>
              </w:rPr>
              <w:t xml:space="preserve">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</w:tr>
      <w:tr w:rsidR="007C6A1F" w14:paraId="767E86C0" w14:textId="77777777" w:rsidTr="00A90D4D">
        <w:tc>
          <w:tcPr>
            <w:tcW w:w="1043" w:type="dxa"/>
          </w:tcPr>
          <w:p w14:paraId="55E7FEEE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</w:tcPr>
          <w:p w14:paraId="402BC7E7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(18.-39.)</w:t>
            </w:r>
          </w:p>
        </w:tc>
        <w:tc>
          <w:tcPr>
            <w:tcW w:w="1812" w:type="dxa"/>
          </w:tcPr>
          <w:p w14:paraId="6AA0C1C8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3436FFD5" w14:textId="5EB13B12" w:rsidR="007C6A1F" w:rsidRPr="00806C3C" w:rsidRDefault="000C16A1" w:rsidP="00A9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4464A">
              <w:rPr>
                <w:rFonts w:ascii="Times New Roman" w:hAnsi="Times New Roman" w:cs="Times New Roman"/>
              </w:rPr>
              <w:t>5.870,13</w:t>
            </w:r>
            <w:r w:rsidR="007C6A1F" w:rsidRPr="00806C3C">
              <w:rPr>
                <w:rFonts w:ascii="Times New Roman" w:hAnsi="Times New Roman" w:cs="Times New Roman"/>
              </w:rPr>
              <w:t xml:space="preserve">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1813" w:type="dxa"/>
          </w:tcPr>
          <w:p w14:paraId="3D01509E" w14:textId="376400CF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</w:t>
            </w:r>
            <w:r w:rsidR="000C16A1">
              <w:rPr>
                <w:rFonts w:ascii="Times New Roman" w:hAnsi="Times New Roman" w:cs="Times New Roman"/>
              </w:rPr>
              <w:t>5</w:t>
            </w:r>
            <w:r w:rsidR="0074464A">
              <w:rPr>
                <w:rFonts w:ascii="Times New Roman" w:hAnsi="Times New Roman" w:cs="Times New Roman"/>
              </w:rPr>
              <w:t>5.870,13</w:t>
            </w:r>
            <w:r w:rsidRPr="00806C3C">
              <w:rPr>
                <w:rFonts w:ascii="Times New Roman" w:hAnsi="Times New Roman" w:cs="Times New Roman"/>
              </w:rPr>
              <w:t xml:space="preserve">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</w:tr>
      <w:tr w:rsidR="007C6A1F" w14:paraId="127B3A2A" w14:textId="77777777" w:rsidTr="00A90D4D">
        <w:tc>
          <w:tcPr>
            <w:tcW w:w="1043" w:type="dxa"/>
          </w:tcPr>
          <w:p w14:paraId="6F046D48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</w:tcPr>
          <w:p w14:paraId="17E154FA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Pješačka staza u naselju </w:t>
            </w:r>
            <w:proofErr w:type="spellStart"/>
            <w:r w:rsidRPr="00806C3C">
              <w:rPr>
                <w:rFonts w:ascii="Times New Roman" w:hAnsi="Times New Roman" w:cs="Times New Roman"/>
              </w:rPr>
              <w:t>Budančevica</w:t>
            </w:r>
            <w:proofErr w:type="spellEnd"/>
            <w:r w:rsidRPr="00806C3C">
              <w:rPr>
                <w:rFonts w:ascii="Times New Roman" w:hAnsi="Times New Roman" w:cs="Times New Roman"/>
              </w:rPr>
              <w:t xml:space="preserve"> (kb.2.-44.)</w:t>
            </w:r>
          </w:p>
        </w:tc>
        <w:tc>
          <w:tcPr>
            <w:tcW w:w="1812" w:type="dxa"/>
          </w:tcPr>
          <w:p w14:paraId="3A85AB00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34FDF0F9" w14:textId="0F4F62EF" w:rsidR="007C6A1F" w:rsidRPr="00806C3C" w:rsidRDefault="0074464A" w:rsidP="00A9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68.890,00</w:t>
            </w:r>
            <w:r w:rsidR="007C6A1F" w:rsidRPr="00806C3C">
              <w:rPr>
                <w:rFonts w:ascii="Times New Roman" w:hAnsi="Times New Roman" w:cs="Times New Roman"/>
              </w:rPr>
              <w:t xml:space="preserve">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1813" w:type="dxa"/>
          </w:tcPr>
          <w:p w14:paraId="0D124F5C" w14:textId="6E21540D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</w:t>
            </w:r>
            <w:r w:rsidR="0074464A">
              <w:rPr>
                <w:rFonts w:ascii="Times New Roman" w:hAnsi="Times New Roman" w:cs="Times New Roman"/>
              </w:rPr>
              <w:t>68.890,00</w:t>
            </w:r>
            <w:r w:rsidRPr="00806C3C">
              <w:rPr>
                <w:rFonts w:ascii="Times New Roman" w:hAnsi="Times New Roman" w:cs="Times New Roman"/>
              </w:rPr>
              <w:t xml:space="preserve">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</w:tr>
      <w:tr w:rsidR="007C6A1F" w14:paraId="195E6ADF" w14:textId="77777777" w:rsidTr="00A90D4D">
        <w:tc>
          <w:tcPr>
            <w:tcW w:w="1043" w:type="dxa"/>
          </w:tcPr>
          <w:p w14:paraId="1C732A83" w14:textId="3F9EFD28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0932A17C" w14:textId="3BDD9B63" w:rsidR="007C6A1F" w:rsidRPr="00363234" w:rsidRDefault="007C6A1F" w:rsidP="00363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669C6DE" w14:textId="122BF834" w:rsidR="007C6A1F" w:rsidRPr="00363234" w:rsidRDefault="007C6A1F" w:rsidP="00363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2FF3506" w14:textId="0DAF1E59" w:rsidR="007C6A1F" w:rsidRPr="00363234" w:rsidRDefault="007C6A1F" w:rsidP="00363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3A2031E" w14:textId="2E04EAC4" w:rsidR="00363234" w:rsidRPr="00363234" w:rsidRDefault="00363234" w:rsidP="00363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A1F" w14:paraId="49C1B7AA" w14:textId="77777777" w:rsidTr="00A90D4D">
        <w:tc>
          <w:tcPr>
            <w:tcW w:w="1043" w:type="dxa"/>
          </w:tcPr>
          <w:p w14:paraId="56369FBD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089AEE61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1812" w:type="dxa"/>
          </w:tcPr>
          <w:p w14:paraId="3AB7B51D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34ABE404" w14:textId="76D2FF87" w:rsidR="007C6A1F" w:rsidRDefault="00616730" w:rsidP="00A90D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125.960,13 </w:t>
            </w:r>
            <w:r w:rsidR="00E7299E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1813" w:type="dxa"/>
          </w:tcPr>
          <w:p w14:paraId="4157360F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2FB707" w14:textId="77777777" w:rsidR="007C6A1F" w:rsidRPr="007C6A1F" w:rsidRDefault="007C6A1F" w:rsidP="007C6A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51E238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7254DE0E" w14:textId="77777777" w:rsidR="009A74C2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5E7494C5" w14:textId="77777777" w:rsidR="00867039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32086354" w14:textId="77777777" w:rsidR="00867039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0E85982D" w14:textId="77777777" w:rsidR="00867039" w:rsidRPr="0030177E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3CD7B4A6" w14:textId="568BC3BD" w:rsidR="009A74C2" w:rsidRPr="00867039" w:rsidRDefault="00156F40" w:rsidP="00156F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67039">
        <w:rPr>
          <w:rFonts w:ascii="Times New Roman" w:hAnsi="Times New Roman" w:cs="Times New Roman"/>
          <w:b/>
          <w:bCs/>
        </w:rPr>
        <w:t>PRIBAVLJANJE PROJEKATA I DRUGE DOKUMENTACIJE POTREBNE ZA IZDAVANJE DOZVOLA I DRUGIH AKATA ZA GRAĐENJE I UPORABU KOMUNALNE INFRASTRUKTURE</w:t>
      </w:r>
    </w:p>
    <w:p w14:paraId="45CB220E" w14:textId="77777777" w:rsidR="00867039" w:rsidRPr="00867039" w:rsidRDefault="00867039" w:rsidP="008670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53"/>
        <w:gridCol w:w="1812"/>
        <w:gridCol w:w="1813"/>
        <w:gridCol w:w="1813"/>
      </w:tblGrid>
      <w:tr w:rsidR="00867039" w14:paraId="45509876" w14:textId="77777777" w:rsidTr="00867039">
        <w:tc>
          <w:tcPr>
            <w:tcW w:w="1271" w:type="dxa"/>
          </w:tcPr>
          <w:p w14:paraId="7E3C43C1" w14:textId="4FE79ADA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2353" w:type="dxa"/>
          </w:tcPr>
          <w:p w14:paraId="69003DEB" w14:textId="5C5AE949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Naziv aktivnosti</w:t>
            </w:r>
          </w:p>
        </w:tc>
        <w:tc>
          <w:tcPr>
            <w:tcW w:w="1812" w:type="dxa"/>
          </w:tcPr>
          <w:p w14:paraId="4954557C" w14:textId="18864D70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Vrsta radova</w:t>
            </w:r>
          </w:p>
        </w:tc>
        <w:tc>
          <w:tcPr>
            <w:tcW w:w="1813" w:type="dxa"/>
          </w:tcPr>
          <w:p w14:paraId="43604C37" w14:textId="10F10830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813" w:type="dxa"/>
          </w:tcPr>
          <w:p w14:paraId="6058AF79" w14:textId="00933B88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67039" w14:paraId="5C0B600B" w14:textId="77777777" w:rsidTr="00867039">
        <w:tc>
          <w:tcPr>
            <w:tcW w:w="1271" w:type="dxa"/>
          </w:tcPr>
          <w:p w14:paraId="4A82FB38" w14:textId="35751CC9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53" w:type="dxa"/>
          </w:tcPr>
          <w:p w14:paraId="1DEC7EA5" w14:textId="13F0B48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Stručni nadzor za tržnicu</w:t>
            </w:r>
          </w:p>
        </w:tc>
        <w:tc>
          <w:tcPr>
            <w:tcW w:w="1812" w:type="dxa"/>
          </w:tcPr>
          <w:p w14:paraId="14C3379E" w14:textId="60599C32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20395A4E" w14:textId="027335CF" w:rsidR="00867039" w:rsidRDefault="003B76B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7039">
              <w:rPr>
                <w:rFonts w:ascii="Times New Roman" w:hAnsi="Times New Roman" w:cs="Times New Roman"/>
              </w:rPr>
              <w:t>0.000,00 eura</w:t>
            </w:r>
          </w:p>
        </w:tc>
        <w:tc>
          <w:tcPr>
            <w:tcW w:w="1813" w:type="dxa"/>
          </w:tcPr>
          <w:p w14:paraId="6435D137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534A14C3" w14:textId="7F07BB56" w:rsidR="00867039" w:rsidRDefault="003B76B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7039">
              <w:rPr>
                <w:rFonts w:ascii="Times New Roman" w:hAnsi="Times New Roman" w:cs="Times New Roman"/>
              </w:rPr>
              <w:t>0.000,00 eura</w:t>
            </w:r>
          </w:p>
        </w:tc>
      </w:tr>
      <w:tr w:rsidR="00C616DF" w14:paraId="35EE6D93" w14:textId="77777777" w:rsidTr="00867039">
        <w:tc>
          <w:tcPr>
            <w:tcW w:w="1271" w:type="dxa"/>
          </w:tcPr>
          <w:p w14:paraId="501A9E29" w14:textId="5513D6DC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53" w:type="dxa"/>
          </w:tcPr>
          <w:p w14:paraId="28326BB4" w14:textId="1D4F49C2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Projektno tehnička dokumentacija</w:t>
            </w:r>
          </w:p>
        </w:tc>
        <w:tc>
          <w:tcPr>
            <w:tcW w:w="1812" w:type="dxa"/>
          </w:tcPr>
          <w:p w14:paraId="315AA5F1" w14:textId="171C9E19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7D9CE850" w14:textId="05F8EE3F" w:rsidR="00C616DF" w:rsidRDefault="003B76B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C616DF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813" w:type="dxa"/>
          </w:tcPr>
          <w:p w14:paraId="2822BDCA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04081121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 eura</w:t>
            </w:r>
          </w:p>
          <w:p w14:paraId="5252C174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  <w:p w14:paraId="07893622" w14:textId="462AED82" w:rsidR="00C616DF" w:rsidRDefault="003B76B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16DF">
              <w:rPr>
                <w:rFonts w:ascii="Times New Roman" w:hAnsi="Times New Roman" w:cs="Times New Roman"/>
              </w:rPr>
              <w:t>0.000,00</w:t>
            </w:r>
          </w:p>
        </w:tc>
      </w:tr>
      <w:tr w:rsidR="00867039" w14:paraId="5E9193DB" w14:textId="77777777" w:rsidTr="00867039">
        <w:tc>
          <w:tcPr>
            <w:tcW w:w="1271" w:type="dxa"/>
          </w:tcPr>
          <w:p w14:paraId="3353F633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3718DFE4" w14:textId="0EBB4D3F" w:rsidR="00867039" w:rsidRPr="00867039" w:rsidRDefault="00867039" w:rsidP="00156F40">
            <w:pPr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812" w:type="dxa"/>
          </w:tcPr>
          <w:p w14:paraId="5051EDBE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1A6989" w14:textId="13F16905" w:rsidR="00867039" w:rsidRPr="00867039" w:rsidRDefault="00616730" w:rsidP="0061673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120.000,00 </w:t>
            </w:r>
            <w:r w:rsidR="00867039" w:rsidRPr="00867039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1813" w:type="dxa"/>
          </w:tcPr>
          <w:p w14:paraId="7A4FB2F6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</w:tr>
    </w:tbl>
    <w:p w14:paraId="39272AF1" w14:textId="77777777" w:rsidR="00156F40" w:rsidRDefault="00156F40" w:rsidP="00156F40">
      <w:pPr>
        <w:spacing w:after="0" w:line="240" w:lineRule="auto"/>
        <w:rPr>
          <w:rFonts w:ascii="Times New Roman" w:hAnsi="Times New Roman" w:cs="Times New Roman"/>
        </w:rPr>
      </w:pPr>
    </w:p>
    <w:p w14:paraId="6B47545D" w14:textId="77777777" w:rsidR="00867039" w:rsidRDefault="00867039" w:rsidP="00156F40">
      <w:pPr>
        <w:spacing w:after="0" w:line="240" w:lineRule="auto"/>
        <w:rPr>
          <w:rFonts w:ascii="Times New Roman" w:hAnsi="Times New Roman" w:cs="Times New Roman"/>
        </w:rPr>
      </w:pPr>
    </w:p>
    <w:p w14:paraId="013B9C87" w14:textId="44A007E1" w:rsidR="00867039" w:rsidRPr="00C616DF" w:rsidRDefault="00867039" w:rsidP="00C6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6DF">
        <w:rPr>
          <w:rFonts w:ascii="Times New Roman" w:hAnsi="Times New Roman" w:cs="Times New Roman"/>
          <w:b/>
          <w:bCs/>
          <w:sz w:val="24"/>
          <w:szCs w:val="24"/>
          <w:u w:val="single"/>
        </w:rPr>
        <w:t>SVEUKUPNO PROGRAM GRAĐENJA KOMUNALNE INFRASTRUKTURE</w:t>
      </w:r>
      <w:r w:rsidR="00C616DF" w:rsidRPr="00C616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 </w:t>
      </w:r>
      <w:r w:rsidR="00616730">
        <w:rPr>
          <w:rFonts w:ascii="Times New Roman" w:hAnsi="Times New Roman" w:cs="Times New Roman"/>
          <w:b/>
          <w:bCs/>
          <w:sz w:val="24"/>
          <w:szCs w:val="24"/>
          <w:u w:val="single"/>
        </w:rPr>
        <w:t>1.308.304,52</w:t>
      </w:r>
      <w:r w:rsidR="007404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EURA</w:t>
      </w:r>
    </w:p>
    <w:p w14:paraId="51F8540D" w14:textId="77777777" w:rsidR="00867039" w:rsidRPr="00156F40" w:rsidRDefault="00867039" w:rsidP="00156F40">
      <w:pPr>
        <w:spacing w:after="0" w:line="240" w:lineRule="auto"/>
        <w:rPr>
          <w:rFonts w:ascii="Times New Roman" w:hAnsi="Times New Roman" w:cs="Times New Roman"/>
        </w:rPr>
      </w:pPr>
    </w:p>
    <w:p w14:paraId="3A3A1DFF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9A74C2" w:rsidRPr="0030177E" w14:paraId="6EC319EA" w14:textId="77777777" w:rsidTr="00D35101">
        <w:trPr>
          <w:trHeight w:val="336"/>
        </w:trPr>
        <w:tc>
          <w:tcPr>
            <w:tcW w:w="4531" w:type="dxa"/>
          </w:tcPr>
          <w:p w14:paraId="629D835F" w14:textId="77777777" w:rsidR="009A74C2" w:rsidRPr="0030177E" w:rsidRDefault="009A74C2" w:rsidP="009A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IZVOR</w:t>
            </w:r>
          </w:p>
        </w:tc>
        <w:tc>
          <w:tcPr>
            <w:tcW w:w="5387" w:type="dxa"/>
          </w:tcPr>
          <w:p w14:paraId="4FC5B525" w14:textId="77777777" w:rsidR="009A74C2" w:rsidRPr="0030177E" w:rsidRDefault="009A74C2" w:rsidP="00AC0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IZNOS </w:t>
            </w:r>
          </w:p>
        </w:tc>
      </w:tr>
      <w:tr w:rsidR="009A74C2" w:rsidRPr="0030177E" w14:paraId="4310696C" w14:textId="77777777" w:rsidTr="00D35101">
        <w:trPr>
          <w:trHeight w:val="464"/>
        </w:trPr>
        <w:tc>
          <w:tcPr>
            <w:tcW w:w="4531" w:type="dxa"/>
          </w:tcPr>
          <w:p w14:paraId="4DC61F2B" w14:textId="77777777" w:rsidR="009A74C2" w:rsidRPr="0030177E" w:rsidRDefault="00102299" w:rsidP="00C00A42">
            <w:pPr>
              <w:jc w:val="right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5387" w:type="dxa"/>
          </w:tcPr>
          <w:p w14:paraId="44A68385" w14:textId="02177E98" w:rsidR="009A74C2" w:rsidRPr="0030177E" w:rsidRDefault="00002756" w:rsidP="0088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616730">
              <w:rPr>
                <w:rFonts w:ascii="Times New Roman" w:hAnsi="Times New Roman" w:cs="Times New Roman"/>
              </w:rPr>
              <w:t>272.110,00</w:t>
            </w:r>
            <w:r w:rsidR="00913A2F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01A5432A" w14:textId="77777777" w:rsidTr="00D35101">
        <w:trPr>
          <w:trHeight w:val="427"/>
        </w:trPr>
        <w:tc>
          <w:tcPr>
            <w:tcW w:w="4531" w:type="dxa"/>
          </w:tcPr>
          <w:p w14:paraId="67A9217C" w14:textId="74C19255" w:rsidR="009A74C2" w:rsidRPr="0030177E" w:rsidRDefault="007C6A1F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</w:tc>
        <w:tc>
          <w:tcPr>
            <w:tcW w:w="5387" w:type="dxa"/>
          </w:tcPr>
          <w:p w14:paraId="5E76764D" w14:textId="7E1C3A12" w:rsidR="009A74C2" w:rsidRPr="0030177E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616730">
              <w:rPr>
                <w:rFonts w:ascii="Times New Roman" w:hAnsi="Times New Roman" w:cs="Times New Roman"/>
              </w:rPr>
              <w:t>329.081,78</w:t>
            </w:r>
            <w:r w:rsidR="004335A3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2B90E75D" w14:textId="77777777" w:rsidTr="00D35101">
        <w:trPr>
          <w:trHeight w:val="427"/>
        </w:trPr>
        <w:tc>
          <w:tcPr>
            <w:tcW w:w="4531" w:type="dxa"/>
          </w:tcPr>
          <w:p w14:paraId="10C0AA5E" w14:textId="52FA1503" w:rsidR="009A74C2" w:rsidRPr="0030177E" w:rsidRDefault="00913A2F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zaduživanja</w:t>
            </w:r>
          </w:p>
        </w:tc>
        <w:tc>
          <w:tcPr>
            <w:tcW w:w="5387" w:type="dxa"/>
          </w:tcPr>
          <w:p w14:paraId="4A54A027" w14:textId="4FBC1E0E" w:rsidR="009A74C2" w:rsidRPr="0030177E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616730">
              <w:rPr>
                <w:rFonts w:ascii="Times New Roman" w:hAnsi="Times New Roman" w:cs="Times New Roman"/>
              </w:rPr>
              <w:t xml:space="preserve">  31.984,54</w:t>
            </w:r>
            <w:r w:rsidR="00913A2F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002756" w:rsidRPr="0030177E" w14:paraId="50CC4868" w14:textId="77777777" w:rsidTr="00D35101">
        <w:trPr>
          <w:trHeight w:val="427"/>
        </w:trPr>
        <w:tc>
          <w:tcPr>
            <w:tcW w:w="4531" w:type="dxa"/>
          </w:tcPr>
          <w:p w14:paraId="10C791BF" w14:textId="77332490" w:rsidR="00002756" w:rsidRDefault="00002756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od izvanproračunskih korisnika</w:t>
            </w:r>
          </w:p>
        </w:tc>
        <w:tc>
          <w:tcPr>
            <w:tcW w:w="5387" w:type="dxa"/>
          </w:tcPr>
          <w:p w14:paraId="532F1883" w14:textId="7AC3B1B2" w:rsidR="00002756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616730">
              <w:rPr>
                <w:rFonts w:ascii="Times New Roman" w:hAnsi="Times New Roman" w:cs="Times New Roman"/>
              </w:rPr>
              <w:t xml:space="preserve">   675.128,21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</w:tc>
      </w:tr>
    </w:tbl>
    <w:p w14:paraId="11A18799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7CDBB93E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145E765D" w14:textId="6947E665" w:rsidR="00605491" w:rsidRPr="0030177E" w:rsidRDefault="00AC0142" w:rsidP="00913A2F">
      <w:pPr>
        <w:shd w:val="clear" w:color="auto" w:fill="C8DDA7"/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  <w:b/>
        </w:rPr>
        <w:t>U</w:t>
      </w:r>
      <w:r w:rsidR="00737657" w:rsidRPr="0030177E">
        <w:rPr>
          <w:rFonts w:ascii="Times New Roman" w:hAnsi="Times New Roman" w:cs="Times New Roman"/>
          <w:b/>
        </w:rPr>
        <w:t xml:space="preserve">kupno: </w:t>
      </w:r>
      <w:r w:rsidR="00737657" w:rsidRPr="0030177E">
        <w:rPr>
          <w:rFonts w:ascii="Times New Roman" w:hAnsi="Times New Roman" w:cs="Times New Roman"/>
          <w:b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913A2F">
        <w:rPr>
          <w:rFonts w:ascii="Times New Roman" w:hAnsi="Times New Roman" w:cs="Times New Roman"/>
          <w:b/>
          <w:bCs/>
        </w:rPr>
        <w:t xml:space="preserve">   </w:t>
      </w:r>
      <w:r w:rsidR="00616730">
        <w:rPr>
          <w:rFonts w:ascii="Times New Roman" w:hAnsi="Times New Roman" w:cs="Times New Roman"/>
          <w:b/>
          <w:bCs/>
        </w:rPr>
        <w:t>1.308.304,53</w:t>
      </w:r>
      <w:r w:rsidR="00913A2F">
        <w:rPr>
          <w:rFonts w:ascii="Times New Roman" w:hAnsi="Times New Roman" w:cs="Times New Roman"/>
          <w:b/>
          <w:bCs/>
        </w:rPr>
        <w:t xml:space="preserve">                 </w:t>
      </w:r>
      <w:r w:rsidR="00913A2F" w:rsidRPr="0030177E">
        <w:rPr>
          <w:rFonts w:ascii="Times New Roman" w:hAnsi="Times New Roman" w:cs="Times New Roman"/>
          <w:b/>
        </w:rPr>
        <w:t xml:space="preserve"> EUR</w:t>
      </w:r>
    </w:p>
    <w:p w14:paraId="06EF8490" w14:textId="77777777" w:rsidR="00737657" w:rsidRPr="0030177E" w:rsidRDefault="00737657" w:rsidP="00223D97">
      <w:pPr>
        <w:spacing w:after="0" w:line="240" w:lineRule="auto"/>
        <w:rPr>
          <w:rFonts w:ascii="Times New Roman" w:hAnsi="Times New Roman" w:cs="Times New Roman"/>
        </w:rPr>
      </w:pPr>
    </w:p>
    <w:p w14:paraId="2DBD3353" w14:textId="77777777" w:rsidR="00933144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66B4AB" w14:textId="0C7679D6" w:rsidR="00933144" w:rsidRPr="0030177E" w:rsidRDefault="00933144" w:rsidP="0093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Članak </w:t>
      </w:r>
      <w:r w:rsidR="00E74B0A">
        <w:rPr>
          <w:rFonts w:ascii="Times New Roman" w:eastAsia="Times New Roman" w:hAnsi="Times New Roman" w:cs="Times New Roman"/>
          <w:b/>
          <w:lang w:eastAsia="hr-HR"/>
        </w:rPr>
        <w:t>2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7A8F4C9E" w14:textId="77777777" w:rsidR="0074042D" w:rsidRPr="0030177E" w:rsidRDefault="0074042D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C63CFA2" w14:textId="22F3772C" w:rsidR="00FA57E8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177E">
        <w:rPr>
          <w:rFonts w:ascii="Times New Roman" w:eastAsia="Times New Roman" w:hAnsi="Times New Roman" w:cs="Times New Roman"/>
          <w:lang w:eastAsia="hr-HR"/>
        </w:rPr>
        <w:tab/>
      </w:r>
      <w:r w:rsidR="00FA57E8" w:rsidRPr="0030177E">
        <w:rPr>
          <w:rFonts w:ascii="Times New Roman" w:eastAsia="Times New Roman" w:hAnsi="Times New Roman" w:cs="Times New Roman"/>
          <w:lang w:eastAsia="hr-HR"/>
        </w:rPr>
        <w:t xml:space="preserve">Ovaj Program </w:t>
      </w:r>
      <w:r w:rsidR="00E80717">
        <w:rPr>
          <w:rFonts w:ascii="Times New Roman" w:eastAsia="Times New Roman" w:hAnsi="Times New Roman" w:cs="Times New Roman"/>
          <w:lang w:eastAsia="hr-HR"/>
        </w:rPr>
        <w:t xml:space="preserve">stupa na snagu prvog dana od dana objave u Službenom glasniku </w:t>
      </w:r>
      <w:r w:rsidR="009572CC">
        <w:rPr>
          <w:rFonts w:ascii="Times New Roman" w:eastAsia="Times New Roman" w:hAnsi="Times New Roman" w:cs="Times New Roman"/>
          <w:lang w:eastAsia="hr-HR"/>
        </w:rPr>
        <w:t>„</w:t>
      </w:r>
      <w:r w:rsidR="00E80717">
        <w:rPr>
          <w:rFonts w:ascii="Times New Roman" w:eastAsia="Times New Roman" w:hAnsi="Times New Roman" w:cs="Times New Roman"/>
          <w:lang w:eastAsia="hr-HR"/>
        </w:rPr>
        <w:t>Koprivničko-križevačke županije“.</w:t>
      </w:r>
    </w:p>
    <w:p w14:paraId="7C2153E9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B2A14D4" w14:textId="382CCF46" w:rsidR="00BE536D" w:rsidRDefault="00FA57E8" w:rsidP="00E7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OPĆINSKO VIJEĆE OPĆINE 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LOŠTAR PODRAVSKI</w:t>
      </w:r>
    </w:p>
    <w:p w14:paraId="6C5777AE" w14:textId="77777777" w:rsidR="00FE74C4" w:rsidRPr="0030177E" w:rsidRDefault="00FE74C4" w:rsidP="00E74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D00F68A" w14:textId="01AF6534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KLASA: </w:t>
      </w:r>
      <w:r w:rsidR="00FE74C4">
        <w:rPr>
          <w:rFonts w:ascii="Times New Roman" w:eastAsia="Times New Roman" w:hAnsi="Times New Roman" w:cs="Times New Roman"/>
          <w:b/>
          <w:lang w:eastAsia="hr-HR"/>
        </w:rPr>
        <w:t>361-01/24-01/11</w:t>
      </w:r>
    </w:p>
    <w:p w14:paraId="48FEC933" w14:textId="03DE2F30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URBROJ: </w:t>
      </w:r>
      <w:r w:rsidR="00FE74C4">
        <w:rPr>
          <w:rFonts w:ascii="Times New Roman" w:eastAsia="Times New Roman" w:hAnsi="Times New Roman" w:cs="Times New Roman"/>
          <w:b/>
          <w:lang w:eastAsia="hr-HR"/>
        </w:rPr>
        <w:t>2137-16-01/01-24-01</w:t>
      </w:r>
    </w:p>
    <w:p w14:paraId="717984CA" w14:textId="2DAD5CD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 xml:space="preserve">loštar Podravski, </w:t>
      </w:r>
      <w:r w:rsidR="00FE74C4" w:rsidRPr="00FE74C4">
        <w:rPr>
          <w:rFonts w:ascii="Times New Roman" w:hAnsi="Times New Roman" w:cs="Times New Roman"/>
          <w:b/>
          <w:bCs/>
          <w:sz w:val="24"/>
          <w:szCs w:val="24"/>
        </w:rPr>
        <w:t>30. prosinca</w:t>
      </w:r>
      <w:r w:rsidR="00FE74C4">
        <w:rPr>
          <w:rFonts w:ascii="Times New Roman" w:hAnsi="Times New Roman" w:cs="Times New Roman"/>
          <w:sz w:val="24"/>
          <w:szCs w:val="24"/>
        </w:rPr>
        <w:t xml:space="preserve"> </w:t>
      </w:r>
      <w:r w:rsidR="00002756">
        <w:rPr>
          <w:rFonts w:ascii="Times New Roman" w:eastAsia="Times New Roman" w:hAnsi="Times New Roman" w:cs="Times New Roman"/>
          <w:b/>
          <w:lang w:eastAsia="hr-HR"/>
        </w:rPr>
        <w:t>202</w:t>
      </w:r>
      <w:r w:rsidR="00E80717">
        <w:rPr>
          <w:rFonts w:ascii="Times New Roman" w:eastAsia="Times New Roman" w:hAnsi="Times New Roman" w:cs="Times New Roman"/>
          <w:b/>
          <w:lang w:eastAsia="hr-HR"/>
        </w:rPr>
        <w:t>4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DE81C5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C94F3A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9551028" w14:textId="75FA24E7" w:rsidR="00FA57E8" w:rsidRPr="0030177E" w:rsidRDefault="00FA57E8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PREDSJEDNI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CA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:</w:t>
      </w:r>
    </w:p>
    <w:p w14:paraId="4C6E56E1" w14:textId="2A1883AD" w:rsidR="00223D97" w:rsidRPr="00E74B0A" w:rsidRDefault="00BE536D" w:rsidP="00E74B0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Marija </w:t>
      </w:r>
      <w:proofErr w:type="spellStart"/>
      <w:r w:rsidRPr="0030177E">
        <w:rPr>
          <w:rFonts w:ascii="Times New Roman" w:eastAsia="Times New Roman" w:hAnsi="Times New Roman" w:cs="Times New Roman"/>
          <w:b/>
          <w:lang w:eastAsia="hr-HR"/>
        </w:rPr>
        <w:t>Šimunko</w:t>
      </w:r>
      <w:proofErr w:type="spellEnd"/>
    </w:p>
    <w:sectPr w:rsidR="00223D97" w:rsidRPr="00E74B0A" w:rsidSect="00A7213A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D4031" w14:textId="77777777" w:rsidR="00651F02" w:rsidRDefault="00651F02" w:rsidP="003571B2">
      <w:pPr>
        <w:spacing w:after="0" w:line="240" w:lineRule="auto"/>
      </w:pPr>
      <w:r>
        <w:separator/>
      </w:r>
    </w:p>
  </w:endnote>
  <w:endnote w:type="continuationSeparator" w:id="0">
    <w:p w14:paraId="6932934C" w14:textId="77777777" w:rsidR="00651F02" w:rsidRDefault="00651F02" w:rsidP="0035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8E58" w14:textId="1A5EF5A2" w:rsidR="003571B2" w:rsidRDefault="003571B2">
    <w:pPr>
      <w:pStyle w:val="Podnoje"/>
      <w:jc w:val="right"/>
    </w:pPr>
  </w:p>
  <w:p w14:paraId="4F33AA99" w14:textId="77777777" w:rsidR="003571B2" w:rsidRDefault="003571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07B0" w14:textId="77777777" w:rsidR="00651F02" w:rsidRDefault="00651F02" w:rsidP="003571B2">
      <w:pPr>
        <w:spacing w:after="0" w:line="240" w:lineRule="auto"/>
      </w:pPr>
      <w:r>
        <w:separator/>
      </w:r>
    </w:p>
  </w:footnote>
  <w:footnote w:type="continuationSeparator" w:id="0">
    <w:p w14:paraId="4071208F" w14:textId="77777777" w:rsidR="00651F02" w:rsidRDefault="00651F02" w:rsidP="0035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AB6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22CA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70343C"/>
    <w:multiLevelType w:val="hybridMultilevel"/>
    <w:tmpl w:val="C8AACE56"/>
    <w:lvl w:ilvl="0" w:tplc="775EC7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C3383A"/>
    <w:multiLevelType w:val="hybridMultilevel"/>
    <w:tmpl w:val="914EE91E"/>
    <w:lvl w:ilvl="0" w:tplc="B4C0E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A47D8"/>
    <w:multiLevelType w:val="hybridMultilevel"/>
    <w:tmpl w:val="D3145FCE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5EAF"/>
    <w:multiLevelType w:val="hybridMultilevel"/>
    <w:tmpl w:val="693EE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1EA1"/>
    <w:multiLevelType w:val="hybridMultilevel"/>
    <w:tmpl w:val="8FFE7120"/>
    <w:lvl w:ilvl="0" w:tplc="FCF4D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E21F2"/>
    <w:multiLevelType w:val="hybridMultilevel"/>
    <w:tmpl w:val="33166172"/>
    <w:lvl w:ilvl="0" w:tplc="413E329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E6E34FC"/>
    <w:multiLevelType w:val="hybridMultilevel"/>
    <w:tmpl w:val="F34A0254"/>
    <w:lvl w:ilvl="0" w:tplc="0434AB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002589C"/>
    <w:multiLevelType w:val="hybridMultilevel"/>
    <w:tmpl w:val="17A226AE"/>
    <w:lvl w:ilvl="0" w:tplc="3B1C1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45B1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AB7DF6"/>
    <w:multiLevelType w:val="multilevel"/>
    <w:tmpl w:val="1E60A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4B635A0"/>
    <w:multiLevelType w:val="hybridMultilevel"/>
    <w:tmpl w:val="EE9C7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62767">
    <w:abstractNumId w:val="1"/>
  </w:num>
  <w:num w:numId="2" w16cid:durableId="1500271352">
    <w:abstractNumId w:val="5"/>
  </w:num>
  <w:num w:numId="3" w16cid:durableId="1034620604">
    <w:abstractNumId w:val="4"/>
  </w:num>
  <w:num w:numId="4" w16cid:durableId="1248727183">
    <w:abstractNumId w:val="8"/>
  </w:num>
  <w:num w:numId="5" w16cid:durableId="895703817">
    <w:abstractNumId w:val="11"/>
  </w:num>
  <w:num w:numId="6" w16cid:durableId="929118847">
    <w:abstractNumId w:val="10"/>
  </w:num>
  <w:num w:numId="7" w16cid:durableId="1002314677">
    <w:abstractNumId w:val="0"/>
  </w:num>
  <w:num w:numId="8" w16cid:durableId="1597127830">
    <w:abstractNumId w:val="12"/>
  </w:num>
  <w:num w:numId="9" w16cid:durableId="171378850">
    <w:abstractNumId w:val="3"/>
  </w:num>
  <w:num w:numId="10" w16cid:durableId="1858495481">
    <w:abstractNumId w:val="9"/>
  </w:num>
  <w:num w:numId="11" w16cid:durableId="52319375">
    <w:abstractNumId w:val="2"/>
  </w:num>
  <w:num w:numId="12" w16cid:durableId="1282414713">
    <w:abstractNumId w:val="7"/>
  </w:num>
  <w:num w:numId="13" w16cid:durableId="2123330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67"/>
    <w:rsid w:val="000010B7"/>
    <w:rsid w:val="00002756"/>
    <w:rsid w:val="000320BE"/>
    <w:rsid w:val="00053F71"/>
    <w:rsid w:val="00056071"/>
    <w:rsid w:val="000903E8"/>
    <w:rsid w:val="00091615"/>
    <w:rsid w:val="00096A2F"/>
    <w:rsid w:val="000C0BB2"/>
    <w:rsid w:val="000C16A1"/>
    <w:rsid w:val="000D4E34"/>
    <w:rsid w:val="000E2140"/>
    <w:rsid w:val="000F4F8D"/>
    <w:rsid w:val="000F545F"/>
    <w:rsid w:val="00102299"/>
    <w:rsid w:val="00127C4E"/>
    <w:rsid w:val="00147A5D"/>
    <w:rsid w:val="00156F40"/>
    <w:rsid w:val="00173B5A"/>
    <w:rsid w:val="00191312"/>
    <w:rsid w:val="001A58A3"/>
    <w:rsid w:val="001C1A08"/>
    <w:rsid w:val="002113CC"/>
    <w:rsid w:val="00223D97"/>
    <w:rsid w:val="00241912"/>
    <w:rsid w:val="0029048D"/>
    <w:rsid w:val="002B4AD9"/>
    <w:rsid w:val="0030177E"/>
    <w:rsid w:val="00320901"/>
    <w:rsid w:val="00350402"/>
    <w:rsid w:val="003571B2"/>
    <w:rsid w:val="00363234"/>
    <w:rsid w:val="0038073A"/>
    <w:rsid w:val="00384A65"/>
    <w:rsid w:val="003A53A8"/>
    <w:rsid w:val="003B76B9"/>
    <w:rsid w:val="003C66A7"/>
    <w:rsid w:val="00414161"/>
    <w:rsid w:val="00423D80"/>
    <w:rsid w:val="00426738"/>
    <w:rsid w:val="004335A3"/>
    <w:rsid w:val="00454681"/>
    <w:rsid w:val="00456B63"/>
    <w:rsid w:val="00493645"/>
    <w:rsid w:val="004B7FCD"/>
    <w:rsid w:val="00505606"/>
    <w:rsid w:val="0054242D"/>
    <w:rsid w:val="00542B03"/>
    <w:rsid w:val="005575C2"/>
    <w:rsid w:val="005609E3"/>
    <w:rsid w:val="00562973"/>
    <w:rsid w:val="00566DD3"/>
    <w:rsid w:val="005A62E9"/>
    <w:rsid w:val="005A68CF"/>
    <w:rsid w:val="005E702C"/>
    <w:rsid w:val="00605491"/>
    <w:rsid w:val="00616730"/>
    <w:rsid w:val="00625190"/>
    <w:rsid w:val="00625BC5"/>
    <w:rsid w:val="00651F02"/>
    <w:rsid w:val="00665F6A"/>
    <w:rsid w:val="00674C56"/>
    <w:rsid w:val="0067515D"/>
    <w:rsid w:val="00694F82"/>
    <w:rsid w:val="006B32A2"/>
    <w:rsid w:val="006C6079"/>
    <w:rsid w:val="006D19D9"/>
    <w:rsid w:val="006E4CC1"/>
    <w:rsid w:val="00711F83"/>
    <w:rsid w:val="00722953"/>
    <w:rsid w:val="0072479B"/>
    <w:rsid w:val="0072735A"/>
    <w:rsid w:val="0073250D"/>
    <w:rsid w:val="00734A55"/>
    <w:rsid w:val="00737657"/>
    <w:rsid w:val="0074042D"/>
    <w:rsid w:val="00741D04"/>
    <w:rsid w:val="00742D23"/>
    <w:rsid w:val="0074464A"/>
    <w:rsid w:val="00754AE7"/>
    <w:rsid w:val="00755EF9"/>
    <w:rsid w:val="00762199"/>
    <w:rsid w:val="007B38C4"/>
    <w:rsid w:val="007B3B7A"/>
    <w:rsid w:val="007C6A1F"/>
    <w:rsid w:val="007C6C66"/>
    <w:rsid w:val="007D4C4B"/>
    <w:rsid w:val="007E0791"/>
    <w:rsid w:val="00806C21"/>
    <w:rsid w:val="008300AF"/>
    <w:rsid w:val="00867039"/>
    <w:rsid w:val="00872B8E"/>
    <w:rsid w:val="00874DCE"/>
    <w:rsid w:val="00877C0E"/>
    <w:rsid w:val="00886523"/>
    <w:rsid w:val="008B757B"/>
    <w:rsid w:val="008D1853"/>
    <w:rsid w:val="008D21CE"/>
    <w:rsid w:val="008F5C7A"/>
    <w:rsid w:val="00904976"/>
    <w:rsid w:val="00913A2F"/>
    <w:rsid w:val="00915279"/>
    <w:rsid w:val="00917FEE"/>
    <w:rsid w:val="00930AE7"/>
    <w:rsid w:val="00932781"/>
    <w:rsid w:val="00933144"/>
    <w:rsid w:val="00950E93"/>
    <w:rsid w:val="00953E67"/>
    <w:rsid w:val="009572CC"/>
    <w:rsid w:val="0096514F"/>
    <w:rsid w:val="00967989"/>
    <w:rsid w:val="009A74C2"/>
    <w:rsid w:val="009A7774"/>
    <w:rsid w:val="009B6A23"/>
    <w:rsid w:val="009F25D3"/>
    <w:rsid w:val="00A01761"/>
    <w:rsid w:val="00A14672"/>
    <w:rsid w:val="00A2256D"/>
    <w:rsid w:val="00A24081"/>
    <w:rsid w:val="00A250A6"/>
    <w:rsid w:val="00A34F37"/>
    <w:rsid w:val="00A51DE1"/>
    <w:rsid w:val="00A56A61"/>
    <w:rsid w:val="00A7213A"/>
    <w:rsid w:val="00AA42F8"/>
    <w:rsid w:val="00AC0142"/>
    <w:rsid w:val="00AD1C27"/>
    <w:rsid w:val="00AF337B"/>
    <w:rsid w:val="00B02E08"/>
    <w:rsid w:val="00B10794"/>
    <w:rsid w:val="00B116EF"/>
    <w:rsid w:val="00B225E0"/>
    <w:rsid w:val="00B609EB"/>
    <w:rsid w:val="00B77AB0"/>
    <w:rsid w:val="00B87129"/>
    <w:rsid w:val="00BE4F28"/>
    <w:rsid w:val="00BE536D"/>
    <w:rsid w:val="00C00A42"/>
    <w:rsid w:val="00C51BE0"/>
    <w:rsid w:val="00C600C9"/>
    <w:rsid w:val="00C616DF"/>
    <w:rsid w:val="00CA6408"/>
    <w:rsid w:val="00D201F6"/>
    <w:rsid w:val="00D35101"/>
    <w:rsid w:val="00D35390"/>
    <w:rsid w:val="00D452FC"/>
    <w:rsid w:val="00D46D46"/>
    <w:rsid w:val="00D61572"/>
    <w:rsid w:val="00D625D7"/>
    <w:rsid w:val="00D94FB3"/>
    <w:rsid w:val="00D95505"/>
    <w:rsid w:val="00DA7689"/>
    <w:rsid w:val="00E071AB"/>
    <w:rsid w:val="00E221EB"/>
    <w:rsid w:val="00E22799"/>
    <w:rsid w:val="00E5744A"/>
    <w:rsid w:val="00E719DC"/>
    <w:rsid w:val="00E7299E"/>
    <w:rsid w:val="00E74B0A"/>
    <w:rsid w:val="00E80717"/>
    <w:rsid w:val="00EA3EBB"/>
    <w:rsid w:val="00EC032B"/>
    <w:rsid w:val="00EC1A74"/>
    <w:rsid w:val="00EC2F46"/>
    <w:rsid w:val="00F33722"/>
    <w:rsid w:val="00F5056A"/>
    <w:rsid w:val="00F64322"/>
    <w:rsid w:val="00F658F7"/>
    <w:rsid w:val="00F65F63"/>
    <w:rsid w:val="00F76342"/>
    <w:rsid w:val="00F83013"/>
    <w:rsid w:val="00FA4FDA"/>
    <w:rsid w:val="00FA57E8"/>
    <w:rsid w:val="00FB3A0E"/>
    <w:rsid w:val="00FD788C"/>
    <w:rsid w:val="00FE2A36"/>
    <w:rsid w:val="00FE74C4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34D5"/>
  <w15:chartTrackingRefBased/>
  <w15:docId w15:val="{A04BF189-B4A3-4F47-BC51-2FE93253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1F6"/>
    <w:pPr>
      <w:ind w:left="720"/>
      <w:contextualSpacing/>
    </w:pPr>
  </w:style>
  <w:style w:type="table" w:styleId="Reetkatablice">
    <w:name w:val="Table Grid"/>
    <w:basedOn w:val="Obinatablica"/>
    <w:uiPriority w:val="39"/>
    <w:rsid w:val="0091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23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D9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71B2"/>
  </w:style>
  <w:style w:type="paragraph" w:styleId="Podnoje">
    <w:name w:val="footer"/>
    <w:basedOn w:val="Normal"/>
    <w:link w:val="Podno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71B2"/>
  </w:style>
  <w:style w:type="paragraph" w:styleId="Tijeloteksta">
    <w:name w:val="Body Text"/>
    <w:basedOn w:val="Normal"/>
    <w:link w:val="TijelotekstaChar"/>
    <w:semiHidden/>
    <w:rsid w:val="00874D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74D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Klostar Podravski</cp:lastModifiedBy>
  <cp:revision>6</cp:revision>
  <cp:lastPrinted>2024-12-30T10:29:00Z</cp:lastPrinted>
  <dcterms:created xsi:type="dcterms:W3CDTF">2024-12-23T10:11:00Z</dcterms:created>
  <dcterms:modified xsi:type="dcterms:W3CDTF">2024-12-30T10:29:00Z</dcterms:modified>
</cp:coreProperties>
</file>