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FC32" w14:textId="77777777" w:rsidR="00AE15DC" w:rsidRDefault="00AE15DC" w:rsidP="00922758">
      <w:pPr>
        <w:tabs>
          <w:tab w:val="left" w:pos="5812"/>
        </w:tabs>
        <w:ind w:right="3712"/>
        <w:jc w:val="center"/>
        <w:rPr>
          <w:sz w:val="24"/>
          <w:szCs w:val="24"/>
        </w:rPr>
      </w:pPr>
    </w:p>
    <w:p w14:paraId="4C8AEA51" w14:textId="77777777" w:rsidR="00CD01A2" w:rsidRDefault="00CD01A2" w:rsidP="00922758">
      <w:pPr>
        <w:tabs>
          <w:tab w:val="left" w:pos="5812"/>
        </w:tabs>
        <w:ind w:right="3712"/>
        <w:jc w:val="center"/>
        <w:rPr>
          <w:sz w:val="24"/>
          <w:szCs w:val="24"/>
        </w:rPr>
      </w:pPr>
    </w:p>
    <w:p w14:paraId="6AE8A02B" w14:textId="77777777" w:rsidR="001949AE" w:rsidRDefault="001949AE" w:rsidP="00922758">
      <w:pPr>
        <w:tabs>
          <w:tab w:val="left" w:pos="5812"/>
        </w:tabs>
        <w:ind w:right="3712"/>
        <w:jc w:val="center"/>
        <w:rPr>
          <w:sz w:val="24"/>
          <w:szCs w:val="24"/>
        </w:rPr>
      </w:pPr>
    </w:p>
    <w:p w14:paraId="7955866E" w14:textId="77777777" w:rsidR="0094660B" w:rsidRPr="00C70DAA" w:rsidRDefault="0094660B" w:rsidP="00922758">
      <w:pPr>
        <w:tabs>
          <w:tab w:val="left" w:pos="5812"/>
        </w:tabs>
        <w:ind w:right="371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91A21D" wp14:editId="3C05099A">
            <wp:extent cx="571500" cy="7143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3310E" w14:textId="77777777" w:rsidR="0094660B" w:rsidRPr="00C70DAA" w:rsidRDefault="0094660B" w:rsidP="00922758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C70DAA">
        <w:rPr>
          <w:b/>
          <w:sz w:val="24"/>
          <w:szCs w:val="24"/>
        </w:rPr>
        <w:t>REPUBLIKA HRVATSKA</w:t>
      </w:r>
    </w:p>
    <w:p w14:paraId="384DD31B" w14:textId="77777777" w:rsidR="0094660B" w:rsidRPr="00C70DAA" w:rsidRDefault="0094660B" w:rsidP="00922758">
      <w:pPr>
        <w:tabs>
          <w:tab w:val="left" w:pos="5812"/>
        </w:tabs>
        <w:ind w:right="3712"/>
        <w:jc w:val="center"/>
        <w:rPr>
          <w:sz w:val="24"/>
          <w:szCs w:val="24"/>
        </w:rPr>
      </w:pPr>
      <w:r w:rsidRPr="00C70DAA">
        <w:rPr>
          <w:b/>
          <w:sz w:val="24"/>
          <w:szCs w:val="24"/>
        </w:rPr>
        <w:t>KOPRIVNIČKO-KRIŽEVAČKA ŽUPANIJA</w:t>
      </w:r>
    </w:p>
    <w:p w14:paraId="1CA897AA" w14:textId="77777777" w:rsidR="0094660B" w:rsidRDefault="0094660B" w:rsidP="00922758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 w:rsidRPr="00550110">
        <w:rPr>
          <w:b/>
          <w:sz w:val="28"/>
          <w:szCs w:val="28"/>
        </w:rPr>
        <w:t>OPĆINA K</w:t>
      </w:r>
      <w:r w:rsidR="000E589C">
        <w:rPr>
          <w:b/>
          <w:sz w:val="28"/>
          <w:szCs w:val="28"/>
        </w:rPr>
        <w:t>LOŠTAR PODRAVSKI</w:t>
      </w:r>
    </w:p>
    <w:p w14:paraId="0ACF1AF8" w14:textId="77777777" w:rsidR="000E589C" w:rsidRPr="00550110" w:rsidRDefault="000E589C" w:rsidP="00922758">
      <w:pPr>
        <w:tabs>
          <w:tab w:val="left" w:pos="5812"/>
        </w:tabs>
        <w:ind w:right="3712"/>
        <w:jc w:val="center"/>
        <w:rPr>
          <w:sz w:val="28"/>
          <w:szCs w:val="28"/>
        </w:rPr>
      </w:pPr>
      <w:r>
        <w:rPr>
          <w:b/>
          <w:sz w:val="28"/>
          <w:szCs w:val="28"/>
        </w:rPr>
        <w:t>Jedinstveni upravni odjel</w:t>
      </w:r>
    </w:p>
    <w:p w14:paraId="464A5723" w14:textId="77777777" w:rsidR="0094660B" w:rsidRPr="000D1C49" w:rsidRDefault="0094660B" w:rsidP="0094660B">
      <w:pPr>
        <w:jc w:val="both"/>
        <w:rPr>
          <w:b/>
          <w:sz w:val="24"/>
          <w:szCs w:val="24"/>
        </w:rPr>
      </w:pPr>
    </w:p>
    <w:p w14:paraId="2CFDB8A7" w14:textId="6D38CF7B" w:rsidR="0094660B" w:rsidRPr="000D1C49" w:rsidRDefault="0094660B" w:rsidP="0094660B">
      <w:pPr>
        <w:jc w:val="both"/>
        <w:rPr>
          <w:b/>
          <w:sz w:val="24"/>
          <w:szCs w:val="24"/>
        </w:rPr>
      </w:pPr>
      <w:r w:rsidRPr="00AC66CE">
        <w:rPr>
          <w:b/>
          <w:sz w:val="24"/>
          <w:szCs w:val="24"/>
        </w:rPr>
        <w:t>KLASA</w:t>
      </w:r>
      <w:r w:rsidRPr="000D1C49">
        <w:rPr>
          <w:b/>
          <w:sz w:val="24"/>
          <w:szCs w:val="24"/>
        </w:rPr>
        <w:t xml:space="preserve">: </w:t>
      </w:r>
      <w:r w:rsidR="00667061">
        <w:rPr>
          <w:b/>
          <w:sz w:val="24"/>
          <w:szCs w:val="24"/>
        </w:rPr>
        <w:t>400-</w:t>
      </w:r>
      <w:r w:rsidR="00BB4BB2">
        <w:rPr>
          <w:b/>
          <w:sz w:val="24"/>
          <w:szCs w:val="24"/>
        </w:rPr>
        <w:t>01/2</w:t>
      </w:r>
      <w:r w:rsidR="00E00B42">
        <w:rPr>
          <w:b/>
          <w:sz w:val="24"/>
          <w:szCs w:val="24"/>
        </w:rPr>
        <w:t>4</w:t>
      </w:r>
      <w:r w:rsidR="00BB4BB2">
        <w:rPr>
          <w:b/>
          <w:sz w:val="24"/>
          <w:szCs w:val="24"/>
        </w:rPr>
        <w:t>-01/0</w:t>
      </w:r>
      <w:r w:rsidR="00E00B42">
        <w:rPr>
          <w:b/>
          <w:sz w:val="24"/>
          <w:szCs w:val="24"/>
        </w:rPr>
        <w:t>4</w:t>
      </w:r>
    </w:p>
    <w:p w14:paraId="1CA19777" w14:textId="12FD696A" w:rsidR="0094660B" w:rsidRPr="000D1C49" w:rsidRDefault="0094660B" w:rsidP="0094660B">
      <w:pPr>
        <w:jc w:val="both"/>
        <w:rPr>
          <w:b/>
          <w:sz w:val="24"/>
          <w:szCs w:val="24"/>
        </w:rPr>
      </w:pPr>
      <w:r w:rsidRPr="00AC66CE">
        <w:rPr>
          <w:b/>
          <w:sz w:val="24"/>
          <w:szCs w:val="24"/>
        </w:rPr>
        <w:t>URBROJ</w:t>
      </w:r>
      <w:r w:rsidRPr="000D1C49">
        <w:rPr>
          <w:b/>
          <w:sz w:val="24"/>
          <w:szCs w:val="24"/>
        </w:rPr>
        <w:t>: 2137</w:t>
      </w:r>
      <w:r w:rsidR="00BB4BB2">
        <w:rPr>
          <w:b/>
          <w:sz w:val="24"/>
          <w:szCs w:val="24"/>
        </w:rPr>
        <w:t>-16-01/01-2</w:t>
      </w:r>
      <w:r w:rsidR="00E00B42">
        <w:rPr>
          <w:b/>
          <w:sz w:val="24"/>
          <w:szCs w:val="24"/>
        </w:rPr>
        <w:t>4</w:t>
      </w:r>
      <w:r w:rsidR="00BB4BB2">
        <w:rPr>
          <w:b/>
          <w:sz w:val="24"/>
          <w:szCs w:val="24"/>
        </w:rPr>
        <w:t>-</w:t>
      </w:r>
      <w:r w:rsidR="00E00B42">
        <w:rPr>
          <w:b/>
          <w:sz w:val="24"/>
          <w:szCs w:val="24"/>
        </w:rPr>
        <w:t>12</w:t>
      </w:r>
    </w:p>
    <w:p w14:paraId="7E3C7DED" w14:textId="2FFF819A" w:rsidR="0094660B" w:rsidRDefault="0094660B" w:rsidP="0094660B">
      <w:pPr>
        <w:jc w:val="both"/>
        <w:rPr>
          <w:b/>
          <w:sz w:val="24"/>
          <w:szCs w:val="24"/>
        </w:rPr>
      </w:pPr>
      <w:r w:rsidRPr="00A7611C">
        <w:rPr>
          <w:b/>
          <w:sz w:val="24"/>
          <w:szCs w:val="24"/>
        </w:rPr>
        <w:t>K</w:t>
      </w:r>
      <w:r w:rsidR="000E589C">
        <w:rPr>
          <w:b/>
          <w:sz w:val="24"/>
          <w:szCs w:val="24"/>
        </w:rPr>
        <w:t>loštar Podravski</w:t>
      </w:r>
      <w:r w:rsidRPr="000D1C49">
        <w:rPr>
          <w:b/>
          <w:sz w:val="24"/>
          <w:szCs w:val="24"/>
        </w:rPr>
        <w:t xml:space="preserve">, </w:t>
      </w:r>
      <w:r w:rsidR="00E00B42">
        <w:rPr>
          <w:b/>
          <w:sz w:val="24"/>
          <w:szCs w:val="24"/>
        </w:rPr>
        <w:t>27. svibnja</w:t>
      </w:r>
      <w:r w:rsidR="00C36D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B80A8F">
        <w:rPr>
          <w:b/>
          <w:sz w:val="24"/>
          <w:szCs w:val="24"/>
        </w:rPr>
        <w:t>2</w:t>
      </w:r>
      <w:r w:rsidR="00E00B42">
        <w:rPr>
          <w:b/>
          <w:sz w:val="24"/>
          <w:szCs w:val="24"/>
        </w:rPr>
        <w:t>4</w:t>
      </w:r>
      <w:r w:rsidRPr="000D1C49">
        <w:rPr>
          <w:b/>
          <w:sz w:val="24"/>
          <w:szCs w:val="24"/>
        </w:rPr>
        <w:t>.</w:t>
      </w:r>
    </w:p>
    <w:p w14:paraId="71B7FB29" w14:textId="77777777" w:rsidR="00210BB1" w:rsidRPr="000D1C49" w:rsidRDefault="00210BB1" w:rsidP="0094660B">
      <w:pPr>
        <w:jc w:val="both"/>
        <w:rPr>
          <w:sz w:val="24"/>
          <w:szCs w:val="24"/>
        </w:rPr>
      </w:pPr>
    </w:p>
    <w:p w14:paraId="3A2B3CB8" w14:textId="77777777" w:rsidR="0094660B" w:rsidRPr="000D1C49" w:rsidRDefault="0094660B" w:rsidP="0094660B">
      <w:pPr>
        <w:jc w:val="both"/>
        <w:rPr>
          <w:b/>
          <w:sz w:val="24"/>
          <w:szCs w:val="24"/>
        </w:rPr>
      </w:pPr>
    </w:p>
    <w:p w14:paraId="27C53D2E" w14:textId="59E0F97D" w:rsidR="0094660B" w:rsidRDefault="0094660B" w:rsidP="0094660B">
      <w:pPr>
        <w:jc w:val="both"/>
        <w:rPr>
          <w:b/>
          <w:sz w:val="24"/>
          <w:szCs w:val="24"/>
        </w:rPr>
      </w:pPr>
      <w:r w:rsidRPr="000D1C49">
        <w:rPr>
          <w:b/>
          <w:sz w:val="24"/>
          <w:szCs w:val="24"/>
        </w:rPr>
        <w:t xml:space="preserve">PREDMET: </w:t>
      </w:r>
      <w:r w:rsidR="00667061">
        <w:rPr>
          <w:b/>
          <w:sz w:val="24"/>
          <w:szCs w:val="24"/>
        </w:rPr>
        <w:t xml:space="preserve">Godišnji izvještaj o izvršenju Proračuna Općine </w:t>
      </w:r>
      <w:r w:rsidR="000E589C">
        <w:rPr>
          <w:b/>
          <w:sz w:val="24"/>
          <w:szCs w:val="24"/>
        </w:rPr>
        <w:t>Kloštar Podravski</w:t>
      </w:r>
      <w:r w:rsidR="00667061">
        <w:rPr>
          <w:b/>
          <w:sz w:val="24"/>
          <w:szCs w:val="24"/>
        </w:rPr>
        <w:t xml:space="preserve"> za 20</w:t>
      </w:r>
      <w:r w:rsidR="00BB4BB2">
        <w:rPr>
          <w:b/>
          <w:sz w:val="24"/>
          <w:szCs w:val="24"/>
        </w:rPr>
        <w:t>2</w:t>
      </w:r>
      <w:r w:rsidR="00E00B42">
        <w:rPr>
          <w:b/>
          <w:sz w:val="24"/>
          <w:szCs w:val="24"/>
        </w:rPr>
        <w:t>3</w:t>
      </w:r>
      <w:r w:rsidR="00667061">
        <w:rPr>
          <w:b/>
          <w:sz w:val="24"/>
          <w:szCs w:val="24"/>
        </w:rPr>
        <w:t>. godinu, dostavlja se</w:t>
      </w:r>
      <w:r w:rsidRPr="000D1C49">
        <w:rPr>
          <w:b/>
          <w:sz w:val="24"/>
          <w:szCs w:val="24"/>
        </w:rPr>
        <w:t xml:space="preserve"> </w:t>
      </w:r>
    </w:p>
    <w:p w14:paraId="54C8DB7C" w14:textId="77777777" w:rsidR="001949AE" w:rsidRPr="000D1C49" w:rsidRDefault="001949AE" w:rsidP="0094660B">
      <w:pPr>
        <w:jc w:val="both"/>
        <w:rPr>
          <w:b/>
          <w:sz w:val="24"/>
          <w:szCs w:val="24"/>
        </w:rPr>
      </w:pPr>
    </w:p>
    <w:p w14:paraId="389912B7" w14:textId="53BB7981" w:rsidR="00667061" w:rsidRPr="00210BB1" w:rsidRDefault="004C01AF" w:rsidP="00210B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0BB1">
        <w:rPr>
          <w:sz w:val="24"/>
          <w:szCs w:val="24"/>
        </w:rPr>
        <w:t xml:space="preserve">U </w:t>
      </w:r>
      <w:proofErr w:type="spellStart"/>
      <w:r w:rsidRPr="00210BB1">
        <w:rPr>
          <w:sz w:val="24"/>
          <w:szCs w:val="24"/>
          <w:lang w:val="de-DE"/>
        </w:rPr>
        <w:t>skladu</w:t>
      </w:r>
      <w:proofErr w:type="spellEnd"/>
      <w:r w:rsidRPr="00210BB1">
        <w:rPr>
          <w:sz w:val="24"/>
          <w:szCs w:val="24"/>
        </w:rPr>
        <w:t xml:space="preserve"> </w:t>
      </w:r>
      <w:r w:rsidR="0067366C">
        <w:rPr>
          <w:sz w:val="24"/>
          <w:szCs w:val="24"/>
          <w:lang w:val="de-DE"/>
        </w:rPr>
        <w:t>s</w:t>
      </w:r>
      <w:r w:rsidRPr="00210BB1">
        <w:rPr>
          <w:sz w:val="24"/>
          <w:szCs w:val="24"/>
        </w:rPr>
        <w:t xml:space="preserve"> č</w:t>
      </w:r>
      <w:proofErr w:type="spellStart"/>
      <w:r w:rsidRPr="00210BB1">
        <w:rPr>
          <w:sz w:val="24"/>
          <w:szCs w:val="24"/>
          <w:lang w:val="de-DE"/>
        </w:rPr>
        <w:t>lankom</w:t>
      </w:r>
      <w:proofErr w:type="spellEnd"/>
      <w:r w:rsidR="00667061" w:rsidRPr="00210BB1">
        <w:rPr>
          <w:sz w:val="24"/>
          <w:szCs w:val="24"/>
        </w:rPr>
        <w:t xml:space="preserve"> </w:t>
      </w:r>
      <w:r w:rsidR="00BB4BB2">
        <w:rPr>
          <w:sz w:val="24"/>
          <w:szCs w:val="24"/>
        </w:rPr>
        <w:t>90</w:t>
      </w:r>
      <w:r w:rsidRPr="00210BB1">
        <w:rPr>
          <w:sz w:val="24"/>
          <w:szCs w:val="24"/>
        </w:rPr>
        <w:t>.</w:t>
      </w:r>
      <w:r w:rsidR="00667061" w:rsidRPr="00210BB1">
        <w:rPr>
          <w:sz w:val="24"/>
          <w:szCs w:val="24"/>
        </w:rPr>
        <w:t xml:space="preserve"> </w:t>
      </w:r>
      <w:r w:rsidR="00BB4BB2">
        <w:rPr>
          <w:sz w:val="24"/>
          <w:szCs w:val="24"/>
        </w:rPr>
        <w:t>Zakona o proračunu</w:t>
      </w:r>
      <w:r w:rsidR="00667061" w:rsidRPr="00210BB1">
        <w:rPr>
          <w:sz w:val="24"/>
          <w:szCs w:val="24"/>
        </w:rPr>
        <w:t xml:space="preserve"> („Narodne novine“ broj </w:t>
      </w:r>
      <w:r w:rsidR="00BB4BB2">
        <w:rPr>
          <w:sz w:val="24"/>
          <w:szCs w:val="24"/>
        </w:rPr>
        <w:t>144</w:t>
      </w:r>
      <w:r w:rsidR="00667061" w:rsidRPr="00210BB1">
        <w:rPr>
          <w:sz w:val="24"/>
          <w:szCs w:val="24"/>
        </w:rPr>
        <w:t>/</w:t>
      </w:r>
      <w:r w:rsidR="00BB4BB2">
        <w:rPr>
          <w:sz w:val="24"/>
          <w:szCs w:val="24"/>
        </w:rPr>
        <w:t>21</w:t>
      </w:r>
      <w:r w:rsidR="00667061" w:rsidRPr="00210BB1">
        <w:rPr>
          <w:sz w:val="24"/>
          <w:szCs w:val="24"/>
        </w:rPr>
        <w:t xml:space="preserve">), u prilogu šaljemo </w:t>
      </w:r>
      <w:r w:rsidRPr="00210BB1">
        <w:rPr>
          <w:sz w:val="24"/>
          <w:szCs w:val="24"/>
        </w:rPr>
        <w:t xml:space="preserve"> </w:t>
      </w:r>
      <w:r w:rsidR="00667061" w:rsidRPr="00210BB1">
        <w:rPr>
          <w:sz w:val="24"/>
          <w:szCs w:val="24"/>
        </w:rPr>
        <w:t>Godišnji izvještaj o izvršenju Proračuna Općine K</w:t>
      </w:r>
      <w:r w:rsidR="000E589C">
        <w:rPr>
          <w:sz w:val="24"/>
          <w:szCs w:val="24"/>
        </w:rPr>
        <w:t>loštar Podravski</w:t>
      </w:r>
      <w:r w:rsidR="00667061" w:rsidRPr="00210BB1">
        <w:rPr>
          <w:sz w:val="24"/>
          <w:szCs w:val="24"/>
        </w:rPr>
        <w:t xml:space="preserve"> za 20</w:t>
      </w:r>
      <w:r w:rsidR="00BB4BB2">
        <w:rPr>
          <w:sz w:val="24"/>
          <w:szCs w:val="24"/>
        </w:rPr>
        <w:t>2</w:t>
      </w:r>
      <w:r w:rsidR="00E00B42">
        <w:rPr>
          <w:sz w:val="24"/>
          <w:szCs w:val="24"/>
        </w:rPr>
        <w:t>3</w:t>
      </w:r>
      <w:r w:rsidR="00667061" w:rsidRPr="00210BB1">
        <w:rPr>
          <w:sz w:val="24"/>
          <w:szCs w:val="24"/>
        </w:rPr>
        <w:t>. godinu, koji je Općinsko vijeće Općine K</w:t>
      </w:r>
      <w:r w:rsidR="000E589C">
        <w:rPr>
          <w:sz w:val="24"/>
          <w:szCs w:val="24"/>
        </w:rPr>
        <w:t>loštar Podravski</w:t>
      </w:r>
      <w:r w:rsidR="00667061" w:rsidRPr="00210BB1">
        <w:rPr>
          <w:sz w:val="24"/>
          <w:szCs w:val="24"/>
        </w:rPr>
        <w:t xml:space="preserve"> donijelo na </w:t>
      </w:r>
      <w:r w:rsidR="00E00B42">
        <w:rPr>
          <w:sz w:val="24"/>
          <w:szCs w:val="24"/>
        </w:rPr>
        <w:t>28</w:t>
      </w:r>
      <w:r w:rsidR="00667061" w:rsidRPr="00210BB1">
        <w:rPr>
          <w:sz w:val="24"/>
          <w:szCs w:val="24"/>
        </w:rPr>
        <w:t>. s</w:t>
      </w:r>
      <w:r w:rsidR="00B80A8F">
        <w:rPr>
          <w:sz w:val="24"/>
          <w:szCs w:val="24"/>
        </w:rPr>
        <w:t xml:space="preserve">jednici održanoj </w:t>
      </w:r>
      <w:r w:rsidR="00E00B42">
        <w:rPr>
          <w:sz w:val="24"/>
          <w:szCs w:val="24"/>
        </w:rPr>
        <w:t>27</w:t>
      </w:r>
      <w:r w:rsidR="00667061" w:rsidRPr="00210BB1">
        <w:rPr>
          <w:sz w:val="24"/>
          <w:szCs w:val="24"/>
        </w:rPr>
        <w:t>.</w:t>
      </w:r>
      <w:r w:rsidR="00BB4BB2">
        <w:rPr>
          <w:sz w:val="24"/>
          <w:szCs w:val="24"/>
        </w:rPr>
        <w:t>svibnja</w:t>
      </w:r>
      <w:r w:rsidR="00667061" w:rsidRPr="00210BB1">
        <w:rPr>
          <w:sz w:val="24"/>
          <w:szCs w:val="24"/>
        </w:rPr>
        <w:t xml:space="preserve"> 20</w:t>
      </w:r>
      <w:r w:rsidR="00B80A8F">
        <w:rPr>
          <w:sz w:val="24"/>
          <w:szCs w:val="24"/>
        </w:rPr>
        <w:t>2</w:t>
      </w:r>
      <w:r w:rsidR="00E00B42">
        <w:rPr>
          <w:sz w:val="24"/>
          <w:szCs w:val="24"/>
        </w:rPr>
        <w:t>4</w:t>
      </w:r>
      <w:r w:rsidR="00667061" w:rsidRPr="00210BB1">
        <w:rPr>
          <w:sz w:val="24"/>
          <w:szCs w:val="24"/>
        </w:rPr>
        <w:t xml:space="preserve">. </w:t>
      </w:r>
    </w:p>
    <w:p w14:paraId="636FDB2F" w14:textId="77777777" w:rsidR="00667061" w:rsidRDefault="00667061" w:rsidP="00667061">
      <w:pPr>
        <w:jc w:val="both"/>
        <w:rPr>
          <w:sz w:val="24"/>
          <w:szCs w:val="24"/>
        </w:rPr>
      </w:pPr>
    </w:p>
    <w:p w14:paraId="553878B5" w14:textId="77777777" w:rsidR="0094660B" w:rsidRPr="00EA55D4" w:rsidRDefault="00724A69" w:rsidP="00724A69">
      <w:pPr>
        <w:ind w:left="567"/>
        <w:jc w:val="both"/>
        <w:rPr>
          <w:sz w:val="24"/>
          <w:szCs w:val="24"/>
        </w:rPr>
      </w:pPr>
      <w:r w:rsidRPr="00EA55D4">
        <w:rPr>
          <w:sz w:val="24"/>
          <w:szCs w:val="24"/>
        </w:rPr>
        <w:t xml:space="preserve">S  </w:t>
      </w:r>
      <w:r w:rsidR="0094660B" w:rsidRPr="00EA55D4">
        <w:rPr>
          <w:sz w:val="24"/>
          <w:szCs w:val="24"/>
        </w:rPr>
        <w:t>poštovanjem,</w:t>
      </w:r>
    </w:p>
    <w:p w14:paraId="727BA166" w14:textId="77777777" w:rsidR="0094660B" w:rsidRPr="00EA55D4" w:rsidRDefault="0094660B" w:rsidP="0094660B">
      <w:pPr>
        <w:jc w:val="both"/>
        <w:rPr>
          <w:sz w:val="24"/>
          <w:szCs w:val="24"/>
        </w:rPr>
      </w:pPr>
    </w:p>
    <w:p w14:paraId="0BEBCA9B" w14:textId="77777777" w:rsidR="0094660B" w:rsidRPr="000D1C49" w:rsidRDefault="0094660B" w:rsidP="0094660B">
      <w:pPr>
        <w:ind w:left="6372"/>
        <w:jc w:val="both"/>
        <w:rPr>
          <w:b/>
          <w:sz w:val="24"/>
          <w:szCs w:val="24"/>
        </w:rPr>
      </w:pPr>
    </w:p>
    <w:p w14:paraId="6FC85C38" w14:textId="77777777" w:rsidR="0094660B" w:rsidRDefault="000E589C" w:rsidP="00667061">
      <w:pPr>
        <w:ind w:left="3828"/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PROČELNICA</w:t>
      </w:r>
    </w:p>
    <w:p w14:paraId="7486CE38" w14:textId="77777777" w:rsidR="00667061" w:rsidRPr="007735E3" w:rsidRDefault="000E589C" w:rsidP="00667061">
      <w:pPr>
        <w:ind w:left="382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de-DE"/>
        </w:rPr>
        <w:t>Nataša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Martinčević</w:t>
      </w:r>
      <w:proofErr w:type="spellEnd"/>
    </w:p>
    <w:p w14:paraId="72A2408A" w14:textId="77777777" w:rsidR="00210BB1" w:rsidRDefault="00210BB1" w:rsidP="00667061">
      <w:pPr>
        <w:ind w:left="3828"/>
        <w:jc w:val="both"/>
        <w:rPr>
          <w:sz w:val="24"/>
          <w:szCs w:val="24"/>
        </w:rPr>
      </w:pPr>
    </w:p>
    <w:p w14:paraId="5592D442" w14:textId="77777777" w:rsidR="00210BB1" w:rsidRDefault="00210BB1" w:rsidP="00667061">
      <w:pPr>
        <w:ind w:left="3828"/>
        <w:jc w:val="both"/>
        <w:rPr>
          <w:sz w:val="24"/>
          <w:szCs w:val="24"/>
        </w:rPr>
      </w:pPr>
    </w:p>
    <w:p w14:paraId="7CE5D7FE" w14:textId="77777777" w:rsidR="00210BB1" w:rsidRDefault="00210BB1" w:rsidP="00667061">
      <w:pPr>
        <w:ind w:left="3828"/>
        <w:jc w:val="both"/>
        <w:rPr>
          <w:sz w:val="24"/>
          <w:szCs w:val="24"/>
        </w:rPr>
      </w:pPr>
    </w:p>
    <w:p w14:paraId="189C1A52" w14:textId="77777777" w:rsidR="00210BB1" w:rsidRDefault="00210BB1" w:rsidP="00210BB1">
      <w:pPr>
        <w:jc w:val="both"/>
        <w:rPr>
          <w:sz w:val="24"/>
          <w:szCs w:val="24"/>
        </w:rPr>
      </w:pPr>
    </w:p>
    <w:p w14:paraId="37AA76C2" w14:textId="77777777" w:rsidR="00210BB1" w:rsidRDefault="00210BB1" w:rsidP="00210BB1">
      <w:pPr>
        <w:jc w:val="both"/>
        <w:rPr>
          <w:sz w:val="24"/>
          <w:szCs w:val="24"/>
        </w:rPr>
      </w:pPr>
    </w:p>
    <w:p w14:paraId="219AC872" w14:textId="77777777" w:rsidR="00210BB1" w:rsidRPr="00210BB1" w:rsidRDefault="00210BB1" w:rsidP="00210BB1">
      <w:pPr>
        <w:jc w:val="both"/>
        <w:rPr>
          <w:sz w:val="22"/>
          <w:szCs w:val="22"/>
        </w:rPr>
      </w:pPr>
      <w:r w:rsidRPr="00210BB1">
        <w:rPr>
          <w:sz w:val="22"/>
          <w:szCs w:val="22"/>
        </w:rPr>
        <w:t>Dostaviti:</w:t>
      </w:r>
    </w:p>
    <w:p w14:paraId="4A087A55" w14:textId="77777777" w:rsidR="00210BB1" w:rsidRPr="00210BB1" w:rsidRDefault="00210BB1" w:rsidP="00210BB1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210BB1">
        <w:rPr>
          <w:sz w:val="22"/>
          <w:szCs w:val="22"/>
        </w:rPr>
        <w:t>Ministarstvo financija, Katančićeva 5, Zagreb</w:t>
      </w:r>
    </w:p>
    <w:p w14:paraId="4249DC35" w14:textId="77777777" w:rsidR="0094660B" w:rsidRPr="00210BB1" w:rsidRDefault="00210BB1" w:rsidP="00210BB1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210BB1">
        <w:rPr>
          <w:sz w:val="22"/>
          <w:szCs w:val="22"/>
        </w:rPr>
        <w:t xml:space="preserve">Državni ured za reviziju, Trg bana Josipa Jelačića 16, Koprivnica </w:t>
      </w:r>
      <w:r w:rsidR="0094660B" w:rsidRPr="00210BB1">
        <w:rPr>
          <w:sz w:val="22"/>
          <w:szCs w:val="22"/>
        </w:rPr>
        <w:t xml:space="preserve">                             </w:t>
      </w:r>
      <w:r w:rsidR="0094660B" w:rsidRPr="00210BB1">
        <w:rPr>
          <w:sz w:val="22"/>
          <w:szCs w:val="22"/>
        </w:rPr>
        <w:tab/>
      </w:r>
    </w:p>
    <w:sectPr w:rsidR="0094660B" w:rsidRPr="00210BB1" w:rsidSect="001949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CA5"/>
    <w:multiLevelType w:val="hybridMultilevel"/>
    <w:tmpl w:val="869819E4"/>
    <w:lvl w:ilvl="0" w:tplc="EA44E414">
      <w:numFmt w:val="bullet"/>
      <w:lvlText w:val="-"/>
      <w:lvlJc w:val="left"/>
      <w:pPr>
        <w:ind w:left="111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3FD17196"/>
    <w:multiLevelType w:val="hybridMultilevel"/>
    <w:tmpl w:val="26C831F2"/>
    <w:lvl w:ilvl="0" w:tplc="3DC4DF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7033D"/>
    <w:multiLevelType w:val="hybridMultilevel"/>
    <w:tmpl w:val="BE4C1E86"/>
    <w:lvl w:ilvl="0" w:tplc="C8223402">
      <w:numFmt w:val="bullet"/>
      <w:lvlText w:val="-"/>
      <w:lvlJc w:val="left"/>
      <w:pPr>
        <w:ind w:left="111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52DC12FE"/>
    <w:multiLevelType w:val="hybridMultilevel"/>
    <w:tmpl w:val="719E16FA"/>
    <w:lvl w:ilvl="0" w:tplc="5EC2A982">
      <w:numFmt w:val="bullet"/>
      <w:lvlText w:val="-"/>
      <w:lvlJc w:val="left"/>
      <w:pPr>
        <w:ind w:left="111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59EE4C4C"/>
    <w:multiLevelType w:val="hybridMultilevel"/>
    <w:tmpl w:val="8AD6A7CA"/>
    <w:lvl w:ilvl="0" w:tplc="CFE88A3C">
      <w:numFmt w:val="bullet"/>
      <w:lvlText w:val="-"/>
      <w:lvlJc w:val="left"/>
      <w:pPr>
        <w:ind w:left="111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621C209B"/>
    <w:multiLevelType w:val="hybridMultilevel"/>
    <w:tmpl w:val="E20C695A"/>
    <w:lvl w:ilvl="0" w:tplc="370AF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667D"/>
    <w:multiLevelType w:val="hybridMultilevel"/>
    <w:tmpl w:val="A9BE9318"/>
    <w:lvl w:ilvl="0" w:tplc="9416952A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94DE9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803621">
    <w:abstractNumId w:val="4"/>
  </w:num>
  <w:num w:numId="2" w16cid:durableId="1712413861">
    <w:abstractNumId w:val="6"/>
  </w:num>
  <w:num w:numId="3" w16cid:durableId="534468718">
    <w:abstractNumId w:val="0"/>
  </w:num>
  <w:num w:numId="4" w16cid:durableId="1843813369">
    <w:abstractNumId w:val="3"/>
  </w:num>
  <w:num w:numId="5" w16cid:durableId="886838152">
    <w:abstractNumId w:val="2"/>
  </w:num>
  <w:num w:numId="6" w16cid:durableId="6011088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704760">
    <w:abstractNumId w:val="1"/>
  </w:num>
  <w:num w:numId="8" w16cid:durableId="37782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B"/>
    <w:rsid w:val="00027EA2"/>
    <w:rsid w:val="000500B3"/>
    <w:rsid w:val="000816D5"/>
    <w:rsid w:val="000B7DEF"/>
    <w:rsid w:val="000D7AD9"/>
    <w:rsid w:val="000E0DA5"/>
    <w:rsid w:val="000E589C"/>
    <w:rsid w:val="000F107A"/>
    <w:rsid w:val="00104C26"/>
    <w:rsid w:val="00106844"/>
    <w:rsid w:val="0012660C"/>
    <w:rsid w:val="00137C6A"/>
    <w:rsid w:val="0018366D"/>
    <w:rsid w:val="0018438E"/>
    <w:rsid w:val="001949AE"/>
    <w:rsid w:val="00210BB1"/>
    <w:rsid w:val="00214D65"/>
    <w:rsid w:val="00241BBD"/>
    <w:rsid w:val="002767A4"/>
    <w:rsid w:val="00291ACE"/>
    <w:rsid w:val="0032429C"/>
    <w:rsid w:val="00390F75"/>
    <w:rsid w:val="003A078A"/>
    <w:rsid w:val="00413F29"/>
    <w:rsid w:val="00484043"/>
    <w:rsid w:val="004C01AF"/>
    <w:rsid w:val="004C6204"/>
    <w:rsid w:val="0053753E"/>
    <w:rsid w:val="005411A5"/>
    <w:rsid w:val="00574AA9"/>
    <w:rsid w:val="005D26C5"/>
    <w:rsid w:val="005E5961"/>
    <w:rsid w:val="00625563"/>
    <w:rsid w:val="00653FA5"/>
    <w:rsid w:val="006614C2"/>
    <w:rsid w:val="00666081"/>
    <w:rsid w:val="00667061"/>
    <w:rsid w:val="0067366C"/>
    <w:rsid w:val="006B0A0F"/>
    <w:rsid w:val="006C0001"/>
    <w:rsid w:val="00724A69"/>
    <w:rsid w:val="00725FAA"/>
    <w:rsid w:val="00766274"/>
    <w:rsid w:val="007962F9"/>
    <w:rsid w:val="007B285E"/>
    <w:rsid w:val="007C139E"/>
    <w:rsid w:val="007E1247"/>
    <w:rsid w:val="008960C7"/>
    <w:rsid w:val="00906350"/>
    <w:rsid w:val="00922758"/>
    <w:rsid w:val="0094660B"/>
    <w:rsid w:val="00970F9C"/>
    <w:rsid w:val="009728D1"/>
    <w:rsid w:val="009C30CD"/>
    <w:rsid w:val="00A22E41"/>
    <w:rsid w:val="00A715E7"/>
    <w:rsid w:val="00A7611C"/>
    <w:rsid w:val="00AC66CE"/>
    <w:rsid w:val="00AC6FC1"/>
    <w:rsid w:val="00AE15DC"/>
    <w:rsid w:val="00AE2659"/>
    <w:rsid w:val="00B14B9D"/>
    <w:rsid w:val="00B30DD2"/>
    <w:rsid w:val="00B778D9"/>
    <w:rsid w:val="00B80A8F"/>
    <w:rsid w:val="00BB4BB2"/>
    <w:rsid w:val="00BC4F25"/>
    <w:rsid w:val="00C0660E"/>
    <w:rsid w:val="00C141AA"/>
    <w:rsid w:val="00C247E9"/>
    <w:rsid w:val="00C36DE7"/>
    <w:rsid w:val="00C37089"/>
    <w:rsid w:val="00C427FE"/>
    <w:rsid w:val="00C62778"/>
    <w:rsid w:val="00C879CA"/>
    <w:rsid w:val="00CD01A2"/>
    <w:rsid w:val="00D0030F"/>
    <w:rsid w:val="00D200F8"/>
    <w:rsid w:val="00D736C5"/>
    <w:rsid w:val="00DD676F"/>
    <w:rsid w:val="00E00B42"/>
    <w:rsid w:val="00E96D63"/>
    <w:rsid w:val="00EA55D4"/>
    <w:rsid w:val="00EC4FAB"/>
    <w:rsid w:val="00EE775A"/>
    <w:rsid w:val="00F15D9E"/>
    <w:rsid w:val="00F56ECD"/>
    <w:rsid w:val="00F61FA2"/>
    <w:rsid w:val="00F91695"/>
    <w:rsid w:val="00FB3DF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D64B"/>
  <w15:docId w15:val="{95428A3A-6685-409B-9069-9527C21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6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60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7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DC00-8F35-4E4B-A392-359FEC25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Opcina Klostar Podravski</cp:lastModifiedBy>
  <cp:revision>6</cp:revision>
  <cp:lastPrinted>2024-06-11T08:17:00Z</cp:lastPrinted>
  <dcterms:created xsi:type="dcterms:W3CDTF">2024-06-10T09:29:00Z</dcterms:created>
  <dcterms:modified xsi:type="dcterms:W3CDTF">2024-06-11T09:09:00Z</dcterms:modified>
</cp:coreProperties>
</file>