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DB7D" w14:textId="6AEBA41D" w:rsidR="00FC5434" w:rsidRPr="0092376B" w:rsidRDefault="00FC5434">
      <w:pPr>
        <w:rPr>
          <w:sz w:val="22"/>
          <w:szCs w:val="22"/>
        </w:rPr>
      </w:pPr>
    </w:p>
    <w:p w14:paraId="6D03EE62" w14:textId="4ADD1D90" w:rsidR="00534D55" w:rsidRPr="0092376B" w:rsidRDefault="00534D55">
      <w:pPr>
        <w:rPr>
          <w:sz w:val="22"/>
          <w:szCs w:val="22"/>
        </w:rPr>
      </w:pPr>
    </w:p>
    <w:p w14:paraId="6456B6AE" w14:textId="77777777" w:rsidR="00D4566E" w:rsidRPr="0092376B" w:rsidRDefault="00D4566E" w:rsidP="00D4566E">
      <w:pPr>
        <w:suppressAutoHyphens/>
        <w:rPr>
          <w:noProof w:val="0"/>
          <w:sz w:val="22"/>
          <w:szCs w:val="22"/>
          <w:lang w:eastAsia="hr-HR"/>
        </w:rPr>
      </w:pPr>
    </w:p>
    <w:p w14:paraId="6DAB1636" w14:textId="68548873" w:rsidR="00D4566E" w:rsidRPr="0092376B" w:rsidRDefault="00D4566E" w:rsidP="00D4566E">
      <w:pPr>
        <w:suppressAutoHyphens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</w:t>
      </w:r>
    </w:p>
    <w:p w14:paraId="398C05DA" w14:textId="0E0382B7" w:rsidR="00C22228" w:rsidRPr="0092376B" w:rsidRDefault="00C22228" w:rsidP="00C22228">
      <w:pPr>
        <w:suppressAutoHyphens/>
        <w:rPr>
          <w:noProof w:val="0"/>
          <w:sz w:val="22"/>
          <w:szCs w:val="22"/>
          <w:lang w:eastAsia="hr-HR"/>
        </w:rPr>
      </w:pPr>
      <w:r w:rsidRPr="0092376B">
        <w:rPr>
          <w:sz w:val="22"/>
          <w:szCs w:val="22"/>
          <w:lang w:eastAsia="hr-HR"/>
        </w:rPr>
        <w:drawing>
          <wp:anchor distT="0" distB="0" distL="114935" distR="114935" simplePos="0" relativeHeight="251659264" behindDoc="0" locked="0" layoutInCell="1" allowOverlap="1" wp14:anchorId="7B8BB42C" wp14:editId="3397FC97">
            <wp:simplePos x="0" y="0"/>
            <wp:positionH relativeFrom="column">
              <wp:posOffset>725170</wp:posOffset>
            </wp:positionH>
            <wp:positionV relativeFrom="paragraph">
              <wp:posOffset>186690</wp:posOffset>
            </wp:positionV>
            <wp:extent cx="575310" cy="707390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1" t="-485" r="-581" b="-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95E6D" w14:textId="77777777" w:rsidR="00C22228" w:rsidRPr="0092376B" w:rsidRDefault="00C22228" w:rsidP="00C22228">
      <w:pPr>
        <w:keepNext/>
        <w:numPr>
          <w:ilvl w:val="0"/>
          <w:numId w:val="1"/>
        </w:numPr>
        <w:suppressAutoHyphens/>
        <w:ind w:left="-1134"/>
        <w:outlineLvl w:val="0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R E P U B L I K A    H R V A T S K A</w:t>
      </w:r>
    </w:p>
    <w:p w14:paraId="07385A76" w14:textId="77777777" w:rsidR="00C22228" w:rsidRPr="0092376B" w:rsidRDefault="00C22228" w:rsidP="00C22228">
      <w:pPr>
        <w:keepNext/>
        <w:numPr>
          <w:ilvl w:val="0"/>
          <w:numId w:val="1"/>
        </w:numPr>
        <w:suppressAutoHyphens/>
        <w:ind w:left="-1134"/>
        <w:outlineLvl w:val="0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KOPRIVNIČKO-KRIŽEVAČKA ŽUPANIJA</w:t>
      </w:r>
      <w:r w:rsidRPr="0092376B">
        <w:rPr>
          <w:noProof w:val="0"/>
          <w:sz w:val="22"/>
          <w:szCs w:val="22"/>
          <w:lang w:eastAsia="hr-HR"/>
        </w:rPr>
        <w:tab/>
      </w:r>
      <w:r w:rsidRPr="0092376B">
        <w:rPr>
          <w:noProof w:val="0"/>
          <w:sz w:val="22"/>
          <w:szCs w:val="22"/>
          <w:lang w:eastAsia="hr-HR"/>
        </w:rPr>
        <w:tab/>
      </w:r>
      <w:r w:rsidRPr="0092376B">
        <w:rPr>
          <w:noProof w:val="0"/>
          <w:sz w:val="22"/>
          <w:szCs w:val="22"/>
          <w:lang w:eastAsia="hr-HR"/>
        </w:rPr>
        <w:tab/>
      </w:r>
      <w:r w:rsidRPr="0092376B">
        <w:rPr>
          <w:noProof w:val="0"/>
          <w:sz w:val="22"/>
          <w:szCs w:val="22"/>
          <w:lang w:eastAsia="hr-HR"/>
        </w:rPr>
        <w:tab/>
      </w:r>
    </w:p>
    <w:p w14:paraId="17F312B3" w14:textId="77777777" w:rsidR="00C22228" w:rsidRPr="0092376B" w:rsidRDefault="00C22228" w:rsidP="00C22228">
      <w:pPr>
        <w:keepNext/>
        <w:numPr>
          <w:ilvl w:val="0"/>
          <w:numId w:val="1"/>
        </w:numPr>
        <w:suppressAutoHyphens/>
        <w:ind w:left="-1134"/>
        <w:outlineLvl w:val="0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    OPĆINA KLOŠTAR PODRAVSKI</w:t>
      </w:r>
    </w:p>
    <w:p w14:paraId="054F6460" w14:textId="52DE8EFB" w:rsidR="00C22228" w:rsidRPr="0092376B" w:rsidRDefault="00C22228" w:rsidP="00C22228">
      <w:pPr>
        <w:suppressAutoHyphens/>
        <w:ind w:left="-1134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           Općinsko vijeće   </w:t>
      </w:r>
    </w:p>
    <w:p w14:paraId="51CA7CDB" w14:textId="4D856269" w:rsidR="00C22228" w:rsidRPr="0092376B" w:rsidRDefault="00C22228" w:rsidP="00C22228">
      <w:pPr>
        <w:suppressAutoHyphens/>
        <w:ind w:left="-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KLASA: 011-01/2</w:t>
      </w:r>
      <w:r w:rsidR="009E1CB5">
        <w:rPr>
          <w:noProof w:val="0"/>
          <w:sz w:val="22"/>
          <w:szCs w:val="22"/>
          <w:lang w:eastAsia="hr-HR"/>
        </w:rPr>
        <w:t>3</w:t>
      </w:r>
      <w:r w:rsidR="008B373F" w:rsidRPr="0092376B">
        <w:rPr>
          <w:noProof w:val="0"/>
          <w:sz w:val="22"/>
          <w:szCs w:val="22"/>
          <w:lang w:eastAsia="hr-HR"/>
        </w:rPr>
        <w:t>-01/0</w:t>
      </w:r>
      <w:r w:rsidR="00FF42E2">
        <w:rPr>
          <w:noProof w:val="0"/>
          <w:sz w:val="22"/>
          <w:szCs w:val="22"/>
          <w:lang w:eastAsia="hr-HR"/>
        </w:rPr>
        <w:t>7</w:t>
      </w:r>
    </w:p>
    <w:p w14:paraId="6024D06C" w14:textId="6C910B51" w:rsidR="00C22228" w:rsidRPr="0092376B" w:rsidRDefault="00C22228" w:rsidP="00C22228">
      <w:pPr>
        <w:suppressAutoHyphens/>
        <w:ind w:left="-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URBROJ: 2137</w:t>
      </w:r>
      <w:r w:rsidR="008B373F" w:rsidRPr="0092376B">
        <w:rPr>
          <w:noProof w:val="0"/>
          <w:sz w:val="22"/>
          <w:szCs w:val="22"/>
          <w:lang w:eastAsia="hr-HR"/>
        </w:rPr>
        <w:t>-16-</w:t>
      </w:r>
      <w:r w:rsidR="0079549F" w:rsidRPr="0092376B">
        <w:rPr>
          <w:noProof w:val="0"/>
          <w:sz w:val="22"/>
          <w:szCs w:val="22"/>
          <w:lang w:eastAsia="hr-HR"/>
        </w:rPr>
        <w:t>01/01-2</w:t>
      </w:r>
      <w:r w:rsidR="009E1CB5">
        <w:rPr>
          <w:noProof w:val="0"/>
          <w:sz w:val="22"/>
          <w:szCs w:val="22"/>
          <w:lang w:eastAsia="hr-HR"/>
        </w:rPr>
        <w:t>3</w:t>
      </w:r>
      <w:r w:rsidR="0079549F" w:rsidRPr="0092376B">
        <w:rPr>
          <w:noProof w:val="0"/>
          <w:sz w:val="22"/>
          <w:szCs w:val="22"/>
          <w:lang w:eastAsia="hr-HR"/>
        </w:rPr>
        <w:t>-01</w:t>
      </w:r>
    </w:p>
    <w:p w14:paraId="7F5CAA87" w14:textId="567FC215" w:rsidR="00C22228" w:rsidRPr="0092376B" w:rsidRDefault="00C22228" w:rsidP="00C22228">
      <w:pPr>
        <w:suppressAutoHyphens/>
        <w:ind w:left="-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Kloštar Podravski, </w:t>
      </w:r>
      <w:r w:rsidR="00FF42E2">
        <w:rPr>
          <w:noProof w:val="0"/>
          <w:sz w:val="22"/>
          <w:szCs w:val="22"/>
          <w:lang w:eastAsia="hr-HR"/>
        </w:rPr>
        <w:t xml:space="preserve">05. prosinca </w:t>
      </w:r>
      <w:r w:rsidRPr="0092376B">
        <w:rPr>
          <w:noProof w:val="0"/>
          <w:sz w:val="22"/>
          <w:szCs w:val="22"/>
          <w:lang w:eastAsia="hr-HR"/>
        </w:rPr>
        <w:t>202</w:t>
      </w:r>
      <w:r w:rsidR="009E1CB5">
        <w:rPr>
          <w:noProof w:val="0"/>
          <w:sz w:val="22"/>
          <w:szCs w:val="22"/>
          <w:lang w:eastAsia="hr-HR"/>
        </w:rPr>
        <w:t>3</w:t>
      </w:r>
      <w:r w:rsidRPr="0092376B">
        <w:rPr>
          <w:noProof w:val="0"/>
          <w:sz w:val="22"/>
          <w:szCs w:val="22"/>
          <w:lang w:eastAsia="hr-HR"/>
        </w:rPr>
        <w:t xml:space="preserve">. </w:t>
      </w:r>
    </w:p>
    <w:p w14:paraId="05D92350" w14:textId="77777777" w:rsidR="0003265C" w:rsidRPr="0092376B" w:rsidRDefault="00C22228" w:rsidP="00C22228">
      <w:pPr>
        <w:suppressAutoHyphens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                                        </w:t>
      </w:r>
    </w:p>
    <w:p w14:paraId="21070172" w14:textId="71D14F39" w:rsidR="00C22228" w:rsidRPr="0092376B" w:rsidRDefault="00C22228" w:rsidP="0003265C">
      <w:pPr>
        <w:suppressAutoHyphens/>
        <w:jc w:val="right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>KOPRIVNIČKO- KRIŽEVAČKA ŽUPANIJA</w:t>
      </w:r>
    </w:p>
    <w:p w14:paraId="24CF2465" w14:textId="77777777" w:rsidR="00C22228" w:rsidRPr="0092376B" w:rsidRDefault="00C22228" w:rsidP="00C22228">
      <w:pPr>
        <w:suppressAutoHyphens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                                                               Stručna služba</w:t>
      </w:r>
    </w:p>
    <w:p w14:paraId="39B3F016" w14:textId="77777777" w:rsidR="00C22228" w:rsidRPr="0092376B" w:rsidRDefault="00C22228" w:rsidP="00C22228">
      <w:pPr>
        <w:suppressAutoHyphens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                                                            OBJAVA AKATA</w:t>
      </w:r>
    </w:p>
    <w:p w14:paraId="470E5B13" w14:textId="77777777" w:rsidR="00C22228" w:rsidRPr="0092376B" w:rsidRDefault="00C22228" w:rsidP="00C22228">
      <w:pPr>
        <w:suppressAutoHyphens/>
        <w:ind w:left="-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                                                                                 Antuna </w:t>
      </w:r>
      <w:proofErr w:type="spellStart"/>
      <w:r w:rsidRPr="0092376B">
        <w:rPr>
          <w:noProof w:val="0"/>
          <w:sz w:val="22"/>
          <w:szCs w:val="22"/>
          <w:lang w:eastAsia="hr-HR"/>
        </w:rPr>
        <w:t>Nemčića</w:t>
      </w:r>
      <w:proofErr w:type="spellEnd"/>
      <w:r w:rsidRPr="0092376B">
        <w:rPr>
          <w:noProof w:val="0"/>
          <w:sz w:val="22"/>
          <w:szCs w:val="22"/>
          <w:lang w:eastAsia="hr-HR"/>
        </w:rPr>
        <w:t xml:space="preserve"> 5    </w:t>
      </w:r>
    </w:p>
    <w:p w14:paraId="0CC8D500" w14:textId="77777777" w:rsidR="00C22228" w:rsidRPr="0092376B" w:rsidRDefault="00C22228" w:rsidP="00C22228">
      <w:pPr>
        <w:suppressAutoHyphens/>
        <w:ind w:left="-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                                                                                  K O P R I V N I C A                </w:t>
      </w:r>
    </w:p>
    <w:p w14:paraId="0FA02676" w14:textId="77777777" w:rsidR="00C22228" w:rsidRPr="0092376B" w:rsidRDefault="00C22228" w:rsidP="00C22228">
      <w:pPr>
        <w:suppressAutoHyphens/>
        <w:jc w:val="both"/>
        <w:rPr>
          <w:noProof w:val="0"/>
          <w:sz w:val="22"/>
          <w:szCs w:val="22"/>
          <w:lang w:eastAsia="hr-HR"/>
        </w:rPr>
      </w:pPr>
    </w:p>
    <w:p w14:paraId="0DF03EF5" w14:textId="77777777" w:rsidR="00C22228" w:rsidRPr="0092376B" w:rsidRDefault="00C22228" w:rsidP="00C22228">
      <w:pPr>
        <w:suppressAutoHyphens/>
        <w:ind w:left="-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     PREDMET: Objava akata u "Službenom glasniku Koprivničko-križevačke županije", </w:t>
      </w:r>
    </w:p>
    <w:p w14:paraId="54ABF86C" w14:textId="319456E0" w:rsidR="00C22228" w:rsidRPr="0092376B" w:rsidRDefault="00C22228" w:rsidP="00C22228">
      <w:pPr>
        <w:suppressAutoHyphens/>
        <w:ind w:left="486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  - dostavlja se</w:t>
      </w:r>
    </w:p>
    <w:p w14:paraId="646622A5" w14:textId="77777777" w:rsidR="00C22228" w:rsidRPr="0092376B" w:rsidRDefault="00C22228" w:rsidP="00C22228">
      <w:pPr>
        <w:suppressAutoHyphens/>
        <w:jc w:val="both"/>
        <w:rPr>
          <w:noProof w:val="0"/>
          <w:sz w:val="22"/>
          <w:szCs w:val="22"/>
          <w:lang w:eastAsia="hr-HR"/>
        </w:rPr>
      </w:pPr>
    </w:p>
    <w:p w14:paraId="3332F664" w14:textId="2110EBB5" w:rsidR="00487BD6" w:rsidRPr="0092376B" w:rsidRDefault="00C22228" w:rsidP="00C22228">
      <w:pPr>
        <w:suppressAutoHyphens/>
        <w:ind w:firstLine="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>U skladu sa člankom 73. Zakona o lokalnoj i područnoj (regionalnoj) samoupravi („Narodne novine broj 33/01, 60/01, 129/05, 109/07, 125/08, 36/09, 36/09, 150/11, 144/12, 19/13, 137/15</w:t>
      </w:r>
      <w:r w:rsidR="009E1CB5">
        <w:rPr>
          <w:noProof w:val="0"/>
          <w:sz w:val="22"/>
          <w:szCs w:val="22"/>
          <w:lang w:eastAsia="hr-HR"/>
        </w:rPr>
        <w:t>,</w:t>
      </w:r>
      <w:r w:rsidRPr="0092376B">
        <w:rPr>
          <w:noProof w:val="0"/>
          <w:sz w:val="22"/>
          <w:szCs w:val="22"/>
          <w:lang w:eastAsia="hr-HR"/>
        </w:rPr>
        <w:t xml:space="preserve"> 123/17. -pročišćeni tekst</w:t>
      </w:r>
      <w:r w:rsidR="009E1CB5">
        <w:rPr>
          <w:noProof w:val="0"/>
          <w:sz w:val="22"/>
          <w:szCs w:val="22"/>
          <w:lang w:eastAsia="hr-HR"/>
        </w:rPr>
        <w:t>, 98/19. i 144/20</w:t>
      </w:r>
      <w:r w:rsidRPr="0092376B">
        <w:rPr>
          <w:noProof w:val="0"/>
          <w:sz w:val="22"/>
          <w:szCs w:val="22"/>
          <w:lang w:eastAsia="hr-HR"/>
        </w:rPr>
        <w:t xml:space="preserve">) u prilogu Vam dostavljamo na objavu  u "Službeni glasnik Koprivničko-križevačke županije" opće akte Općinskog vijeća Općine Kloštar Podravski   koji  su doneseni na </w:t>
      </w:r>
      <w:r w:rsidR="009E1CB5">
        <w:rPr>
          <w:noProof w:val="0"/>
          <w:sz w:val="22"/>
          <w:szCs w:val="22"/>
          <w:lang w:eastAsia="hr-HR"/>
        </w:rPr>
        <w:t>2</w:t>
      </w:r>
      <w:r w:rsidR="00FF42E2">
        <w:rPr>
          <w:noProof w:val="0"/>
          <w:sz w:val="22"/>
          <w:szCs w:val="22"/>
          <w:lang w:eastAsia="hr-HR"/>
        </w:rPr>
        <w:t>3</w:t>
      </w:r>
      <w:r w:rsidRPr="0092376B">
        <w:rPr>
          <w:noProof w:val="0"/>
          <w:sz w:val="22"/>
          <w:szCs w:val="22"/>
          <w:lang w:eastAsia="hr-HR"/>
        </w:rPr>
        <w:t xml:space="preserve">. sjednici održanoj </w:t>
      </w:r>
      <w:r w:rsidR="009E1CB5">
        <w:rPr>
          <w:noProof w:val="0"/>
          <w:sz w:val="22"/>
          <w:szCs w:val="22"/>
          <w:lang w:eastAsia="hr-HR"/>
        </w:rPr>
        <w:t>2</w:t>
      </w:r>
      <w:r w:rsidR="00FF42E2">
        <w:rPr>
          <w:noProof w:val="0"/>
          <w:sz w:val="22"/>
          <w:szCs w:val="22"/>
          <w:lang w:eastAsia="hr-HR"/>
        </w:rPr>
        <w:t>9</w:t>
      </w:r>
      <w:r w:rsidR="008B373F" w:rsidRPr="0092376B">
        <w:rPr>
          <w:noProof w:val="0"/>
          <w:sz w:val="22"/>
          <w:szCs w:val="22"/>
          <w:lang w:eastAsia="hr-HR"/>
        </w:rPr>
        <w:t>.</w:t>
      </w:r>
      <w:r w:rsidR="00FF42E2">
        <w:rPr>
          <w:noProof w:val="0"/>
          <w:sz w:val="22"/>
          <w:szCs w:val="22"/>
          <w:lang w:eastAsia="hr-HR"/>
        </w:rPr>
        <w:t xml:space="preserve"> studenog</w:t>
      </w:r>
      <w:r w:rsidR="00A412A5">
        <w:rPr>
          <w:noProof w:val="0"/>
          <w:sz w:val="22"/>
          <w:szCs w:val="22"/>
          <w:lang w:eastAsia="hr-HR"/>
        </w:rPr>
        <w:t>a</w:t>
      </w:r>
      <w:r w:rsidR="0079549F" w:rsidRPr="0092376B">
        <w:rPr>
          <w:noProof w:val="0"/>
          <w:sz w:val="22"/>
          <w:szCs w:val="22"/>
          <w:lang w:eastAsia="hr-HR"/>
        </w:rPr>
        <w:t xml:space="preserve"> </w:t>
      </w:r>
      <w:r w:rsidRPr="0092376B">
        <w:rPr>
          <w:noProof w:val="0"/>
          <w:sz w:val="22"/>
          <w:szCs w:val="22"/>
          <w:lang w:eastAsia="hr-HR"/>
        </w:rPr>
        <w:t>20</w:t>
      </w:r>
      <w:r w:rsidR="00487BD6" w:rsidRPr="0092376B">
        <w:rPr>
          <w:noProof w:val="0"/>
          <w:sz w:val="22"/>
          <w:szCs w:val="22"/>
          <w:lang w:eastAsia="hr-HR"/>
        </w:rPr>
        <w:t>2</w:t>
      </w:r>
      <w:r w:rsidR="009E1CB5">
        <w:rPr>
          <w:noProof w:val="0"/>
          <w:sz w:val="22"/>
          <w:szCs w:val="22"/>
          <w:lang w:eastAsia="hr-HR"/>
        </w:rPr>
        <w:t>3</w:t>
      </w:r>
      <w:r w:rsidRPr="0092376B">
        <w:rPr>
          <w:noProof w:val="0"/>
          <w:sz w:val="22"/>
          <w:szCs w:val="22"/>
          <w:lang w:eastAsia="hr-HR"/>
        </w:rPr>
        <w:t xml:space="preserve">. godine.  </w:t>
      </w:r>
    </w:p>
    <w:p w14:paraId="224D56A2" w14:textId="77777777" w:rsidR="0003265C" w:rsidRPr="0092376B" w:rsidRDefault="0003265C" w:rsidP="00C22228">
      <w:pPr>
        <w:suppressAutoHyphens/>
        <w:ind w:firstLine="1134"/>
        <w:jc w:val="both"/>
        <w:rPr>
          <w:noProof w:val="0"/>
          <w:sz w:val="22"/>
          <w:szCs w:val="22"/>
          <w:lang w:eastAsia="hr-HR"/>
        </w:rPr>
      </w:pPr>
    </w:p>
    <w:p w14:paraId="3D4C04DC" w14:textId="4535921B" w:rsidR="00C22228" w:rsidRPr="0092376B" w:rsidRDefault="00C22228" w:rsidP="00C22228">
      <w:pPr>
        <w:suppressAutoHyphens/>
        <w:ind w:firstLine="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Dostavljamo Vam: </w:t>
      </w:r>
    </w:p>
    <w:p w14:paraId="28633B7F" w14:textId="77777777" w:rsidR="00C22228" w:rsidRPr="0092376B" w:rsidRDefault="00C22228" w:rsidP="00C22228">
      <w:pPr>
        <w:suppressAutoHyphens/>
        <w:ind w:firstLine="1134"/>
        <w:jc w:val="both"/>
        <w:rPr>
          <w:noProof w:val="0"/>
          <w:sz w:val="22"/>
          <w:szCs w:val="22"/>
          <w:lang w:eastAsia="hr-HR"/>
        </w:rPr>
      </w:pPr>
    </w:p>
    <w:p w14:paraId="01EE4D3C" w14:textId="28A55CFC" w:rsidR="00C22228" w:rsidRDefault="00C22228" w:rsidP="00C22228">
      <w:pPr>
        <w:numPr>
          <w:ilvl w:val="0"/>
          <w:numId w:val="2"/>
        </w:numPr>
        <w:suppressAutoHyphens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>IZVOD iz Zapisnik</w:t>
      </w:r>
      <w:r w:rsidR="008B373F" w:rsidRPr="0092376B">
        <w:rPr>
          <w:noProof w:val="0"/>
          <w:sz w:val="22"/>
          <w:szCs w:val="22"/>
          <w:lang w:eastAsia="hr-HR"/>
        </w:rPr>
        <w:t>a</w:t>
      </w:r>
      <w:r w:rsidR="001E6D0F">
        <w:rPr>
          <w:noProof w:val="0"/>
          <w:sz w:val="22"/>
          <w:szCs w:val="22"/>
          <w:lang w:eastAsia="hr-HR"/>
        </w:rPr>
        <w:t>.</w:t>
      </w:r>
    </w:p>
    <w:p w14:paraId="682A377F" w14:textId="77777777" w:rsidR="00FF42E2" w:rsidRDefault="00FF42E2" w:rsidP="00FF42E2">
      <w:pPr>
        <w:pStyle w:val="Odlomakpopisa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Donošenje II. Izmjene i dopune </w:t>
      </w:r>
      <w:r w:rsidRPr="006C3F16">
        <w:rPr>
          <w:sz w:val="22"/>
          <w:szCs w:val="22"/>
        </w:rPr>
        <w:t>Proračuna Općine Kloštar Podravski za 202</w:t>
      </w:r>
      <w:r>
        <w:rPr>
          <w:sz w:val="22"/>
          <w:szCs w:val="22"/>
        </w:rPr>
        <w:t>3</w:t>
      </w:r>
      <w:r w:rsidRPr="006C3F16">
        <w:rPr>
          <w:sz w:val="22"/>
          <w:szCs w:val="22"/>
        </w:rPr>
        <w:t>. godinu i Projekcije Proračuna Općine Kloštar Podravski za 202</w:t>
      </w:r>
      <w:r>
        <w:rPr>
          <w:sz w:val="22"/>
          <w:szCs w:val="22"/>
        </w:rPr>
        <w:t>4</w:t>
      </w:r>
      <w:r w:rsidRPr="006C3F16">
        <w:rPr>
          <w:sz w:val="22"/>
          <w:szCs w:val="22"/>
        </w:rPr>
        <w:t>. i 202</w:t>
      </w:r>
      <w:r>
        <w:rPr>
          <w:sz w:val="22"/>
          <w:szCs w:val="22"/>
        </w:rPr>
        <w:t>5</w:t>
      </w:r>
      <w:r w:rsidRPr="006C3F16">
        <w:rPr>
          <w:sz w:val="22"/>
          <w:szCs w:val="22"/>
        </w:rPr>
        <w:t>. godinu.</w:t>
      </w:r>
    </w:p>
    <w:p w14:paraId="369FF3AE" w14:textId="77777777" w:rsidR="00FF42E2" w:rsidRPr="003E354A" w:rsidRDefault="00FF42E2" w:rsidP="00FF42E2">
      <w:pPr>
        <w:pStyle w:val="Odlomakpopisa"/>
        <w:numPr>
          <w:ilvl w:val="0"/>
          <w:numId w:val="2"/>
        </w:numPr>
        <w:contextualSpacing w:val="0"/>
        <w:jc w:val="both"/>
        <w:rPr>
          <w:bCs/>
          <w:sz w:val="22"/>
          <w:szCs w:val="22"/>
        </w:rPr>
      </w:pPr>
      <w:r w:rsidRPr="003E354A">
        <w:rPr>
          <w:sz w:val="22"/>
          <w:szCs w:val="22"/>
        </w:rPr>
        <w:t xml:space="preserve">Donošenje II. izmjene </w:t>
      </w:r>
      <w:r w:rsidRPr="003E354A">
        <w:rPr>
          <w:bCs/>
          <w:sz w:val="22"/>
          <w:szCs w:val="22"/>
          <w:lang w:eastAsia="hr-HR"/>
        </w:rPr>
        <w:t>Programa održavanja komunalne infrastrukture na području Općine Kloštar Podravski u 2023. godini.</w:t>
      </w:r>
    </w:p>
    <w:p w14:paraId="31542D4F" w14:textId="77777777" w:rsidR="00FF42E2" w:rsidRDefault="00FF42E2" w:rsidP="00FF42E2">
      <w:pPr>
        <w:pStyle w:val="Odlomakpopisa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r w:rsidRPr="003E354A">
        <w:rPr>
          <w:sz w:val="22"/>
          <w:szCs w:val="22"/>
        </w:rPr>
        <w:t>Donošenje II. izmjene Programa građenja komunalne infrastrukture na području Općine Kloštar Podravski u 2023. godini.</w:t>
      </w:r>
    </w:p>
    <w:p w14:paraId="055AF40A" w14:textId="77777777" w:rsidR="00FF42E2" w:rsidRPr="00C00341" w:rsidRDefault="00FF42E2" w:rsidP="00FF42E2">
      <w:pPr>
        <w:pStyle w:val="Odlomakpopisa"/>
        <w:numPr>
          <w:ilvl w:val="0"/>
          <w:numId w:val="2"/>
        </w:numPr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Donošenje izmjene Plana javnih potreba u socijalnoj skrbi na </w:t>
      </w:r>
      <w:r w:rsidRPr="003E354A">
        <w:rPr>
          <w:bCs/>
          <w:sz w:val="22"/>
          <w:szCs w:val="22"/>
          <w:lang w:eastAsia="hr-HR"/>
        </w:rPr>
        <w:t>području Općine Kloštar Podravski u 2023. godini.</w:t>
      </w:r>
    </w:p>
    <w:p w14:paraId="0D50C9ED" w14:textId="77777777" w:rsidR="00FF42E2" w:rsidRPr="00A568BD" w:rsidRDefault="00FF42E2" w:rsidP="00FF42E2">
      <w:pPr>
        <w:pStyle w:val="Odlomakpopisa"/>
        <w:numPr>
          <w:ilvl w:val="0"/>
          <w:numId w:val="2"/>
        </w:numPr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Donošenje izmjene Programa javnih potreba u sportu na </w:t>
      </w:r>
      <w:r w:rsidRPr="003E354A">
        <w:rPr>
          <w:bCs/>
          <w:sz w:val="22"/>
          <w:szCs w:val="22"/>
          <w:lang w:eastAsia="hr-HR"/>
        </w:rPr>
        <w:t>području Općine Kloštar Podravski u 2023. godini.</w:t>
      </w:r>
    </w:p>
    <w:p w14:paraId="6F5F359A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Proračuna Općine Kloštar Podravski za 2024. godinu i Projekcije Proračuna Općine Kloštar Podravski za 2025. i 2026. godinu.</w:t>
      </w:r>
    </w:p>
    <w:p w14:paraId="3298511A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Odluke o izvršavanju Proračuna Općine Kloštar Podravski za 2024. godinu.</w:t>
      </w:r>
    </w:p>
    <w:p w14:paraId="186C2B8A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Programa održavanja komunalne infrastrukture na području Općine Kloštar Podravski za 2024. godinu</w:t>
      </w:r>
    </w:p>
    <w:p w14:paraId="08CEFF7D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Programa građenja komunalne infrastrukture na području Općine Kloštar Podravski za 2024. godinu</w:t>
      </w:r>
    </w:p>
    <w:p w14:paraId="082C144A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Programa utroška sredstava šumskog doprinosa na području Općine Kloštar Podravski za 2024. godinu</w:t>
      </w:r>
    </w:p>
    <w:p w14:paraId="1E12FF00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Programa o namjenskom korištenju sredstava naknade iz postupka ozakonjenja nezakonito izgrađenih zgrada na području Općine Kloštar Podravski za 2024. godinu</w:t>
      </w:r>
    </w:p>
    <w:p w14:paraId="59CD6B9B" w14:textId="77777777" w:rsidR="00FF42E2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Programa javnih potreba u djelatnosti predškolskog odgoja na području Općine Kloštar Podravski za 2024. godinu</w:t>
      </w:r>
    </w:p>
    <w:p w14:paraId="2AF26AE1" w14:textId="77777777" w:rsidR="00FF42E2" w:rsidRDefault="00FF42E2" w:rsidP="00FF42E2">
      <w:pPr>
        <w:jc w:val="both"/>
        <w:rPr>
          <w:sz w:val="22"/>
          <w:szCs w:val="22"/>
        </w:rPr>
      </w:pPr>
    </w:p>
    <w:p w14:paraId="2A9B2CE8" w14:textId="77777777" w:rsidR="00FF42E2" w:rsidRDefault="00FF42E2" w:rsidP="00FF42E2">
      <w:pPr>
        <w:jc w:val="both"/>
        <w:rPr>
          <w:sz w:val="22"/>
          <w:szCs w:val="22"/>
        </w:rPr>
      </w:pPr>
    </w:p>
    <w:p w14:paraId="6074935A" w14:textId="77777777" w:rsidR="00FF42E2" w:rsidRDefault="00FF42E2" w:rsidP="00FF42E2">
      <w:pPr>
        <w:jc w:val="both"/>
        <w:rPr>
          <w:sz w:val="22"/>
          <w:szCs w:val="22"/>
        </w:rPr>
      </w:pPr>
    </w:p>
    <w:p w14:paraId="56CCB3B2" w14:textId="77777777" w:rsidR="00FF42E2" w:rsidRDefault="00FF42E2" w:rsidP="00FF42E2">
      <w:pPr>
        <w:jc w:val="both"/>
        <w:rPr>
          <w:sz w:val="22"/>
          <w:szCs w:val="22"/>
        </w:rPr>
      </w:pPr>
    </w:p>
    <w:p w14:paraId="2E83AE65" w14:textId="77777777" w:rsidR="00FF42E2" w:rsidRDefault="00FF42E2" w:rsidP="00FF42E2">
      <w:pPr>
        <w:jc w:val="both"/>
        <w:rPr>
          <w:sz w:val="22"/>
          <w:szCs w:val="22"/>
        </w:rPr>
      </w:pPr>
    </w:p>
    <w:p w14:paraId="25C4D42C" w14:textId="77777777" w:rsidR="00FF42E2" w:rsidRDefault="00FF42E2" w:rsidP="00FF42E2">
      <w:pPr>
        <w:jc w:val="both"/>
        <w:rPr>
          <w:sz w:val="22"/>
          <w:szCs w:val="22"/>
        </w:rPr>
      </w:pPr>
    </w:p>
    <w:p w14:paraId="76A101E0" w14:textId="19D1E48A" w:rsidR="00FF42E2" w:rsidRPr="006C3F16" w:rsidRDefault="00FF42E2" w:rsidP="00FF42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7C29D4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Programa javnih potreba u osnovnom školstvu na području Općine Kloštar Podravski za 2024. godinu</w:t>
      </w:r>
    </w:p>
    <w:p w14:paraId="235D952A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Plana javnih potreba u socijalnoj skrbi na području Općine Kloštar Podravski za 2024. godinu</w:t>
      </w:r>
    </w:p>
    <w:p w14:paraId="58303C5B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Programa javnih potreba u kulturi na području Općine Kloštar Podravski za 2024. godinu</w:t>
      </w:r>
    </w:p>
    <w:p w14:paraId="2F9747D1" w14:textId="6FA8A801" w:rsidR="00FF42E2" w:rsidRPr="00FF42E2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 xml:space="preserve">Donošenje Programa javnih potreba u sportu na području Općine Koštar Podravski za 2024. </w:t>
      </w:r>
      <w:r>
        <w:rPr>
          <w:sz w:val="22"/>
          <w:szCs w:val="22"/>
        </w:rPr>
        <w:t>g</w:t>
      </w:r>
      <w:r w:rsidRPr="006C3F16">
        <w:rPr>
          <w:sz w:val="22"/>
          <w:szCs w:val="22"/>
        </w:rPr>
        <w:t>odinu</w:t>
      </w:r>
      <w:r>
        <w:rPr>
          <w:sz w:val="22"/>
          <w:szCs w:val="22"/>
        </w:rPr>
        <w:t>.</w:t>
      </w:r>
    </w:p>
    <w:p w14:paraId="292F229C" w14:textId="77777777" w:rsidR="00FF42E2" w:rsidRPr="007863C8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</w:t>
      </w:r>
      <w:r>
        <w:rPr>
          <w:sz w:val="22"/>
          <w:szCs w:val="22"/>
        </w:rPr>
        <w:t xml:space="preserve"> Odluke </w:t>
      </w:r>
      <w:r w:rsidRPr="006C3F16">
        <w:rPr>
          <w:sz w:val="22"/>
          <w:szCs w:val="22"/>
        </w:rPr>
        <w:t xml:space="preserve"> o raspoređivanju redovitih godišnjih sredstava za rad političkih stranaka</w:t>
      </w:r>
      <w:r>
        <w:rPr>
          <w:sz w:val="22"/>
          <w:szCs w:val="22"/>
        </w:rPr>
        <w:t xml:space="preserve"> </w:t>
      </w:r>
      <w:r w:rsidRPr="007863C8">
        <w:rPr>
          <w:rFonts w:eastAsia="Calibri"/>
          <w:color w:val="000000"/>
          <w:sz w:val="22"/>
          <w:szCs w:val="22"/>
        </w:rPr>
        <w:t>zastupljenih u Općinskom vijeću Općine Kloštar Podravski u 2024. godini.</w:t>
      </w:r>
    </w:p>
    <w:p w14:paraId="104F8C1F" w14:textId="77777777" w:rsidR="00FF42E2" w:rsidRPr="006C3F16" w:rsidRDefault="00FF42E2" w:rsidP="00FF42E2">
      <w:pPr>
        <w:pStyle w:val="Odlomakpopisa"/>
        <w:numPr>
          <w:ilvl w:val="0"/>
          <w:numId w:val="2"/>
        </w:numPr>
        <w:contextualSpacing w:val="0"/>
        <w:rPr>
          <w:rFonts w:eastAsia="Calibri"/>
          <w:color w:val="000000"/>
          <w:sz w:val="22"/>
          <w:szCs w:val="22"/>
        </w:rPr>
      </w:pPr>
      <w:r w:rsidRPr="006C3F16">
        <w:rPr>
          <w:sz w:val="22"/>
          <w:szCs w:val="22"/>
        </w:rPr>
        <w:t>Donošenje Programa o namjenskom korištenju sredstava ostvarenih od zakupa, prodaje, prodaje izravnom pogodbom, privremenog korištenja i davanja na korištenje izravnom pogodbom poljoprivrednog zemljišta u vlasništvu Republike Hrvatske na području Općine Kloštar Podravski u 2024. godini.</w:t>
      </w:r>
    </w:p>
    <w:p w14:paraId="6E576372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6C3F16">
        <w:rPr>
          <w:color w:val="000000"/>
          <w:sz w:val="22"/>
          <w:szCs w:val="22"/>
          <w:shd w:val="clear" w:color="auto" w:fill="FFFFFF"/>
        </w:rPr>
        <w:t xml:space="preserve">Donošenje Smjernica </w:t>
      </w:r>
      <w:r w:rsidRPr="006C3F16">
        <w:rPr>
          <w:rFonts w:cstheme="minorHAnsi"/>
          <w:bCs/>
          <w:sz w:val="22"/>
          <w:szCs w:val="22"/>
        </w:rPr>
        <w:t>za organizaciju i razvoj sustava civilne zaštite Općine Kloštar Podravski</w:t>
      </w:r>
      <w:r w:rsidRPr="006C3F16">
        <w:rPr>
          <w:bCs/>
          <w:sz w:val="22"/>
          <w:szCs w:val="22"/>
        </w:rPr>
        <w:t xml:space="preserve"> </w:t>
      </w:r>
      <w:r w:rsidRPr="006C3F16">
        <w:rPr>
          <w:rFonts w:cstheme="minorHAnsi"/>
          <w:bCs/>
          <w:sz w:val="22"/>
          <w:szCs w:val="22"/>
        </w:rPr>
        <w:t>za razdoblje 2024. - 2027. godine.</w:t>
      </w:r>
    </w:p>
    <w:p w14:paraId="298F0953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 xml:space="preserve">Donošenje Plana razvoja </w:t>
      </w:r>
      <w:r w:rsidRPr="006C3F16">
        <w:rPr>
          <w:color w:val="000000"/>
          <w:sz w:val="22"/>
          <w:szCs w:val="22"/>
        </w:rPr>
        <w:t>sustava civilne zaštite na području Općine Kloštar Podravski za 2024. godinu s trogodišnjim financijskim učincima.</w:t>
      </w:r>
    </w:p>
    <w:p w14:paraId="6F6577C3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6C3F16">
        <w:rPr>
          <w:sz w:val="22"/>
          <w:szCs w:val="22"/>
        </w:rPr>
        <w:t>Donošenje Analize stanja sustava civilne  zaštite na području Općine Kloštar Podravski za 2023. godinu.</w:t>
      </w:r>
    </w:p>
    <w:p w14:paraId="1FD057B5" w14:textId="77777777" w:rsidR="00FF42E2" w:rsidRPr="007863C8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 w:rsidRPr="007863C8">
        <w:rPr>
          <w:sz w:val="22"/>
          <w:szCs w:val="22"/>
        </w:rPr>
        <w:t xml:space="preserve">Donošenje Odluke </w:t>
      </w:r>
      <w:r w:rsidRPr="007863C8">
        <w:rPr>
          <w:sz w:val="24"/>
          <w:szCs w:val="24"/>
        </w:rPr>
        <w:t>o visini poreznih stopa godišnjeg poreza na dohodak</w:t>
      </w:r>
      <w:r>
        <w:rPr>
          <w:sz w:val="22"/>
          <w:szCs w:val="22"/>
        </w:rPr>
        <w:t xml:space="preserve"> </w:t>
      </w:r>
      <w:r w:rsidRPr="007863C8">
        <w:rPr>
          <w:sz w:val="24"/>
          <w:szCs w:val="24"/>
        </w:rPr>
        <w:t>na području Općine Kloštar Podravski</w:t>
      </w:r>
      <w:r>
        <w:rPr>
          <w:sz w:val="24"/>
          <w:szCs w:val="24"/>
        </w:rPr>
        <w:t>.</w:t>
      </w:r>
    </w:p>
    <w:p w14:paraId="16C171AE" w14:textId="77777777" w:rsidR="00FF42E2" w:rsidRPr="006C3F16" w:rsidRDefault="00FF42E2" w:rsidP="00FF42E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Donošenje Odluke o općinskim  porezima Općine Kloštar Podravski.</w:t>
      </w:r>
    </w:p>
    <w:p w14:paraId="7E75276A" w14:textId="77777777" w:rsidR="00FF42E2" w:rsidRDefault="00FF42E2" w:rsidP="00FF42E2">
      <w:pPr>
        <w:suppressAutoHyphens/>
        <w:ind w:left="720"/>
        <w:jc w:val="both"/>
        <w:rPr>
          <w:noProof w:val="0"/>
          <w:sz w:val="22"/>
          <w:szCs w:val="22"/>
          <w:lang w:eastAsia="hr-HR"/>
        </w:rPr>
      </w:pPr>
    </w:p>
    <w:p w14:paraId="2947D76C" w14:textId="52B4456A" w:rsidR="008B373F" w:rsidRPr="0092376B" w:rsidRDefault="008B373F" w:rsidP="009E1CB5">
      <w:pPr>
        <w:suppressAutoHyphens/>
        <w:jc w:val="both"/>
        <w:rPr>
          <w:noProof w:val="0"/>
          <w:sz w:val="22"/>
          <w:szCs w:val="22"/>
          <w:lang w:eastAsia="hr-HR"/>
        </w:rPr>
      </w:pPr>
    </w:p>
    <w:p w14:paraId="13D40F7F" w14:textId="40B77691" w:rsidR="00C22228" w:rsidRPr="0092376B" w:rsidRDefault="00C22228" w:rsidP="008B373F">
      <w:pPr>
        <w:ind w:left="720"/>
        <w:jc w:val="both"/>
        <w:rPr>
          <w:noProof w:val="0"/>
          <w:sz w:val="22"/>
          <w:szCs w:val="22"/>
          <w:lang w:eastAsia="hr-HR"/>
        </w:rPr>
      </w:pPr>
    </w:p>
    <w:p w14:paraId="496335BB" w14:textId="77777777" w:rsidR="00C22228" w:rsidRPr="0092376B" w:rsidRDefault="00C22228" w:rsidP="00C22228">
      <w:pPr>
        <w:suppressAutoHyphens/>
        <w:ind w:left="-1134" w:firstLine="1134"/>
        <w:jc w:val="both"/>
        <w:rPr>
          <w:noProof w:val="0"/>
          <w:sz w:val="22"/>
          <w:szCs w:val="22"/>
          <w:lang w:eastAsia="hr-HR"/>
        </w:rPr>
      </w:pPr>
      <w:r w:rsidRPr="0092376B">
        <w:rPr>
          <w:noProof w:val="0"/>
          <w:sz w:val="22"/>
          <w:szCs w:val="22"/>
          <w:lang w:eastAsia="hr-HR"/>
        </w:rPr>
        <w:t xml:space="preserve">            S poštovanjem,</w:t>
      </w:r>
    </w:p>
    <w:p w14:paraId="72625AC1" w14:textId="6D1B0665" w:rsidR="00C22228" w:rsidRPr="0092376B" w:rsidRDefault="00C22228" w:rsidP="00C22228">
      <w:pPr>
        <w:suppressAutoHyphens/>
        <w:jc w:val="both"/>
        <w:rPr>
          <w:b/>
          <w:bCs/>
          <w:noProof w:val="0"/>
          <w:sz w:val="22"/>
          <w:szCs w:val="22"/>
          <w:lang w:eastAsia="hr-HR"/>
        </w:rPr>
      </w:pPr>
      <w:r w:rsidRPr="0092376B">
        <w:rPr>
          <w:b/>
          <w:bCs/>
          <w:noProof w:val="0"/>
          <w:sz w:val="22"/>
          <w:szCs w:val="22"/>
          <w:lang w:eastAsia="hr-HR"/>
        </w:rPr>
        <w:t xml:space="preserve">                                                                                                        PREDSJEDNI</w:t>
      </w:r>
      <w:r w:rsidR="00487BD6" w:rsidRPr="0092376B">
        <w:rPr>
          <w:b/>
          <w:bCs/>
          <w:noProof w:val="0"/>
          <w:sz w:val="22"/>
          <w:szCs w:val="22"/>
          <w:lang w:eastAsia="hr-HR"/>
        </w:rPr>
        <w:t>CA</w:t>
      </w:r>
      <w:r w:rsidRPr="0092376B">
        <w:rPr>
          <w:b/>
          <w:bCs/>
          <w:noProof w:val="0"/>
          <w:sz w:val="22"/>
          <w:szCs w:val="22"/>
          <w:lang w:eastAsia="hr-HR"/>
        </w:rPr>
        <w:t>:</w:t>
      </w:r>
    </w:p>
    <w:p w14:paraId="42408FEE" w14:textId="4DCA8346" w:rsidR="00C22228" w:rsidRPr="0092376B" w:rsidRDefault="00C22228" w:rsidP="00C22228">
      <w:pPr>
        <w:suppressAutoHyphens/>
        <w:jc w:val="both"/>
        <w:rPr>
          <w:b/>
          <w:bCs/>
          <w:noProof w:val="0"/>
          <w:sz w:val="22"/>
          <w:szCs w:val="22"/>
          <w:lang w:eastAsia="hr-HR"/>
        </w:rPr>
      </w:pPr>
      <w:r w:rsidRPr="0092376B">
        <w:rPr>
          <w:b/>
          <w:bCs/>
          <w:noProof w:val="0"/>
          <w:sz w:val="22"/>
          <w:szCs w:val="22"/>
          <w:lang w:eastAsia="hr-HR"/>
        </w:rPr>
        <w:t xml:space="preserve">                                                                                                          </w:t>
      </w:r>
      <w:r w:rsidR="00487BD6" w:rsidRPr="0092376B">
        <w:rPr>
          <w:b/>
          <w:bCs/>
          <w:noProof w:val="0"/>
          <w:sz w:val="22"/>
          <w:szCs w:val="22"/>
          <w:lang w:eastAsia="hr-HR"/>
        </w:rPr>
        <w:t xml:space="preserve">Marija </w:t>
      </w:r>
      <w:proofErr w:type="spellStart"/>
      <w:r w:rsidR="00487BD6" w:rsidRPr="0092376B">
        <w:rPr>
          <w:b/>
          <w:bCs/>
          <w:noProof w:val="0"/>
          <w:sz w:val="22"/>
          <w:szCs w:val="22"/>
          <w:lang w:eastAsia="hr-HR"/>
        </w:rPr>
        <w:t>Šimunko</w:t>
      </w:r>
      <w:proofErr w:type="spellEnd"/>
    </w:p>
    <w:p w14:paraId="41DE7401" w14:textId="77777777" w:rsidR="00C22228" w:rsidRPr="001B0FB7" w:rsidRDefault="00C22228" w:rsidP="00C22228">
      <w:pPr>
        <w:suppressAutoHyphens/>
        <w:jc w:val="both"/>
        <w:rPr>
          <w:b/>
          <w:bCs/>
          <w:noProof w:val="0"/>
          <w:sz w:val="22"/>
          <w:szCs w:val="22"/>
          <w:lang w:eastAsia="hr-HR"/>
        </w:rPr>
      </w:pPr>
    </w:p>
    <w:p w14:paraId="0E151C57" w14:textId="77777777" w:rsidR="00C22228" w:rsidRPr="001B0FB7" w:rsidRDefault="00C22228" w:rsidP="00C22228">
      <w:pPr>
        <w:suppressAutoHyphens/>
        <w:jc w:val="both"/>
        <w:rPr>
          <w:noProof w:val="0"/>
          <w:sz w:val="22"/>
          <w:szCs w:val="22"/>
          <w:lang w:eastAsia="hr-HR"/>
        </w:rPr>
      </w:pPr>
      <w:r w:rsidRPr="001B0FB7">
        <w:rPr>
          <w:noProof w:val="0"/>
          <w:sz w:val="22"/>
          <w:szCs w:val="22"/>
          <w:lang w:eastAsia="hr-HR"/>
        </w:rPr>
        <w:t xml:space="preserve">                                                                                                         </w:t>
      </w:r>
    </w:p>
    <w:p w14:paraId="1FC3EFD0" w14:textId="0F9DA7B3" w:rsidR="00534D55" w:rsidRPr="001B0FB7" w:rsidRDefault="00C22228" w:rsidP="001B0FB7">
      <w:pPr>
        <w:suppressAutoHyphens/>
        <w:ind w:left="-1134" w:firstLine="1134"/>
        <w:jc w:val="both"/>
        <w:rPr>
          <w:noProof w:val="0"/>
          <w:sz w:val="22"/>
          <w:szCs w:val="22"/>
          <w:lang w:eastAsia="hr-HR"/>
        </w:rPr>
      </w:pPr>
      <w:r w:rsidRPr="001B0FB7">
        <w:rPr>
          <w:noProof w:val="0"/>
          <w:sz w:val="22"/>
          <w:szCs w:val="22"/>
          <w:lang w:eastAsia="hr-HR"/>
        </w:rPr>
        <w:tab/>
      </w:r>
      <w:r w:rsidRPr="001B0FB7">
        <w:rPr>
          <w:noProof w:val="0"/>
          <w:sz w:val="22"/>
          <w:szCs w:val="22"/>
          <w:lang w:eastAsia="hr-HR"/>
        </w:rPr>
        <w:tab/>
      </w:r>
      <w:r w:rsidRPr="001B0FB7">
        <w:rPr>
          <w:noProof w:val="0"/>
          <w:sz w:val="22"/>
          <w:szCs w:val="22"/>
          <w:lang w:eastAsia="hr-HR"/>
        </w:rPr>
        <w:tab/>
      </w:r>
    </w:p>
    <w:sectPr w:rsidR="00534D55" w:rsidRPr="001B0FB7" w:rsidSect="00B05B09">
      <w:pgSz w:w="11907" w:h="16840" w:code="9"/>
      <w:pgMar w:top="0" w:right="1325" w:bottom="567" w:left="2693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2F126ED4"/>
    <w:multiLevelType w:val="hybridMultilevel"/>
    <w:tmpl w:val="4B5A0A60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A04692"/>
    <w:multiLevelType w:val="hybridMultilevel"/>
    <w:tmpl w:val="0890B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5049">
    <w:abstractNumId w:val="0"/>
  </w:num>
  <w:num w:numId="2" w16cid:durableId="82576098">
    <w:abstractNumId w:val="4"/>
  </w:num>
  <w:num w:numId="3" w16cid:durableId="1779250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402572">
    <w:abstractNumId w:val="3"/>
  </w:num>
  <w:num w:numId="5" w16cid:durableId="2115244966">
    <w:abstractNumId w:val="1"/>
  </w:num>
  <w:num w:numId="6" w16cid:durableId="30416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9"/>
    <w:rsid w:val="0003265C"/>
    <w:rsid w:val="00096414"/>
    <w:rsid w:val="001B0FB7"/>
    <w:rsid w:val="001E6D0F"/>
    <w:rsid w:val="004400BA"/>
    <w:rsid w:val="00487BD6"/>
    <w:rsid w:val="00534D55"/>
    <w:rsid w:val="006738F7"/>
    <w:rsid w:val="006F7E39"/>
    <w:rsid w:val="0079549F"/>
    <w:rsid w:val="008B373F"/>
    <w:rsid w:val="0092376B"/>
    <w:rsid w:val="009D20D7"/>
    <w:rsid w:val="009E1CB5"/>
    <w:rsid w:val="00A412A5"/>
    <w:rsid w:val="00B05B09"/>
    <w:rsid w:val="00BA39BA"/>
    <w:rsid w:val="00C22228"/>
    <w:rsid w:val="00D4566E"/>
    <w:rsid w:val="00E32D82"/>
    <w:rsid w:val="00F00EC5"/>
    <w:rsid w:val="00FC5434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1C24"/>
  <w15:chartTrackingRefBased/>
  <w15:docId w15:val="{3C9E6C12-B0CA-4297-AE3F-F9AABF65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D5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534D55"/>
    <w:pPr>
      <w:keepNext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34D55"/>
    <w:rPr>
      <w:rFonts w:ascii="Times New Roman" w:eastAsia="Times New Roman" w:hAnsi="Times New Roman" w:cs="Times New Roman"/>
      <w:noProof/>
      <w:sz w:val="24"/>
      <w:szCs w:val="20"/>
    </w:rPr>
  </w:style>
  <w:style w:type="paragraph" w:styleId="Odlomakpopisa">
    <w:name w:val="List Paragraph"/>
    <w:basedOn w:val="Normal"/>
    <w:uiPriority w:val="34"/>
    <w:qFormat/>
    <w:rsid w:val="0003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4</cp:revision>
  <cp:lastPrinted>2023-12-11T07:26:00Z</cp:lastPrinted>
  <dcterms:created xsi:type="dcterms:W3CDTF">2023-12-05T11:59:00Z</dcterms:created>
  <dcterms:modified xsi:type="dcterms:W3CDTF">2023-12-11T07:26:00Z</dcterms:modified>
</cp:coreProperties>
</file>