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F2174" w14:textId="5F7A8391" w:rsidR="001365A7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 w:rsidRPr="00F410ED">
        <w:rPr>
          <w:rFonts w:ascii="Times New Roman" w:hAnsi="Times New Roman"/>
          <w:sz w:val="20"/>
          <w:szCs w:val="20"/>
        </w:rPr>
        <w:t>Na temelju članka 4</w:t>
      </w:r>
      <w:r w:rsidR="00BB4FA2" w:rsidRPr="00F410ED">
        <w:rPr>
          <w:rFonts w:ascii="Times New Roman" w:hAnsi="Times New Roman"/>
          <w:sz w:val="20"/>
          <w:szCs w:val="20"/>
        </w:rPr>
        <w:t>6</w:t>
      </w:r>
      <w:r w:rsidRPr="00F410ED">
        <w:rPr>
          <w:rFonts w:ascii="Times New Roman" w:hAnsi="Times New Roman"/>
          <w:sz w:val="20"/>
          <w:szCs w:val="20"/>
        </w:rPr>
        <w:t xml:space="preserve">. Statuta Općine Kloštar Podravski („Službeni glasnik Koprivničko-križevačke županije“ broj </w:t>
      </w:r>
      <w:r w:rsidR="00BB4FA2" w:rsidRPr="00F410ED">
        <w:rPr>
          <w:rFonts w:ascii="Times New Roman" w:hAnsi="Times New Roman"/>
          <w:sz w:val="20"/>
          <w:szCs w:val="20"/>
        </w:rPr>
        <w:t>4/21</w:t>
      </w:r>
      <w:r w:rsidRPr="00F410ED">
        <w:rPr>
          <w:rFonts w:ascii="Times New Roman" w:hAnsi="Times New Roman"/>
          <w:sz w:val="20"/>
          <w:szCs w:val="20"/>
        </w:rPr>
        <w:t>), općinski načelnik Općine Kloštar Podravski podnosi</w:t>
      </w:r>
    </w:p>
    <w:p w14:paraId="19CD3B17" w14:textId="77777777" w:rsidR="00770083" w:rsidRPr="00F410ED" w:rsidRDefault="0077008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9232007" w14:textId="77777777" w:rsidR="001365A7" w:rsidRPr="00F410ED" w:rsidRDefault="001365A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39091EB" w14:textId="77777777" w:rsidR="001365A7" w:rsidRPr="00566ECD" w:rsidRDefault="00226EF6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566ECD">
        <w:rPr>
          <w:rFonts w:ascii="Times New Roman" w:hAnsi="Times New Roman"/>
          <w:b/>
          <w:bCs/>
          <w:sz w:val="20"/>
          <w:szCs w:val="20"/>
        </w:rPr>
        <w:t>I Z V J E Š Ć E</w:t>
      </w:r>
    </w:p>
    <w:p w14:paraId="3C3ADB5C" w14:textId="77777777" w:rsidR="001365A7" w:rsidRPr="00566ECD" w:rsidRDefault="00226EF6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566ECD">
        <w:rPr>
          <w:rFonts w:ascii="Times New Roman" w:hAnsi="Times New Roman"/>
          <w:b/>
          <w:bCs/>
          <w:sz w:val="20"/>
          <w:szCs w:val="20"/>
        </w:rPr>
        <w:t>o izvršenju Programa javnih potreba u kulturi</w:t>
      </w:r>
    </w:p>
    <w:p w14:paraId="38FE1CFB" w14:textId="65A858D7" w:rsidR="001365A7" w:rsidRPr="00566ECD" w:rsidRDefault="00226EF6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566ECD">
        <w:rPr>
          <w:rFonts w:ascii="Times New Roman" w:hAnsi="Times New Roman"/>
          <w:b/>
          <w:bCs/>
          <w:sz w:val="20"/>
          <w:szCs w:val="20"/>
        </w:rPr>
        <w:t xml:space="preserve">na području Općine Kloštar Podravski </w:t>
      </w:r>
      <w:r w:rsidR="005A0F88">
        <w:rPr>
          <w:rFonts w:ascii="Times New Roman" w:hAnsi="Times New Roman"/>
          <w:b/>
          <w:bCs/>
          <w:sz w:val="20"/>
          <w:szCs w:val="20"/>
        </w:rPr>
        <w:t>za razdoblje od 01.</w:t>
      </w:r>
      <w:r w:rsidR="00BA7B57">
        <w:rPr>
          <w:rFonts w:ascii="Times New Roman" w:hAnsi="Times New Roman"/>
          <w:b/>
          <w:bCs/>
          <w:sz w:val="20"/>
          <w:szCs w:val="20"/>
        </w:rPr>
        <w:t>siječnja</w:t>
      </w:r>
      <w:r w:rsidR="005A0F88">
        <w:rPr>
          <w:rFonts w:ascii="Times New Roman" w:hAnsi="Times New Roman"/>
          <w:b/>
          <w:bCs/>
          <w:sz w:val="20"/>
          <w:szCs w:val="20"/>
        </w:rPr>
        <w:t>. do 30.</w:t>
      </w:r>
      <w:r w:rsidR="00BA7B57">
        <w:rPr>
          <w:rFonts w:ascii="Times New Roman" w:hAnsi="Times New Roman"/>
          <w:b/>
          <w:bCs/>
          <w:sz w:val="20"/>
          <w:szCs w:val="20"/>
        </w:rPr>
        <w:t xml:space="preserve">lipnja </w:t>
      </w:r>
      <w:r w:rsidRPr="00566ECD">
        <w:rPr>
          <w:rFonts w:ascii="Times New Roman" w:hAnsi="Times New Roman"/>
          <w:b/>
          <w:bCs/>
          <w:sz w:val="20"/>
          <w:szCs w:val="20"/>
        </w:rPr>
        <w:t>20</w:t>
      </w:r>
      <w:r w:rsidR="00BB4FA2" w:rsidRPr="00566ECD">
        <w:rPr>
          <w:rFonts w:ascii="Times New Roman" w:hAnsi="Times New Roman"/>
          <w:b/>
          <w:bCs/>
          <w:sz w:val="20"/>
          <w:szCs w:val="20"/>
        </w:rPr>
        <w:t>2</w:t>
      </w:r>
      <w:r w:rsidR="00067711">
        <w:rPr>
          <w:rFonts w:ascii="Times New Roman" w:hAnsi="Times New Roman"/>
          <w:b/>
          <w:bCs/>
          <w:sz w:val="20"/>
          <w:szCs w:val="20"/>
        </w:rPr>
        <w:t>6</w:t>
      </w:r>
      <w:r w:rsidRPr="00566ECD">
        <w:rPr>
          <w:rFonts w:ascii="Times New Roman" w:hAnsi="Times New Roman"/>
          <w:b/>
          <w:bCs/>
          <w:sz w:val="20"/>
          <w:szCs w:val="20"/>
        </w:rPr>
        <w:t>. godin</w:t>
      </w:r>
      <w:r w:rsidR="005A0F88">
        <w:rPr>
          <w:rFonts w:ascii="Times New Roman" w:hAnsi="Times New Roman"/>
          <w:b/>
          <w:bCs/>
          <w:sz w:val="20"/>
          <w:szCs w:val="20"/>
        </w:rPr>
        <w:t>e</w:t>
      </w:r>
    </w:p>
    <w:p w14:paraId="07AAAABE" w14:textId="77777777" w:rsidR="001365A7" w:rsidRPr="00F410ED" w:rsidRDefault="001365A7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72F89552" w14:textId="07038E75" w:rsidR="001365A7" w:rsidRPr="00F410ED" w:rsidRDefault="00226EF6" w:rsidP="00F410ED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I.</w:t>
      </w:r>
    </w:p>
    <w:p w14:paraId="45855F9A" w14:textId="09F88E62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  <w:t xml:space="preserve">Izvješćem o izvršenju Programa javnih potreba u kulturi na području Općine Kloštar Podravski u </w:t>
      </w:r>
      <w:r w:rsidR="005A0F88">
        <w:rPr>
          <w:rFonts w:ascii="Times New Roman" w:hAnsi="Times New Roman"/>
          <w:sz w:val="20"/>
          <w:szCs w:val="20"/>
        </w:rPr>
        <w:t xml:space="preserve">prvom polugodištu </w:t>
      </w:r>
      <w:r w:rsidRPr="00F410ED">
        <w:rPr>
          <w:rFonts w:ascii="Times New Roman" w:hAnsi="Times New Roman"/>
          <w:sz w:val="20"/>
          <w:szCs w:val="20"/>
        </w:rPr>
        <w:t>20</w:t>
      </w:r>
      <w:r w:rsidR="00BB4FA2" w:rsidRPr="00F410ED">
        <w:rPr>
          <w:rFonts w:ascii="Times New Roman" w:hAnsi="Times New Roman"/>
          <w:sz w:val="20"/>
          <w:szCs w:val="20"/>
        </w:rPr>
        <w:t>2</w:t>
      </w:r>
      <w:r w:rsidR="00067711">
        <w:rPr>
          <w:rFonts w:ascii="Times New Roman" w:hAnsi="Times New Roman"/>
          <w:sz w:val="20"/>
          <w:szCs w:val="20"/>
        </w:rPr>
        <w:t>6</w:t>
      </w:r>
      <w:r w:rsidRPr="00F410ED">
        <w:rPr>
          <w:rFonts w:ascii="Times New Roman" w:hAnsi="Times New Roman"/>
          <w:sz w:val="20"/>
          <w:szCs w:val="20"/>
        </w:rPr>
        <w:t>. godin</w:t>
      </w:r>
      <w:r w:rsidR="005A0F88">
        <w:rPr>
          <w:rFonts w:ascii="Times New Roman" w:hAnsi="Times New Roman"/>
          <w:sz w:val="20"/>
          <w:szCs w:val="20"/>
        </w:rPr>
        <w:t>e</w:t>
      </w:r>
      <w:r w:rsidRPr="00F410ED">
        <w:rPr>
          <w:rFonts w:ascii="Times New Roman" w:hAnsi="Times New Roman"/>
          <w:sz w:val="20"/>
          <w:szCs w:val="20"/>
        </w:rPr>
        <w:t xml:space="preserve"> (u daljnjem tekstu: Izvješće) obuhvaćene su aktivnosti i djelatnosti u kulturi koje se financiraju iz Proračuna Općine Kloštar Podravski  u </w:t>
      </w:r>
      <w:r w:rsidR="005A0F88">
        <w:rPr>
          <w:rFonts w:ascii="Times New Roman" w:hAnsi="Times New Roman"/>
          <w:sz w:val="20"/>
          <w:szCs w:val="20"/>
        </w:rPr>
        <w:t>razdoblju od 01.01. do 30.06.</w:t>
      </w:r>
      <w:r w:rsidRPr="00F410ED">
        <w:rPr>
          <w:rFonts w:ascii="Times New Roman" w:hAnsi="Times New Roman"/>
          <w:sz w:val="20"/>
          <w:szCs w:val="20"/>
        </w:rPr>
        <w:t>20</w:t>
      </w:r>
      <w:r w:rsidR="00BB4FA2" w:rsidRPr="00F410ED">
        <w:rPr>
          <w:rFonts w:ascii="Times New Roman" w:hAnsi="Times New Roman"/>
          <w:sz w:val="20"/>
          <w:szCs w:val="20"/>
        </w:rPr>
        <w:t>2</w:t>
      </w:r>
      <w:r w:rsidR="00067711">
        <w:rPr>
          <w:rFonts w:ascii="Times New Roman" w:hAnsi="Times New Roman"/>
          <w:sz w:val="20"/>
          <w:szCs w:val="20"/>
        </w:rPr>
        <w:t>6</w:t>
      </w:r>
      <w:r w:rsidRPr="00F410ED">
        <w:rPr>
          <w:rFonts w:ascii="Times New Roman" w:hAnsi="Times New Roman"/>
          <w:sz w:val="20"/>
          <w:szCs w:val="20"/>
        </w:rPr>
        <w:t>. godin</w:t>
      </w:r>
      <w:r w:rsidR="005A0F88">
        <w:rPr>
          <w:rFonts w:ascii="Times New Roman" w:hAnsi="Times New Roman"/>
          <w:sz w:val="20"/>
          <w:szCs w:val="20"/>
        </w:rPr>
        <w:t>e</w:t>
      </w:r>
      <w:r w:rsidRPr="00F410ED">
        <w:rPr>
          <w:rFonts w:ascii="Times New Roman" w:hAnsi="Times New Roman"/>
          <w:sz w:val="20"/>
          <w:szCs w:val="20"/>
        </w:rPr>
        <w:t>.</w:t>
      </w:r>
    </w:p>
    <w:p w14:paraId="28B177AE" w14:textId="77777777" w:rsidR="001365A7" w:rsidRPr="00F410ED" w:rsidRDefault="001365A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7DAF8DA1" w14:textId="2E7CD461" w:rsidR="001365A7" w:rsidRPr="00F410ED" w:rsidRDefault="00226EF6" w:rsidP="00F410ED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II.</w:t>
      </w:r>
    </w:p>
    <w:p w14:paraId="50AC6A3C" w14:textId="141BA5F2" w:rsidR="001365A7" w:rsidRPr="00F410ED" w:rsidRDefault="00226EF6" w:rsidP="0077008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</w:r>
    </w:p>
    <w:p w14:paraId="01745991" w14:textId="77777777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  <w:t>Javne potrebe u kulturi ostvaruju se:</w:t>
      </w:r>
    </w:p>
    <w:p w14:paraId="28F157BC" w14:textId="77777777" w:rsidR="00BB4FA2" w:rsidRPr="00F410ED" w:rsidRDefault="00BB4FA2" w:rsidP="00BB4FA2">
      <w:pPr>
        <w:suppressAutoHyphens/>
        <w:spacing w:after="0" w:line="240" w:lineRule="auto"/>
        <w:ind w:left="705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ab/>
        <w:t>- djelovanjem udruga u kulturi, te promicanjem i poticanjem umjetničkog i kulturnog stvaranja,</w:t>
      </w:r>
    </w:p>
    <w:p w14:paraId="4DBF85A3" w14:textId="46FD50E8" w:rsidR="00BB4FA2" w:rsidRPr="00F410ED" w:rsidRDefault="00BB4FA2" w:rsidP="00BB4FA2">
      <w:pPr>
        <w:suppressAutoHyphens/>
        <w:spacing w:after="0" w:line="240" w:lineRule="auto"/>
        <w:ind w:left="705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 - investicijskim održavanjem i adaptacijom objekata kulture, sakralnih objekata i   spomenika  kulture,</w:t>
      </w:r>
    </w:p>
    <w:p w14:paraId="4776A85A" w14:textId="77777777" w:rsidR="00BB4FA2" w:rsidRPr="00F410ED" w:rsidRDefault="00BB4FA2" w:rsidP="00BB4FA2">
      <w:pPr>
        <w:suppressAutoHyphens/>
        <w:spacing w:after="0" w:line="240" w:lineRule="auto"/>
        <w:ind w:left="705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 - akcijama i manifestacijama u kulturi koje će pridonijeti razvitku i promicanju kulturnog života,</w:t>
      </w:r>
    </w:p>
    <w:p w14:paraId="2E2556AB" w14:textId="77777777" w:rsidR="00BB4FA2" w:rsidRPr="00F410ED" w:rsidRDefault="00BB4FA2" w:rsidP="00BB4FA2">
      <w:pPr>
        <w:suppressAutoHyphens/>
        <w:spacing w:after="0" w:line="240" w:lineRule="auto"/>
        <w:ind w:left="705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 - održavanjem i nabavom nove opreme,</w:t>
      </w:r>
    </w:p>
    <w:p w14:paraId="697AAD05" w14:textId="77777777" w:rsidR="00BB4FA2" w:rsidRPr="00F410ED" w:rsidRDefault="00BB4FA2" w:rsidP="00BB4FA2">
      <w:pPr>
        <w:suppressAutoHyphens/>
        <w:spacing w:after="0" w:line="240" w:lineRule="auto"/>
        <w:ind w:left="705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 - stručnim radom u području kulture.</w:t>
      </w:r>
    </w:p>
    <w:p w14:paraId="175FC247" w14:textId="77777777" w:rsidR="001365A7" w:rsidRPr="00F410ED" w:rsidRDefault="001365A7">
      <w:pPr>
        <w:pStyle w:val="Odlomakpopisa"/>
        <w:spacing w:after="0"/>
        <w:ind w:left="1080"/>
        <w:jc w:val="both"/>
        <w:rPr>
          <w:rFonts w:ascii="Times New Roman" w:hAnsi="Times New Roman"/>
          <w:sz w:val="20"/>
          <w:szCs w:val="20"/>
        </w:rPr>
      </w:pPr>
    </w:p>
    <w:p w14:paraId="3626DBBF" w14:textId="029C1A4B" w:rsidR="001365A7" w:rsidRPr="00F410ED" w:rsidRDefault="00770083" w:rsidP="00C0670B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III.</w:t>
      </w:r>
    </w:p>
    <w:p w14:paraId="0BC8F114" w14:textId="3234EA61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  <w:t xml:space="preserve">U tijeku </w:t>
      </w:r>
      <w:r w:rsidR="00B36A40">
        <w:rPr>
          <w:rFonts w:ascii="Times New Roman" w:hAnsi="Times New Roman"/>
          <w:sz w:val="20"/>
          <w:szCs w:val="20"/>
        </w:rPr>
        <w:t xml:space="preserve">prvog polugodišta </w:t>
      </w:r>
      <w:r w:rsidRPr="00F410ED">
        <w:rPr>
          <w:rFonts w:ascii="Times New Roman" w:hAnsi="Times New Roman"/>
          <w:sz w:val="20"/>
          <w:szCs w:val="20"/>
        </w:rPr>
        <w:t>20</w:t>
      </w:r>
      <w:r w:rsidR="00BB4FA2" w:rsidRPr="00F410ED">
        <w:rPr>
          <w:rFonts w:ascii="Times New Roman" w:hAnsi="Times New Roman"/>
          <w:sz w:val="20"/>
          <w:szCs w:val="20"/>
        </w:rPr>
        <w:t>2</w:t>
      </w:r>
      <w:r w:rsidR="00067711">
        <w:rPr>
          <w:rFonts w:ascii="Times New Roman" w:hAnsi="Times New Roman"/>
          <w:sz w:val="20"/>
          <w:szCs w:val="20"/>
        </w:rPr>
        <w:t>6</w:t>
      </w:r>
      <w:r w:rsidRPr="00F410ED">
        <w:rPr>
          <w:rFonts w:ascii="Times New Roman" w:hAnsi="Times New Roman"/>
          <w:sz w:val="20"/>
          <w:szCs w:val="20"/>
        </w:rPr>
        <w:t xml:space="preserve">. godine iz  Programa planirano je </w:t>
      </w:r>
      <w:r w:rsidR="00B36A40">
        <w:rPr>
          <w:rFonts w:ascii="Times New Roman" w:hAnsi="Times New Roman"/>
          <w:sz w:val="20"/>
          <w:szCs w:val="20"/>
        </w:rPr>
        <w:t>1</w:t>
      </w:r>
      <w:r w:rsidR="00D0605B">
        <w:rPr>
          <w:rFonts w:ascii="Times New Roman" w:hAnsi="Times New Roman"/>
          <w:sz w:val="20"/>
          <w:szCs w:val="20"/>
        </w:rPr>
        <w:t>00</w:t>
      </w:r>
      <w:r w:rsidR="00B36A40">
        <w:rPr>
          <w:rFonts w:ascii="Times New Roman" w:hAnsi="Times New Roman"/>
          <w:sz w:val="20"/>
          <w:szCs w:val="20"/>
        </w:rPr>
        <w:t>.930,00 eura</w:t>
      </w:r>
      <w:r w:rsidR="00F95E4C">
        <w:rPr>
          <w:rFonts w:ascii="Times New Roman" w:hAnsi="Times New Roman"/>
          <w:sz w:val="20"/>
          <w:szCs w:val="20"/>
        </w:rPr>
        <w:t xml:space="preserve"> , a</w:t>
      </w:r>
      <w:r w:rsidRPr="00F410ED">
        <w:rPr>
          <w:rFonts w:ascii="Times New Roman" w:hAnsi="Times New Roman"/>
          <w:sz w:val="20"/>
          <w:szCs w:val="20"/>
        </w:rPr>
        <w:t xml:space="preserve"> ostvareno</w:t>
      </w:r>
      <w:r w:rsidR="00F95E4C">
        <w:rPr>
          <w:rFonts w:ascii="Times New Roman" w:hAnsi="Times New Roman"/>
          <w:sz w:val="20"/>
          <w:szCs w:val="20"/>
        </w:rPr>
        <w:t xml:space="preserve"> </w:t>
      </w:r>
      <w:r w:rsidR="00073C43">
        <w:rPr>
          <w:rFonts w:ascii="Times New Roman" w:hAnsi="Times New Roman"/>
          <w:sz w:val="20"/>
          <w:szCs w:val="20"/>
        </w:rPr>
        <w:t>21.947,86</w:t>
      </w:r>
      <w:r w:rsidR="00B36A40">
        <w:rPr>
          <w:rFonts w:ascii="Times New Roman" w:hAnsi="Times New Roman"/>
          <w:sz w:val="20"/>
          <w:szCs w:val="20"/>
        </w:rPr>
        <w:t xml:space="preserve"> eura.</w:t>
      </w:r>
    </w:p>
    <w:p w14:paraId="36D532B4" w14:textId="77777777" w:rsidR="001365A7" w:rsidRPr="00F410ED" w:rsidRDefault="001365A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C070433" w14:textId="2466FC5C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="00D95CC5">
        <w:rPr>
          <w:rFonts w:ascii="Times New Roman" w:hAnsi="Times New Roman"/>
          <w:sz w:val="20"/>
          <w:szCs w:val="20"/>
        </w:rPr>
        <w:t xml:space="preserve">  </w:t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="00D95CC5">
        <w:rPr>
          <w:rFonts w:ascii="Times New Roman" w:hAnsi="Times New Roman"/>
          <w:sz w:val="20"/>
          <w:szCs w:val="20"/>
        </w:rPr>
        <w:t xml:space="preserve"> </w:t>
      </w:r>
      <w:r w:rsidRPr="00F410ED">
        <w:rPr>
          <w:rFonts w:ascii="Times New Roman" w:hAnsi="Times New Roman"/>
          <w:sz w:val="20"/>
          <w:szCs w:val="20"/>
        </w:rPr>
        <w:tab/>
        <w:t xml:space="preserve"> </w:t>
      </w:r>
    </w:p>
    <w:p w14:paraId="2438E615" w14:textId="3AF87A27" w:rsidR="001365A7" w:rsidRPr="00F410ED" w:rsidRDefault="00D95CC5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Planirano                           Ostvareno</w:t>
      </w:r>
    </w:p>
    <w:p w14:paraId="71582D63" w14:textId="77777777" w:rsidR="00BB4FA2" w:rsidRPr="00F410ED" w:rsidRDefault="00BB4FA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DCFC7D4" w14:textId="2C89AED5" w:rsidR="00BB4FA2" w:rsidRPr="00F410ED" w:rsidRDefault="00BB4FA2" w:rsidP="00BB4FA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>Knjižnicu i čitaonicu „</w:t>
      </w:r>
      <w:proofErr w:type="spellStart"/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>Fran</w:t>
      </w:r>
      <w:proofErr w:type="spellEnd"/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 Galović“ Koprivnica-bibliobus    </w:t>
      </w:r>
      <w:r w:rsidR="00D95CC5">
        <w:rPr>
          <w:rFonts w:ascii="Times New Roman" w:eastAsia="Times New Roman" w:hAnsi="Times New Roman"/>
          <w:sz w:val="20"/>
          <w:szCs w:val="20"/>
          <w:lang w:eastAsia="hr-HR"/>
        </w:rPr>
        <w:t xml:space="preserve">  9</w:t>
      </w:r>
      <w:r w:rsidR="00B36A40">
        <w:rPr>
          <w:rFonts w:ascii="Times New Roman" w:eastAsia="Times New Roman" w:hAnsi="Times New Roman"/>
          <w:sz w:val="20"/>
          <w:szCs w:val="20"/>
          <w:lang w:eastAsia="hr-HR"/>
        </w:rPr>
        <w:t>30,00</w:t>
      </w: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 </w:t>
      </w:r>
      <w:r w:rsidR="00B36A40">
        <w:rPr>
          <w:rFonts w:ascii="Times New Roman" w:eastAsia="Times New Roman" w:hAnsi="Times New Roman"/>
          <w:sz w:val="20"/>
          <w:szCs w:val="20"/>
          <w:lang w:eastAsia="hr-HR"/>
        </w:rPr>
        <w:t>eura</w:t>
      </w: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                   </w:t>
      </w:r>
      <w:r w:rsidR="00D95CC5">
        <w:rPr>
          <w:rFonts w:ascii="Times New Roman" w:eastAsia="Times New Roman" w:hAnsi="Times New Roman"/>
          <w:sz w:val="20"/>
          <w:szCs w:val="20"/>
          <w:lang w:eastAsia="hr-HR"/>
        </w:rPr>
        <w:t xml:space="preserve">  </w:t>
      </w: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  </w:t>
      </w:r>
      <w:r w:rsidR="00D95CC5">
        <w:rPr>
          <w:rFonts w:ascii="Times New Roman" w:eastAsia="Times New Roman" w:hAnsi="Times New Roman"/>
          <w:sz w:val="20"/>
          <w:szCs w:val="20"/>
          <w:lang w:eastAsia="hr-HR"/>
        </w:rPr>
        <w:t xml:space="preserve">  </w:t>
      </w:r>
      <w:r w:rsidR="00D0605B">
        <w:rPr>
          <w:rFonts w:ascii="Times New Roman" w:eastAsia="Times New Roman" w:hAnsi="Times New Roman"/>
          <w:sz w:val="20"/>
          <w:szCs w:val="20"/>
          <w:lang w:eastAsia="hr-HR"/>
        </w:rPr>
        <w:t>465,00</w:t>
      </w:r>
      <w:r w:rsidR="00D95CC5">
        <w:rPr>
          <w:rFonts w:ascii="Times New Roman" w:eastAsia="Times New Roman" w:hAnsi="Times New Roman"/>
          <w:sz w:val="20"/>
          <w:szCs w:val="20"/>
          <w:lang w:eastAsia="hr-HR"/>
        </w:rPr>
        <w:t xml:space="preserve"> </w:t>
      </w:r>
      <w:r w:rsidR="00B36A40">
        <w:rPr>
          <w:rFonts w:ascii="Times New Roman" w:eastAsia="Times New Roman" w:hAnsi="Times New Roman"/>
          <w:sz w:val="20"/>
          <w:szCs w:val="20"/>
          <w:lang w:eastAsia="hr-HR"/>
        </w:rPr>
        <w:t>eura</w:t>
      </w:r>
    </w:p>
    <w:p w14:paraId="4DFEF5FD" w14:textId="644D2921" w:rsidR="00A3312A" w:rsidRDefault="00BB4FA2" w:rsidP="00BB4FA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Za redovnu djelatnost udruga                                             </w:t>
      </w:r>
      <w:r w:rsidR="00D95CC5">
        <w:rPr>
          <w:rFonts w:ascii="Times New Roman" w:eastAsia="Times New Roman" w:hAnsi="Times New Roman"/>
          <w:sz w:val="20"/>
          <w:szCs w:val="20"/>
          <w:lang w:eastAsia="hr-HR"/>
        </w:rPr>
        <w:t xml:space="preserve"> </w:t>
      </w:r>
      <w:r w:rsidR="00B36A40">
        <w:rPr>
          <w:rFonts w:ascii="Times New Roman" w:eastAsia="Times New Roman" w:hAnsi="Times New Roman"/>
          <w:sz w:val="20"/>
          <w:szCs w:val="20"/>
          <w:lang w:eastAsia="hr-HR"/>
        </w:rPr>
        <w:t xml:space="preserve"> 1</w:t>
      </w:r>
      <w:r w:rsidR="00D0605B">
        <w:rPr>
          <w:rFonts w:ascii="Times New Roman" w:eastAsia="Times New Roman" w:hAnsi="Times New Roman"/>
          <w:sz w:val="20"/>
          <w:szCs w:val="20"/>
          <w:lang w:eastAsia="hr-HR"/>
        </w:rPr>
        <w:t>0</w:t>
      </w:r>
      <w:r w:rsidR="00B36A40">
        <w:rPr>
          <w:rFonts w:ascii="Times New Roman" w:eastAsia="Times New Roman" w:hAnsi="Times New Roman"/>
          <w:sz w:val="20"/>
          <w:szCs w:val="20"/>
          <w:lang w:eastAsia="hr-HR"/>
        </w:rPr>
        <w:t>0.000,00 eura</w:t>
      </w: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    </w:t>
      </w:r>
      <w:r w:rsidR="00D95CC5">
        <w:rPr>
          <w:rFonts w:ascii="Times New Roman" w:eastAsia="Times New Roman" w:hAnsi="Times New Roman"/>
          <w:sz w:val="20"/>
          <w:szCs w:val="20"/>
          <w:lang w:eastAsia="hr-HR"/>
        </w:rPr>
        <w:t xml:space="preserve">           </w:t>
      </w:r>
      <w:r w:rsidR="00D0605B">
        <w:rPr>
          <w:rFonts w:ascii="Times New Roman" w:eastAsia="Times New Roman" w:hAnsi="Times New Roman"/>
          <w:sz w:val="20"/>
          <w:szCs w:val="20"/>
          <w:lang w:eastAsia="hr-HR"/>
        </w:rPr>
        <w:t xml:space="preserve">  </w:t>
      </w:r>
      <w:r w:rsidR="00D95CC5">
        <w:rPr>
          <w:rFonts w:ascii="Times New Roman" w:eastAsia="Times New Roman" w:hAnsi="Times New Roman"/>
          <w:sz w:val="20"/>
          <w:szCs w:val="20"/>
          <w:lang w:eastAsia="hr-HR"/>
        </w:rPr>
        <w:t xml:space="preserve">  </w:t>
      </w:r>
      <w:r w:rsidR="00073C43">
        <w:rPr>
          <w:rFonts w:ascii="Times New Roman" w:eastAsia="Times New Roman" w:hAnsi="Times New Roman"/>
          <w:sz w:val="20"/>
          <w:szCs w:val="20"/>
          <w:lang w:eastAsia="hr-HR"/>
        </w:rPr>
        <w:t>21.482,86</w:t>
      </w:r>
      <w:r w:rsidR="00B36A40">
        <w:rPr>
          <w:rFonts w:ascii="Times New Roman" w:eastAsia="Times New Roman" w:hAnsi="Times New Roman"/>
          <w:sz w:val="20"/>
          <w:szCs w:val="20"/>
          <w:lang w:eastAsia="hr-HR"/>
        </w:rPr>
        <w:t xml:space="preserve"> eura</w:t>
      </w:r>
      <w:r w:rsidRPr="00F410ED">
        <w:rPr>
          <w:rFonts w:ascii="Times New Roman" w:eastAsia="Times New Roman" w:hAnsi="Times New Roman"/>
          <w:sz w:val="20"/>
          <w:szCs w:val="20"/>
          <w:lang w:eastAsia="hr-HR"/>
        </w:rPr>
        <w:t xml:space="preserve"> </w:t>
      </w:r>
    </w:p>
    <w:p w14:paraId="631F45C7" w14:textId="77777777" w:rsidR="00BB4FA2" w:rsidRPr="00F410ED" w:rsidRDefault="00BB4FA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BE99436" w14:textId="39A9595C" w:rsidR="001365A7" w:rsidRPr="00F410ED" w:rsidRDefault="00770083" w:rsidP="00F410ED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226EF6" w:rsidRPr="00F410ED">
        <w:rPr>
          <w:rFonts w:ascii="Times New Roman" w:hAnsi="Times New Roman"/>
          <w:sz w:val="20"/>
          <w:szCs w:val="20"/>
        </w:rPr>
        <w:t>V.</w:t>
      </w:r>
    </w:p>
    <w:p w14:paraId="175E7706" w14:textId="7422B014" w:rsidR="001365A7" w:rsidRPr="00435A67" w:rsidRDefault="00226EF6" w:rsidP="00C0670B">
      <w:pPr>
        <w:ind w:firstLine="708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</w:r>
      <w:r w:rsidR="00435A67" w:rsidRPr="00435A67">
        <w:rPr>
          <w:rFonts w:ascii="Times New Roman" w:hAnsi="Times New Roman"/>
          <w:sz w:val="20"/>
          <w:szCs w:val="20"/>
        </w:rPr>
        <w:t xml:space="preserve">Izvješće se upućuje Općinskom vijeću Općine </w:t>
      </w:r>
      <w:r w:rsidR="00435A67" w:rsidRPr="00435A67">
        <w:rPr>
          <w:rFonts w:ascii="Times New Roman" w:hAnsi="Times New Roman"/>
          <w:sz w:val="20"/>
          <w:szCs w:val="20"/>
        </w:rPr>
        <w:t>Kloštar Podravski</w:t>
      </w:r>
      <w:r w:rsidR="00435A67" w:rsidRPr="00435A67">
        <w:rPr>
          <w:rFonts w:ascii="Times New Roman" w:hAnsi="Times New Roman"/>
          <w:sz w:val="20"/>
          <w:szCs w:val="20"/>
        </w:rPr>
        <w:t xml:space="preserve"> na usvajanje</w:t>
      </w:r>
      <w:r w:rsidR="00435A67" w:rsidRPr="00435A67">
        <w:rPr>
          <w:rFonts w:ascii="Times New Roman" w:hAnsi="Times New Roman"/>
          <w:sz w:val="20"/>
          <w:szCs w:val="20"/>
        </w:rPr>
        <w:t>.</w:t>
      </w:r>
    </w:p>
    <w:p w14:paraId="1E08D5C8" w14:textId="77777777" w:rsidR="001365A7" w:rsidRPr="00435A67" w:rsidRDefault="001365A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53FE20C3" w14:textId="77777777" w:rsidR="001365A7" w:rsidRPr="00F410ED" w:rsidRDefault="00226EF6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OPĆINSKI NAČELNIK</w:t>
      </w:r>
    </w:p>
    <w:p w14:paraId="3F862264" w14:textId="021473FF" w:rsidR="001365A7" w:rsidRDefault="00226EF6" w:rsidP="00F410ED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OPĆINE KLOŠTAR PODRAVSKI</w:t>
      </w:r>
    </w:p>
    <w:p w14:paraId="7EFC1EF6" w14:textId="77777777" w:rsidR="00566ECD" w:rsidRDefault="00566ECD" w:rsidP="00F410ED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1D666FEC" w14:textId="77777777" w:rsidR="00566ECD" w:rsidRPr="00F410ED" w:rsidRDefault="00566ECD" w:rsidP="00F410ED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17E22023" w14:textId="7E755B0A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KLASA:</w:t>
      </w:r>
      <w:r w:rsidR="00FD047B">
        <w:rPr>
          <w:rFonts w:ascii="Times New Roman" w:hAnsi="Times New Roman"/>
          <w:sz w:val="20"/>
          <w:szCs w:val="20"/>
        </w:rPr>
        <w:t>611-01/26-01/02</w:t>
      </w:r>
    </w:p>
    <w:p w14:paraId="58F78EF8" w14:textId="30C9D7CF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URBROJ:</w:t>
      </w:r>
      <w:r w:rsidR="00FD047B">
        <w:rPr>
          <w:rFonts w:ascii="Times New Roman" w:hAnsi="Times New Roman"/>
          <w:sz w:val="20"/>
          <w:szCs w:val="20"/>
        </w:rPr>
        <w:t>2137-16-01/01-26-01</w:t>
      </w:r>
      <w:r w:rsidRPr="00F410ED">
        <w:rPr>
          <w:rFonts w:ascii="Times New Roman" w:hAnsi="Times New Roman"/>
          <w:sz w:val="20"/>
          <w:szCs w:val="20"/>
        </w:rPr>
        <w:t xml:space="preserve"> </w:t>
      </w:r>
    </w:p>
    <w:p w14:paraId="2F0DEB43" w14:textId="3E7477E2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 xml:space="preserve">Kloštar Podravski, </w:t>
      </w:r>
      <w:r w:rsidR="00FD047B">
        <w:rPr>
          <w:rFonts w:ascii="Times New Roman" w:hAnsi="Times New Roman"/>
          <w:sz w:val="20"/>
          <w:szCs w:val="20"/>
        </w:rPr>
        <w:t xml:space="preserve">01. rujna </w:t>
      </w:r>
      <w:r w:rsidR="00D95CC5">
        <w:rPr>
          <w:rFonts w:ascii="Times New Roman" w:hAnsi="Times New Roman"/>
          <w:sz w:val="20"/>
          <w:szCs w:val="20"/>
        </w:rPr>
        <w:t>202</w:t>
      </w:r>
      <w:r w:rsidR="00073C43">
        <w:rPr>
          <w:rFonts w:ascii="Times New Roman" w:hAnsi="Times New Roman"/>
          <w:sz w:val="20"/>
          <w:szCs w:val="20"/>
        </w:rPr>
        <w:t>6</w:t>
      </w:r>
      <w:r w:rsidR="00D95CC5">
        <w:rPr>
          <w:rFonts w:ascii="Times New Roman" w:hAnsi="Times New Roman"/>
          <w:sz w:val="20"/>
          <w:szCs w:val="20"/>
        </w:rPr>
        <w:t>. godina</w:t>
      </w:r>
    </w:p>
    <w:p w14:paraId="44074248" w14:textId="77777777" w:rsidR="001365A7" w:rsidRPr="00F410ED" w:rsidRDefault="001365A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5868EEF" w14:textId="77777777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  <w:t>OPĆINSKI NAČELNIK:</w:t>
      </w:r>
    </w:p>
    <w:p w14:paraId="76264B4D" w14:textId="77777777" w:rsidR="001365A7" w:rsidRPr="00F410ED" w:rsidRDefault="001365A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FE3CBB7" w14:textId="65B2A56C" w:rsidR="001365A7" w:rsidRPr="00F410ED" w:rsidRDefault="00226EF6" w:rsidP="00F410ED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  <w:t xml:space="preserve">       Siniša Pavlović</w:t>
      </w:r>
    </w:p>
    <w:p w14:paraId="010AF5E3" w14:textId="77777777" w:rsidR="001365A7" w:rsidRPr="00F410ED" w:rsidRDefault="001365A7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28072D85" w14:textId="77777777" w:rsidR="00F410ED" w:rsidRPr="00F410ED" w:rsidRDefault="00F410ED" w:rsidP="00C0670B">
      <w:pPr>
        <w:spacing w:after="0"/>
        <w:rPr>
          <w:rFonts w:ascii="Times New Roman" w:hAnsi="Times New Roman"/>
          <w:sz w:val="20"/>
          <w:szCs w:val="20"/>
        </w:rPr>
      </w:pPr>
    </w:p>
    <w:sectPr w:rsidR="00F410ED" w:rsidRPr="00F410E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D4261" w14:textId="77777777" w:rsidR="00EF49BD" w:rsidRDefault="00EF49BD">
      <w:pPr>
        <w:spacing w:after="0" w:line="240" w:lineRule="auto"/>
      </w:pPr>
      <w:r>
        <w:separator/>
      </w:r>
    </w:p>
  </w:endnote>
  <w:endnote w:type="continuationSeparator" w:id="0">
    <w:p w14:paraId="1F0892B3" w14:textId="77777777" w:rsidR="00EF49BD" w:rsidRDefault="00EF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3D89B" w14:textId="77777777" w:rsidR="001365A7" w:rsidRDefault="001365A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4405E" w14:textId="77777777" w:rsidR="00EF49BD" w:rsidRDefault="00EF49BD">
      <w:pPr>
        <w:spacing w:after="0" w:line="240" w:lineRule="auto"/>
      </w:pPr>
      <w:r>
        <w:separator/>
      </w:r>
    </w:p>
  </w:footnote>
  <w:footnote w:type="continuationSeparator" w:id="0">
    <w:p w14:paraId="7674C0F6" w14:textId="77777777" w:rsidR="00EF49BD" w:rsidRDefault="00EF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00826" w14:textId="77777777" w:rsidR="001365A7" w:rsidRDefault="00226EF6">
    <w:pPr>
      <w:pStyle w:val="Zaglavlje"/>
      <w:jc w:val="right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0AE5943E" w14:textId="77777777" w:rsidR="001365A7" w:rsidRDefault="001365A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5BD1"/>
    <w:multiLevelType w:val="multilevel"/>
    <w:tmpl w:val="6C0A31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2059F3"/>
    <w:multiLevelType w:val="multilevel"/>
    <w:tmpl w:val="1E2240BE"/>
    <w:lvl w:ilvl="0">
      <w:start w:val="3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7B14490"/>
    <w:multiLevelType w:val="hybridMultilevel"/>
    <w:tmpl w:val="DCB23024"/>
    <w:lvl w:ilvl="0" w:tplc="164A8E62">
      <w:start w:val="1"/>
      <w:numFmt w:val="decimal"/>
      <w:lvlText w:val="%1."/>
      <w:lvlJc w:val="left"/>
      <w:pPr>
        <w:ind w:left="1845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2565" w:hanging="360"/>
      </w:pPr>
    </w:lvl>
    <w:lvl w:ilvl="2" w:tplc="041A001B" w:tentative="1">
      <w:start w:val="1"/>
      <w:numFmt w:val="lowerRoman"/>
      <w:lvlText w:val="%3."/>
      <w:lvlJc w:val="right"/>
      <w:pPr>
        <w:ind w:left="3285" w:hanging="180"/>
      </w:pPr>
    </w:lvl>
    <w:lvl w:ilvl="3" w:tplc="041A000F" w:tentative="1">
      <w:start w:val="1"/>
      <w:numFmt w:val="decimal"/>
      <w:lvlText w:val="%4."/>
      <w:lvlJc w:val="left"/>
      <w:pPr>
        <w:ind w:left="4005" w:hanging="360"/>
      </w:pPr>
    </w:lvl>
    <w:lvl w:ilvl="4" w:tplc="041A0019" w:tentative="1">
      <w:start w:val="1"/>
      <w:numFmt w:val="lowerLetter"/>
      <w:lvlText w:val="%5."/>
      <w:lvlJc w:val="left"/>
      <w:pPr>
        <w:ind w:left="4725" w:hanging="360"/>
      </w:pPr>
    </w:lvl>
    <w:lvl w:ilvl="5" w:tplc="041A001B" w:tentative="1">
      <w:start w:val="1"/>
      <w:numFmt w:val="lowerRoman"/>
      <w:lvlText w:val="%6."/>
      <w:lvlJc w:val="right"/>
      <w:pPr>
        <w:ind w:left="5445" w:hanging="180"/>
      </w:pPr>
    </w:lvl>
    <w:lvl w:ilvl="6" w:tplc="041A000F" w:tentative="1">
      <w:start w:val="1"/>
      <w:numFmt w:val="decimal"/>
      <w:lvlText w:val="%7."/>
      <w:lvlJc w:val="left"/>
      <w:pPr>
        <w:ind w:left="6165" w:hanging="360"/>
      </w:pPr>
    </w:lvl>
    <w:lvl w:ilvl="7" w:tplc="041A0019" w:tentative="1">
      <w:start w:val="1"/>
      <w:numFmt w:val="lowerLetter"/>
      <w:lvlText w:val="%8."/>
      <w:lvlJc w:val="left"/>
      <w:pPr>
        <w:ind w:left="6885" w:hanging="360"/>
      </w:pPr>
    </w:lvl>
    <w:lvl w:ilvl="8" w:tplc="041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7BE544A3"/>
    <w:multiLevelType w:val="multilevel"/>
    <w:tmpl w:val="EBF23A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46449267">
    <w:abstractNumId w:val="1"/>
  </w:num>
  <w:num w:numId="2" w16cid:durableId="442113118">
    <w:abstractNumId w:val="0"/>
  </w:num>
  <w:num w:numId="3" w16cid:durableId="910654476">
    <w:abstractNumId w:val="3"/>
  </w:num>
  <w:num w:numId="4" w16cid:durableId="469709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A7"/>
    <w:rsid w:val="000375B8"/>
    <w:rsid w:val="00051474"/>
    <w:rsid w:val="00067711"/>
    <w:rsid w:val="00073C43"/>
    <w:rsid w:val="00116F3B"/>
    <w:rsid w:val="001365A7"/>
    <w:rsid w:val="001706CA"/>
    <w:rsid w:val="00226EF6"/>
    <w:rsid w:val="002F33C4"/>
    <w:rsid w:val="003C298A"/>
    <w:rsid w:val="003C7E00"/>
    <w:rsid w:val="003D5A32"/>
    <w:rsid w:val="00435A67"/>
    <w:rsid w:val="00502200"/>
    <w:rsid w:val="00544EFC"/>
    <w:rsid w:val="00566ECD"/>
    <w:rsid w:val="005A0F88"/>
    <w:rsid w:val="0060474E"/>
    <w:rsid w:val="00631C80"/>
    <w:rsid w:val="006539B5"/>
    <w:rsid w:val="006E483F"/>
    <w:rsid w:val="006F672B"/>
    <w:rsid w:val="007643C3"/>
    <w:rsid w:val="00766B79"/>
    <w:rsid w:val="00770083"/>
    <w:rsid w:val="007A4C59"/>
    <w:rsid w:val="007D0AE9"/>
    <w:rsid w:val="007F1863"/>
    <w:rsid w:val="008C6400"/>
    <w:rsid w:val="00960322"/>
    <w:rsid w:val="00961A18"/>
    <w:rsid w:val="009A3FCE"/>
    <w:rsid w:val="009F52DB"/>
    <w:rsid w:val="00A3312A"/>
    <w:rsid w:val="00A33457"/>
    <w:rsid w:val="00AD3567"/>
    <w:rsid w:val="00B36A40"/>
    <w:rsid w:val="00B42AC9"/>
    <w:rsid w:val="00BA7B57"/>
    <w:rsid w:val="00BB4FA2"/>
    <w:rsid w:val="00C0670B"/>
    <w:rsid w:val="00D0605B"/>
    <w:rsid w:val="00D63201"/>
    <w:rsid w:val="00D95CC5"/>
    <w:rsid w:val="00E22CC7"/>
    <w:rsid w:val="00E34EB1"/>
    <w:rsid w:val="00E84E30"/>
    <w:rsid w:val="00EA2682"/>
    <w:rsid w:val="00EF49BD"/>
    <w:rsid w:val="00F07034"/>
    <w:rsid w:val="00F410ED"/>
    <w:rsid w:val="00F72CDD"/>
    <w:rsid w:val="00F95E4C"/>
    <w:rsid w:val="00FD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96C5C"/>
  <w15:docId w15:val="{A68EC465-9ABE-4DAF-ACC5-EFBC993B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A3C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locked/>
    <w:rsid w:val="00AE3E17"/>
    <w:rPr>
      <w:rFonts w:cs="Times New Roman"/>
    </w:rPr>
  </w:style>
  <w:style w:type="character" w:customStyle="1" w:styleId="PodnojeChar">
    <w:name w:val="Podnožje Char"/>
    <w:basedOn w:val="Zadanifontodlomka"/>
    <w:link w:val="Podnoje"/>
    <w:uiPriority w:val="99"/>
    <w:semiHidden/>
    <w:qFormat/>
    <w:locked/>
    <w:rsid w:val="00AE3E17"/>
    <w:rPr>
      <w:rFonts w:cs="Times New Roman"/>
    </w:rPr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ascii="Times New Roman" w:eastAsia="Times New Roman" w:hAnsi="Times New Roman"/>
      <w:sz w:val="24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99"/>
    <w:qFormat/>
    <w:rsid w:val="00635C2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rsid w:val="00AE3E17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semiHidden/>
    <w:rsid w:val="00AE3E17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Kloštar Podravski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</dc:creator>
  <dc:description/>
  <cp:lastModifiedBy>Opcina Klostar Podravski</cp:lastModifiedBy>
  <cp:revision>4</cp:revision>
  <cp:lastPrinted>2026-09-14T10:13:00Z</cp:lastPrinted>
  <dcterms:created xsi:type="dcterms:W3CDTF">2026-09-08T13:58:00Z</dcterms:created>
  <dcterms:modified xsi:type="dcterms:W3CDTF">2026-09-22T09:55:00Z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Kloštar Podravski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