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205C3" w14:textId="77777777" w:rsidR="0042294F" w:rsidRDefault="0042294F" w:rsidP="009113C6">
      <w:pPr>
        <w:ind w:firstLine="720"/>
        <w:rPr>
          <w:szCs w:val="24"/>
          <w:lang w:val="hr-HR"/>
        </w:rPr>
      </w:pPr>
    </w:p>
    <w:p w14:paraId="608689F1" w14:textId="0EE6BB46" w:rsidR="009113C6" w:rsidRPr="00BA7F6F" w:rsidRDefault="009113C6" w:rsidP="0078348C">
      <w:pPr>
        <w:ind w:firstLine="720"/>
        <w:jc w:val="both"/>
        <w:rPr>
          <w:szCs w:val="24"/>
          <w:lang w:val="hr-HR"/>
        </w:rPr>
      </w:pPr>
      <w:r w:rsidRPr="00BA7F6F">
        <w:rPr>
          <w:szCs w:val="24"/>
          <w:lang w:val="hr-HR"/>
        </w:rPr>
        <w:t xml:space="preserve">Na temelju članka </w:t>
      </w:r>
      <w:r w:rsidR="009E6EB8">
        <w:rPr>
          <w:szCs w:val="24"/>
          <w:lang w:val="hr-HR"/>
        </w:rPr>
        <w:t>71</w:t>
      </w:r>
      <w:r w:rsidRPr="00BA7F6F">
        <w:rPr>
          <w:szCs w:val="24"/>
          <w:lang w:val="hr-HR"/>
        </w:rPr>
        <w:t>.</w:t>
      </w:r>
      <w:r w:rsidR="009E6EB8">
        <w:rPr>
          <w:szCs w:val="24"/>
          <w:lang w:val="hr-HR"/>
        </w:rPr>
        <w:t xml:space="preserve"> stavka 1.</w:t>
      </w:r>
      <w:r w:rsidRPr="00BA7F6F">
        <w:rPr>
          <w:szCs w:val="24"/>
          <w:lang w:val="hr-HR"/>
        </w:rPr>
        <w:t xml:space="preserve"> Zakona o komunalnom gospodarstvu </w:t>
      </w:r>
      <w:r w:rsidRPr="004B2E6E">
        <w:t>(«</w:t>
      </w:r>
      <w:proofErr w:type="spellStart"/>
      <w:r w:rsidRPr="004B2E6E">
        <w:t>Narodne</w:t>
      </w:r>
      <w:proofErr w:type="spellEnd"/>
      <w:r w:rsidRPr="004B2E6E">
        <w:t xml:space="preserve"> novine» </w:t>
      </w:r>
      <w:proofErr w:type="spellStart"/>
      <w:r w:rsidRPr="004B2E6E">
        <w:t>broj</w:t>
      </w:r>
      <w:proofErr w:type="spellEnd"/>
      <w:r w:rsidRPr="004B2E6E">
        <w:t xml:space="preserve"> 68/18,  110/18. – </w:t>
      </w:r>
      <w:proofErr w:type="spellStart"/>
      <w:r w:rsidRPr="004B2E6E">
        <w:t>Odluka</w:t>
      </w:r>
      <w:proofErr w:type="spellEnd"/>
      <w:r w:rsidRPr="004B2E6E">
        <w:t xml:space="preserve"> </w:t>
      </w:r>
      <w:proofErr w:type="spellStart"/>
      <w:r w:rsidRPr="004B2E6E">
        <w:t>Ustavnog</w:t>
      </w:r>
      <w:proofErr w:type="spellEnd"/>
      <w:r w:rsidRPr="004B2E6E">
        <w:t xml:space="preserve"> </w:t>
      </w:r>
      <w:proofErr w:type="spellStart"/>
      <w:r w:rsidRPr="004B2E6E">
        <w:t>suda</w:t>
      </w:r>
      <w:proofErr w:type="spellEnd"/>
      <w:r w:rsidRPr="004B2E6E">
        <w:t xml:space="preserve"> </w:t>
      </w:r>
      <w:proofErr w:type="spellStart"/>
      <w:r w:rsidRPr="004B2E6E">
        <w:t>Republike</w:t>
      </w:r>
      <w:proofErr w:type="spellEnd"/>
      <w:r w:rsidRPr="004B2E6E">
        <w:t xml:space="preserve"> </w:t>
      </w:r>
      <w:proofErr w:type="spellStart"/>
      <w:r w:rsidRPr="004B2E6E">
        <w:t>Hrvatske</w:t>
      </w:r>
      <w:proofErr w:type="spellEnd"/>
      <w:r w:rsidRPr="004B2E6E">
        <w:t xml:space="preserve"> </w:t>
      </w:r>
      <w:proofErr w:type="spellStart"/>
      <w:r w:rsidRPr="004B2E6E">
        <w:t>i</w:t>
      </w:r>
      <w:proofErr w:type="spellEnd"/>
      <w:r w:rsidRPr="004B2E6E">
        <w:t xml:space="preserve"> 32/20)</w:t>
      </w:r>
      <w:r w:rsidRPr="00BA7F6F">
        <w:rPr>
          <w:szCs w:val="24"/>
          <w:lang w:val="hr-HR"/>
        </w:rPr>
        <w:t xml:space="preserve"> i članka </w:t>
      </w:r>
      <w:r>
        <w:rPr>
          <w:szCs w:val="24"/>
          <w:lang w:val="hr-HR"/>
        </w:rPr>
        <w:t>46</w:t>
      </w:r>
      <w:r w:rsidRPr="00BA7F6F">
        <w:rPr>
          <w:szCs w:val="24"/>
          <w:lang w:val="hr-HR"/>
        </w:rPr>
        <w:t xml:space="preserve">. Statuta </w:t>
      </w:r>
      <w:r>
        <w:rPr>
          <w:szCs w:val="24"/>
          <w:lang w:val="hr-HR"/>
        </w:rPr>
        <w:t>O</w:t>
      </w:r>
      <w:r w:rsidRPr="00BA7F6F">
        <w:rPr>
          <w:szCs w:val="24"/>
          <w:lang w:val="hr-HR"/>
        </w:rPr>
        <w:t xml:space="preserve">pćine </w:t>
      </w:r>
      <w:r>
        <w:rPr>
          <w:szCs w:val="24"/>
          <w:lang w:val="hr-HR"/>
        </w:rPr>
        <w:t>Kloštar Podravski</w:t>
      </w:r>
      <w:r w:rsidRPr="00BA7F6F">
        <w:rPr>
          <w:szCs w:val="24"/>
          <w:lang w:val="hr-HR"/>
        </w:rPr>
        <w:t xml:space="preserve"> („Službeni glasnik“ </w:t>
      </w:r>
      <w:r>
        <w:rPr>
          <w:szCs w:val="24"/>
          <w:lang w:val="hr-HR"/>
        </w:rPr>
        <w:t>Koprivničko-križevačke županije broj 4/21</w:t>
      </w:r>
      <w:r w:rsidRPr="00BA7F6F">
        <w:rPr>
          <w:szCs w:val="24"/>
          <w:lang w:val="hr-HR"/>
        </w:rPr>
        <w:t>), Općins</w:t>
      </w:r>
      <w:r>
        <w:rPr>
          <w:szCs w:val="24"/>
          <w:lang w:val="hr-HR"/>
        </w:rPr>
        <w:t>ki načelnik</w:t>
      </w:r>
      <w:r w:rsidRPr="00BA7F6F">
        <w:rPr>
          <w:szCs w:val="24"/>
          <w:lang w:val="hr-HR"/>
        </w:rPr>
        <w:t xml:space="preserve"> općine </w:t>
      </w:r>
      <w:r>
        <w:rPr>
          <w:szCs w:val="24"/>
          <w:lang w:val="hr-HR"/>
        </w:rPr>
        <w:t>Kloštar Podravski</w:t>
      </w:r>
      <w:r w:rsidRPr="00BA7F6F">
        <w:rPr>
          <w:szCs w:val="24"/>
          <w:lang w:val="hr-HR"/>
        </w:rPr>
        <w:t xml:space="preserve"> </w:t>
      </w:r>
      <w:r w:rsidR="00C17C84">
        <w:rPr>
          <w:szCs w:val="24"/>
          <w:lang w:val="hr-HR"/>
        </w:rPr>
        <w:t>podnosi</w:t>
      </w:r>
    </w:p>
    <w:p w14:paraId="2466D57E" w14:textId="77777777" w:rsidR="009113C6" w:rsidRPr="00BA7F6F" w:rsidRDefault="009113C6" w:rsidP="009113C6">
      <w:pPr>
        <w:rPr>
          <w:szCs w:val="24"/>
          <w:lang w:val="hr-HR"/>
        </w:rPr>
      </w:pPr>
    </w:p>
    <w:p w14:paraId="18190EAE" w14:textId="77777777" w:rsidR="009113C6" w:rsidRPr="00BA7F6F" w:rsidRDefault="009113C6" w:rsidP="009113C6">
      <w:pPr>
        <w:jc w:val="center"/>
        <w:rPr>
          <w:b/>
          <w:szCs w:val="24"/>
        </w:rPr>
      </w:pPr>
      <w:r w:rsidRPr="00BA7F6F">
        <w:rPr>
          <w:b/>
          <w:szCs w:val="24"/>
          <w:lang w:val="hr-HR"/>
        </w:rPr>
        <w:t xml:space="preserve">  </w:t>
      </w:r>
      <w:proofErr w:type="spellStart"/>
      <w:r w:rsidRPr="00BA7F6F">
        <w:rPr>
          <w:b/>
          <w:szCs w:val="24"/>
        </w:rPr>
        <w:t>Izvješće</w:t>
      </w:r>
      <w:proofErr w:type="spellEnd"/>
      <w:r w:rsidRPr="00BA7F6F">
        <w:rPr>
          <w:b/>
          <w:szCs w:val="24"/>
        </w:rPr>
        <w:t xml:space="preserve"> o </w:t>
      </w:r>
      <w:proofErr w:type="spellStart"/>
      <w:r w:rsidRPr="00BA7F6F">
        <w:rPr>
          <w:b/>
          <w:szCs w:val="24"/>
        </w:rPr>
        <w:t>ostvarenju</w:t>
      </w:r>
      <w:proofErr w:type="spellEnd"/>
    </w:p>
    <w:p w14:paraId="1454DCC4" w14:textId="454442EA" w:rsidR="009113C6" w:rsidRPr="00BA7F6F" w:rsidRDefault="009113C6" w:rsidP="009113C6">
      <w:pPr>
        <w:jc w:val="center"/>
        <w:rPr>
          <w:b/>
          <w:szCs w:val="24"/>
        </w:rPr>
      </w:pPr>
      <w:r w:rsidRPr="00BA7F6F">
        <w:rPr>
          <w:b/>
          <w:szCs w:val="24"/>
        </w:rPr>
        <w:t xml:space="preserve"> </w:t>
      </w:r>
      <w:proofErr w:type="spellStart"/>
      <w:r w:rsidRPr="00BA7F6F">
        <w:rPr>
          <w:b/>
          <w:szCs w:val="24"/>
        </w:rPr>
        <w:t>programa</w:t>
      </w:r>
      <w:proofErr w:type="spellEnd"/>
      <w:r w:rsidRPr="00BA7F6F">
        <w:rPr>
          <w:b/>
          <w:szCs w:val="24"/>
        </w:rPr>
        <w:t xml:space="preserve"> </w:t>
      </w:r>
      <w:proofErr w:type="spellStart"/>
      <w:r w:rsidRPr="00BA7F6F">
        <w:rPr>
          <w:b/>
          <w:szCs w:val="24"/>
        </w:rPr>
        <w:t>gra</w:t>
      </w:r>
      <w:r w:rsidR="006167D8">
        <w:rPr>
          <w:b/>
          <w:szCs w:val="24"/>
        </w:rPr>
        <w:t>đenja</w:t>
      </w:r>
      <w:proofErr w:type="spellEnd"/>
      <w:r w:rsidRPr="00BA7F6F">
        <w:rPr>
          <w:b/>
          <w:szCs w:val="24"/>
        </w:rPr>
        <w:t xml:space="preserve"> </w:t>
      </w:r>
      <w:proofErr w:type="spellStart"/>
      <w:r w:rsidRPr="00BA7F6F">
        <w:rPr>
          <w:b/>
          <w:szCs w:val="24"/>
        </w:rPr>
        <w:t>komunalne</w:t>
      </w:r>
      <w:proofErr w:type="spellEnd"/>
      <w:r w:rsidRPr="00BA7F6F">
        <w:rPr>
          <w:b/>
          <w:szCs w:val="24"/>
        </w:rPr>
        <w:t xml:space="preserve"> </w:t>
      </w:r>
      <w:proofErr w:type="spellStart"/>
      <w:r w:rsidRPr="00BA7F6F">
        <w:rPr>
          <w:b/>
          <w:szCs w:val="24"/>
        </w:rPr>
        <w:t>infrastrukture</w:t>
      </w:r>
      <w:proofErr w:type="spellEnd"/>
      <w:r w:rsidRPr="00BA7F6F">
        <w:rPr>
          <w:b/>
          <w:szCs w:val="24"/>
        </w:rPr>
        <w:t xml:space="preserve"> u </w:t>
      </w:r>
      <w:proofErr w:type="spellStart"/>
      <w:r>
        <w:rPr>
          <w:b/>
          <w:szCs w:val="24"/>
        </w:rPr>
        <w:t>O</w:t>
      </w:r>
      <w:r w:rsidRPr="00BA7F6F">
        <w:rPr>
          <w:b/>
          <w:szCs w:val="24"/>
        </w:rPr>
        <w:t>pćini</w:t>
      </w:r>
      <w:proofErr w:type="spellEnd"/>
      <w:r w:rsidRPr="00BA7F6F"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Kloštar</w:t>
      </w:r>
      <w:proofErr w:type="spellEnd"/>
      <w:r>
        <w:rPr>
          <w:b/>
          <w:szCs w:val="24"/>
        </w:rPr>
        <w:t xml:space="preserve"> Podravski</w:t>
      </w:r>
    </w:p>
    <w:p w14:paraId="16A5FD7C" w14:textId="070CB422" w:rsidR="009113C6" w:rsidRPr="00BA7F6F" w:rsidRDefault="009113C6" w:rsidP="009113C6">
      <w:pPr>
        <w:jc w:val="center"/>
        <w:rPr>
          <w:b/>
          <w:szCs w:val="24"/>
        </w:rPr>
      </w:pPr>
      <w:r w:rsidRPr="00BA7F6F">
        <w:rPr>
          <w:b/>
          <w:szCs w:val="24"/>
        </w:rPr>
        <w:t xml:space="preserve"> za </w:t>
      </w:r>
      <w:proofErr w:type="spellStart"/>
      <w:r w:rsidR="00DC0AE5">
        <w:rPr>
          <w:b/>
          <w:szCs w:val="24"/>
        </w:rPr>
        <w:t>razdoblje</w:t>
      </w:r>
      <w:proofErr w:type="spellEnd"/>
      <w:r w:rsidR="00DC0AE5">
        <w:rPr>
          <w:b/>
          <w:szCs w:val="24"/>
        </w:rPr>
        <w:t xml:space="preserve"> od </w:t>
      </w:r>
      <w:proofErr w:type="gramStart"/>
      <w:r w:rsidR="00DC0AE5">
        <w:rPr>
          <w:b/>
          <w:szCs w:val="24"/>
        </w:rPr>
        <w:t>01.siječnja</w:t>
      </w:r>
      <w:proofErr w:type="gramEnd"/>
      <w:r w:rsidR="00DC0AE5">
        <w:rPr>
          <w:b/>
          <w:szCs w:val="24"/>
        </w:rPr>
        <w:t xml:space="preserve"> do </w:t>
      </w:r>
      <w:proofErr w:type="gramStart"/>
      <w:r w:rsidR="00DC0AE5">
        <w:rPr>
          <w:b/>
          <w:szCs w:val="24"/>
        </w:rPr>
        <w:t>30.lipnja</w:t>
      </w:r>
      <w:proofErr w:type="gramEnd"/>
      <w:r w:rsidR="00DC0AE5">
        <w:rPr>
          <w:b/>
          <w:szCs w:val="24"/>
        </w:rPr>
        <w:t xml:space="preserve"> </w:t>
      </w:r>
      <w:r>
        <w:rPr>
          <w:b/>
          <w:szCs w:val="24"/>
        </w:rPr>
        <w:t>202</w:t>
      </w:r>
      <w:r w:rsidR="00912A21">
        <w:rPr>
          <w:b/>
          <w:szCs w:val="24"/>
        </w:rPr>
        <w:t>6</w:t>
      </w:r>
      <w:r>
        <w:rPr>
          <w:b/>
          <w:szCs w:val="24"/>
        </w:rPr>
        <w:t>.</w:t>
      </w:r>
      <w:r w:rsidRPr="00BA7F6F">
        <w:rPr>
          <w:b/>
          <w:szCs w:val="24"/>
        </w:rPr>
        <w:t xml:space="preserve"> </w:t>
      </w:r>
      <w:proofErr w:type="spellStart"/>
      <w:r w:rsidRPr="00BA7F6F">
        <w:rPr>
          <w:b/>
          <w:szCs w:val="24"/>
        </w:rPr>
        <w:t>godin</w:t>
      </w:r>
      <w:r w:rsidR="00DC0AE5">
        <w:rPr>
          <w:b/>
          <w:szCs w:val="24"/>
        </w:rPr>
        <w:t>e</w:t>
      </w:r>
      <w:proofErr w:type="spellEnd"/>
    </w:p>
    <w:p w14:paraId="78FA2CF3" w14:textId="77777777" w:rsidR="009113C6" w:rsidRPr="00BA7F6F" w:rsidRDefault="009113C6" w:rsidP="009113C6">
      <w:pPr>
        <w:rPr>
          <w:szCs w:val="24"/>
          <w:lang w:val="hr-HR"/>
        </w:rPr>
      </w:pPr>
    </w:p>
    <w:p w14:paraId="309B5B3E" w14:textId="77777777" w:rsidR="009113C6" w:rsidRPr="00BA7F6F" w:rsidRDefault="009113C6" w:rsidP="009113C6">
      <w:pPr>
        <w:jc w:val="center"/>
        <w:rPr>
          <w:szCs w:val="24"/>
          <w:lang w:val="hr-HR"/>
        </w:rPr>
      </w:pPr>
      <w:r w:rsidRPr="00BA7F6F">
        <w:rPr>
          <w:szCs w:val="24"/>
          <w:lang w:val="hr-HR"/>
        </w:rPr>
        <w:t>Članak 1.</w:t>
      </w:r>
    </w:p>
    <w:p w14:paraId="530821D4" w14:textId="77777777" w:rsidR="009113C6" w:rsidRPr="00BA7F6F" w:rsidRDefault="009113C6" w:rsidP="009113C6">
      <w:pPr>
        <w:rPr>
          <w:szCs w:val="24"/>
          <w:lang w:val="hr-HR"/>
        </w:rPr>
      </w:pPr>
    </w:p>
    <w:p w14:paraId="7A06A6B7" w14:textId="483E653C" w:rsidR="009113C6" w:rsidRDefault="009113C6" w:rsidP="009113C6">
      <w:pPr>
        <w:ind w:firstLine="708"/>
        <w:rPr>
          <w:szCs w:val="24"/>
        </w:rPr>
      </w:pPr>
      <w:proofErr w:type="spellStart"/>
      <w:r w:rsidRPr="00BA7F6F">
        <w:rPr>
          <w:szCs w:val="24"/>
        </w:rPr>
        <w:t>Ostvarenje</w:t>
      </w:r>
      <w:proofErr w:type="spellEnd"/>
      <w:r w:rsidRPr="00BA7F6F">
        <w:rPr>
          <w:szCs w:val="24"/>
        </w:rPr>
        <w:t xml:space="preserve"> </w:t>
      </w:r>
      <w:proofErr w:type="spellStart"/>
      <w:r w:rsidRPr="00BA7F6F">
        <w:rPr>
          <w:szCs w:val="24"/>
        </w:rPr>
        <w:t>Programa</w:t>
      </w:r>
      <w:proofErr w:type="spellEnd"/>
      <w:r w:rsidRPr="00BA7F6F">
        <w:rPr>
          <w:szCs w:val="24"/>
        </w:rPr>
        <w:t xml:space="preserve"> </w:t>
      </w:r>
      <w:proofErr w:type="spellStart"/>
      <w:r w:rsidRPr="00BA7F6F">
        <w:rPr>
          <w:szCs w:val="24"/>
        </w:rPr>
        <w:t>gradnje</w:t>
      </w:r>
      <w:proofErr w:type="spellEnd"/>
      <w:r w:rsidRPr="00BA7F6F">
        <w:rPr>
          <w:szCs w:val="24"/>
        </w:rPr>
        <w:t xml:space="preserve"> </w:t>
      </w:r>
      <w:proofErr w:type="spellStart"/>
      <w:r w:rsidRPr="00BA7F6F">
        <w:rPr>
          <w:szCs w:val="24"/>
        </w:rPr>
        <w:t>komunalne</w:t>
      </w:r>
      <w:proofErr w:type="spellEnd"/>
      <w:r w:rsidRPr="00BA7F6F">
        <w:rPr>
          <w:szCs w:val="24"/>
        </w:rPr>
        <w:t xml:space="preserve"> </w:t>
      </w:r>
      <w:proofErr w:type="spellStart"/>
      <w:r w:rsidRPr="00BA7F6F">
        <w:rPr>
          <w:szCs w:val="24"/>
        </w:rPr>
        <w:t>infrastrukture</w:t>
      </w:r>
      <w:proofErr w:type="spellEnd"/>
      <w:r w:rsidRPr="00BA7F6F">
        <w:rPr>
          <w:szCs w:val="24"/>
        </w:rPr>
        <w:t xml:space="preserve"> </w:t>
      </w:r>
      <w:proofErr w:type="spellStart"/>
      <w:r w:rsidRPr="00BA7F6F">
        <w:rPr>
          <w:szCs w:val="24"/>
        </w:rPr>
        <w:t>na</w:t>
      </w:r>
      <w:proofErr w:type="spellEnd"/>
      <w:r w:rsidRPr="00BA7F6F">
        <w:rPr>
          <w:szCs w:val="24"/>
        </w:rPr>
        <w:t xml:space="preserve"> </w:t>
      </w:r>
      <w:proofErr w:type="spellStart"/>
      <w:r w:rsidRPr="00BA7F6F">
        <w:rPr>
          <w:szCs w:val="24"/>
        </w:rPr>
        <w:t>području</w:t>
      </w:r>
      <w:proofErr w:type="spellEnd"/>
      <w:r w:rsidRPr="00BA7F6F">
        <w:rPr>
          <w:szCs w:val="24"/>
        </w:rPr>
        <w:t xml:space="preserve"> </w:t>
      </w:r>
      <w:proofErr w:type="spellStart"/>
      <w:r w:rsidRPr="00BA7F6F">
        <w:rPr>
          <w:szCs w:val="24"/>
        </w:rPr>
        <w:t>Općine</w:t>
      </w:r>
      <w:proofErr w:type="spellEnd"/>
      <w:r w:rsidRPr="00BA7F6F">
        <w:rPr>
          <w:szCs w:val="24"/>
        </w:rPr>
        <w:t xml:space="preserve"> </w:t>
      </w:r>
      <w:proofErr w:type="spellStart"/>
      <w:r>
        <w:rPr>
          <w:szCs w:val="24"/>
        </w:rPr>
        <w:t>Kloštar</w:t>
      </w:r>
      <w:proofErr w:type="spellEnd"/>
      <w:r>
        <w:rPr>
          <w:szCs w:val="24"/>
        </w:rPr>
        <w:t xml:space="preserve"> Podravski</w:t>
      </w:r>
      <w:r w:rsidRPr="00BA7F6F">
        <w:rPr>
          <w:szCs w:val="24"/>
        </w:rPr>
        <w:t xml:space="preserve"> </w:t>
      </w:r>
      <w:proofErr w:type="spellStart"/>
      <w:r w:rsidRPr="00BA7F6F">
        <w:rPr>
          <w:szCs w:val="24"/>
        </w:rPr>
        <w:t>tijekom</w:t>
      </w:r>
      <w:proofErr w:type="spellEnd"/>
      <w:r w:rsidRPr="00BA7F6F">
        <w:rPr>
          <w:szCs w:val="24"/>
        </w:rPr>
        <w:t xml:space="preserve"> </w:t>
      </w:r>
      <w:proofErr w:type="spellStart"/>
      <w:r w:rsidR="00DC0AE5">
        <w:rPr>
          <w:szCs w:val="24"/>
        </w:rPr>
        <w:t>prvog</w:t>
      </w:r>
      <w:proofErr w:type="spellEnd"/>
      <w:r w:rsidR="00DC0AE5">
        <w:rPr>
          <w:szCs w:val="24"/>
        </w:rPr>
        <w:t xml:space="preserve"> </w:t>
      </w:r>
      <w:proofErr w:type="spellStart"/>
      <w:r w:rsidR="00DC0AE5">
        <w:rPr>
          <w:szCs w:val="24"/>
        </w:rPr>
        <w:t>polugodišta</w:t>
      </w:r>
      <w:proofErr w:type="spellEnd"/>
      <w:r w:rsidR="00DC0AE5">
        <w:rPr>
          <w:szCs w:val="24"/>
        </w:rPr>
        <w:t xml:space="preserve"> </w:t>
      </w:r>
      <w:r>
        <w:rPr>
          <w:szCs w:val="24"/>
        </w:rPr>
        <w:t>202</w:t>
      </w:r>
      <w:r w:rsidR="00912A21">
        <w:rPr>
          <w:szCs w:val="24"/>
        </w:rPr>
        <w:t>6</w:t>
      </w:r>
      <w:r>
        <w:rPr>
          <w:szCs w:val="24"/>
        </w:rPr>
        <w:t>.</w:t>
      </w:r>
      <w:r w:rsidRPr="00BA7F6F">
        <w:rPr>
          <w:szCs w:val="24"/>
        </w:rPr>
        <w:t xml:space="preserve"> </w:t>
      </w:r>
      <w:proofErr w:type="spellStart"/>
      <w:r w:rsidRPr="00BA7F6F">
        <w:rPr>
          <w:szCs w:val="24"/>
        </w:rPr>
        <w:t>godine</w:t>
      </w:r>
      <w:proofErr w:type="spellEnd"/>
      <w:r w:rsidRPr="00BA7F6F">
        <w:rPr>
          <w:szCs w:val="24"/>
        </w:rPr>
        <w:t xml:space="preserve"> </w:t>
      </w:r>
      <w:proofErr w:type="spellStart"/>
      <w:r w:rsidRPr="00BA7F6F">
        <w:rPr>
          <w:szCs w:val="24"/>
        </w:rPr>
        <w:t>provedeno</w:t>
      </w:r>
      <w:proofErr w:type="spellEnd"/>
      <w:r w:rsidRPr="00BA7F6F">
        <w:rPr>
          <w:szCs w:val="24"/>
        </w:rPr>
        <w:t xml:space="preserve"> je </w:t>
      </w:r>
      <w:proofErr w:type="spellStart"/>
      <w:r w:rsidRPr="00BA7F6F">
        <w:rPr>
          <w:szCs w:val="24"/>
        </w:rPr>
        <w:t>kroz</w:t>
      </w:r>
      <w:proofErr w:type="spellEnd"/>
      <w:r w:rsidRPr="00BA7F6F">
        <w:rPr>
          <w:szCs w:val="24"/>
        </w:rPr>
        <w:t xml:space="preserve"> </w:t>
      </w:r>
      <w:proofErr w:type="spellStart"/>
      <w:r w:rsidRPr="00BA7F6F">
        <w:rPr>
          <w:szCs w:val="24"/>
        </w:rPr>
        <w:t>sljedeće</w:t>
      </w:r>
      <w:proofErr w:type="spellEnd"/>
      <w:r w:rsidRPr="00BA7F6F">
        <w:rPr>
          <w:szCs w:val="24"/>
        </w:rPr>
        <w:t xml:space="preserve"> </w:t>
      </w:r>
      <w:proofErr w:type="spellStart"/>
      <w:r w:rsidRPr="00BA7F6F">
        <w:rPr>
          <w:szCs w:val="24"/>
        </w:rPr>
        <w:t>djelatnosti</w:t>
      </w:r>
      <w:proofErr w:type="spellEnd"/>
      <w:r w:rsidRPr="00BA7F6F">
        <w:rPr>
          <w:szCs w:val="24"/>
        </w:rPr>
        <w:t>:</w:t>
      </w:r>
    </w:p>
    <w:p w14:paraId="03E371C2" w14:textId="77777777" w:rsidR="003E2FA7" w:rsidRDefault="003E2FA7" w:rsidP="009113C6">
      <w:pPr>
        <w:ind w:firstLine="708"/>
        <w:rPr>
          <w:szCs w:val="24"/>
        </w:rPr>
      </w:pPr>
    </w:p>
    <w:tbl>
      <w:tblPr>
        <w:tblW w:w="11131" w:type="dxa"/>
        <w:tblInd w:w="-10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42"/>
        <w:gridCol w:w="2117"/>
        <w:gridCol w:w="2036"/>
        <w:gridCol w:w="2036"/>
      </w:tblGrid>
      <w:tr w:rsidR="00EA36C7" w:rsidRPr="00C0527C" w14:paraId="2D47B26E" w14:textId="0121936A" w:rsidTr="00EA36C7">
        <w:trPr>
          <w:trHeight w:val="296"/>
        </w:trPr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C36BF7A" w14:textId="77777777" w:rsidR="00EA36C7" w:rsidRPr="00C0527C" w:rsidRDefault="00EA36C7" w:rsidP="003D69D4">
            <w:pPr>
              <w:widowControl/>
              <w:jc w:val="center"/>
              <w:rPr>
                <w:b/>
                <w:bCs/>
                <w:color w:val="000000"/>
                <w:szCs w:val="24"/>
                <w:lang w:val="hr-HR" w:eastAsia="hr-HR"/>
              </w:rPr>
            </w:pPr>
            <w:r w:rsidRPr="00C0527C">
              <w:rPr>
                <w:b/>
                <w:bCs/>
                <w:color w:val="000000"/>
                <w:szCs w:val="24"/>
                <w:lang w:val="hr-HR" w:eastAsia="hr-HR"/>
              </w:rPr>
              <w:t>Opis poslova/djelatnosti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3C02F7C" w14:textId="77777777" w:rsidR="00EA36C7" w:rsidRDefault="00EA36C7" w:rsidP="003D69D4">
            <w:pPr>
              <w:widowControl/>
              <w:jc w:val="center"/>
              <w:rPr>
                <w:b/>
                <w:bCs/>
                <w:color w:val="000000"/>
                <w:szCs w:val="24"/>
                <w:lang w:val="hr-HR" w:eastAsia="hr-HR"/>
              </w:rPr>
            </w:pPr>
            <w:r w:rsidRPr="00C0527C">
              <w:rPr>
                <w:b/>
                <w:bCs/>
                <w:color w:val="000000"/>
                <w:szCs w:val="24"/>
                <w:lang w:val="hr-HR" w:eastAsia="hr-HR"/>
              </w:rPr>
              <w:t>Planirano</w:t>
            </w:r>
          </w:p>
          <w:p w14:paraId="0B5C950C" w14:textId="74EDB7B4" w:rsidR="00EA36C7" w:rsidRPr="00C0527C" w:rsidRDefault="00EA36C7" w:rsidP="003D69D4">
            <w:pPr>
              <w:widowControl/>
              <w:jc w:val="center"/>
              <w:rPr>
                <w:b/>
                <w:bCs/>
                <w:color w:val="000000"/>
                <w:szCs w:val="24"/>
                <w:lang w:val="hr-HR" w:eastAsia="hr-HR"/>
              </w:rPr>
            </w:pPr>
            <w:r>
              <w:rPr>
                <w:b/>
                <w:bCs/>
                <w:color w:val="000000"/>
                <w:szCs w:val="24"/>
                <w:lang w:val="hr-HR" w:eastAsia="hr-HR"/>
              </w:rPr>
              <w:t>eura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CEAC39" w14:textId="77777777" w:rsidR="00EA36C7" w:rsidRPr="00C0527C" w:rsidRDefault="00EA36C7" w:rsidP="003D69D4">
            <w:pPr>
              <w:widowControl/>
              <w:jc w:val="center"/>
              <w:rPr>
                <w:b/>
                <w:bCs/>
                <w:color w:val="000000"/>
                <w:szCs w:val="24"/>
                <w:lang w:val="hr-HR" w:eastAsia="hr-HR"/>
              </w:rPr>
            </w:pPr>
          </w:p>
          <w:p w14:paraId="3E142BC3" w14:textId="77777777" w:rsidR="00EA36C7" w:rsidRDefault="00EA36C7" w:rsidP="003D69D4">
            <w:pPr>
              <w:widowControl/>
              <w:jc w:val="center"/>
              <w:rPr>
                <w:b/>
                <w:bCs/>
                <w:color w:val="000000"/>
                <w:szCs w:val="24"/>
                <w:lang w:val="hr-HR" w:eastAsia="hr-HR"/>
              </w:rPr>
            </w:pPr>
            <w:r w:rsidRPr="00C0527C">
              <w:rPr>
                <w:b/>
                <w:bCs/>
                <w:color w:val="000000"/>
                <w:szCs w:val="24"/>
                <w:lang w:val="hr-HR" w:eastAsia="hr-HR"/>
              </w:rPr>
              <w:t>Ostvareno</w:t>
            </w:r>
          </w:p>
          <w:p w14:paraId="08B1EFC3" w14:textId="36F0777C" w:rsidR="00EA36C7" w:rsidRPr="00C0527C" w:rsidRDefault="00EA36C7" w:rsidP="003D69D4">
            <w:pPr>
              <w:widowControl/>
              <w:jc w:val="center"/>
              <w:rPr>
                <w:b/>
                <w:bCs/>
                <w:color w:val="000000"/>
                <w:szCs w:val="24"/>
                <w:lang w:val="hr-HR" w:eastAsia="hr-HR"/>
              </w:rPr>
            </w:pPr>
            <w:r>
              <w:rPr>
                <w:b/>
                <w:bCs/>
                <w:color w:val="000000"/>
                <w:szCs w:val="24"/>
                <w:lang w:val="hr-HR" w:eastAsia="hr-HR"/>
              </w:rPr>
              <w:t>eura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89B8B0" w14:textId="77777777" w:rsidR="00EA36C7" w:rsidRDefault="00EA36C7" w:rsidP="003D69D4">
            <w:pPr>
              <w:widowControl/>
              <w:jc w:val="center"/>
              <w:rPr>
                <w:b/>
                <w:bCs/>
                <w:color w:val="000000"/>
                <w:szCs w:val="24"/>
                <w:lang w:val="hr-HR" w:eastAsia="hr-HR"/>
              </w:rPr>
            </w:pPr>
          </w:p>
          <w:p w14:paraId="0020E9A8" w14:textId="0C1FFDDB" w:rsidR="00EA36C7" w:rsidRPr="00C0527C" w:rsidRDefault="00EA36C7" w:rsidP="003D69D4">
            <w:pPr>
              <w:widowControl/>
              <w:jc w:val="center"/>
              <w:rPr>
                <w:b/>
                <w:bCs/>
                <w:color w:val="000000"/>
                <w:szCs w:val="24"/>
                <w:lang w:val="hr-HR" w:eastAsia="hr-HR"/>
              </w:rPr>
            </w:pPr>
            <w:r>
              <w:rPr>
                <w:b/>
                <w:bCs/>
                <w:color w:val="000000"/>
                <w:szCs w:val="24"/>
                <w:lang w:val="hr-HR" w:eastAsia="hr-HR"/>
              </w:rPr>
              <w:t>Index</w:t>
            </w:r>
          </w:p>
        </w:tc>
      </w:tr>
      <w:tr w:rsidR="00EA36C7" w:rsidRPr="00C0527C" w14:paraId="6EA09B15" w14:textId="09B08297" w:rsidTr="00EA36C7">
        <w:trPr>
          <w:trHeight w:val="296"/>
        </w:trPr>
        <w:tc>
          <w:tcPr>
            <w:tcW w:w="4942" w:type="dxa"/>
            <w:shd w:val="clear" w:color="auto" w:fill="FFF2CC"/>
            <w:noWrap/>
            <w:vAlign w:val="bottom"/>
          </w:tcPr>
          <w:p w14:paraId="3294EE58" w14:textId="4C0B9F23" w:rsidR="00EA36C7" w:rsidRPr="00C0527C" w:rsidRDefault="00EA36C7" w:rsidP="003D69D4">
            <w:pPr>
              <w:widowControl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>Kapitalni projekt K100007 : „Obnova društvenih domova i mrtvačnica na području Općine“</w:t>
            </w:r>
            <w:r w:rsidR="00240E90">
              <w:rPr>
                <w:color w:val="000000"/>
                <w:szCs w:val="24"/>
                <w:lang w:val="hr-HR" w:eastAsia="hr-HR"/>
              </w:rPr>
              <w:t xml:space="preserve">-obnova i uređenje mrtvačnica u naseljima </w:t>
            </w:r>
            <w:proofErr w:type="spellStart"/>
            <w:r w:rsidR="00240E90">
              <w:rPr>
                <w:color w:val="000000"/>
                <w:szCs w:val="24"/>
                <w:lang w:val="hr-HR" w:eastAsia="hr-HR"/>
              </w:rPr>
              <w:t>Prugovac,Kloštar</w:t>
            </w:r>
            <w:proofErr w:type="spellEnd"/>
            <w:r w:rsidR="00240E90">
              <w:rPr>
                <w:color w:val="000000"/>
                <w:szCs w:val="24"/>
                <w:lang w:val="hr-HR" w:eastAsia="hr-HR"/>
              </w:rPr>
              <w:t xml:space="preserve"> </w:t>
            </w:r>
            <w:proofErr w:type="spellStart"/>
            <w:r w:rsidR="00240E90">
              <w:rPr>
                <w:color w:val="000000"/>
                <w:szCs w:val="24"/>
                <w:lang w:val="hr-HR" w:eastAsia="hr-HR"/>
              </w:rPr>
              <w:t>Podravski,Kozarevac</w:t>
            </w:r>
            <w:proofErr w:type="spellEnd"/>
          </w:p>
        </w:tc>
        <w:tc>
          <w:tcPr>
            <w:tcW w:w="2117" w:type="dxa"/>
            <w:shd w:val="clear" w:color="auto" w:fill="FFF2CC"/>
            <w:noWrap/>
            <w:vAlign w:val="bottom"/>
          </w:tcPr>
          <w:p w14:paraId="16886B48" w14:textId="21E51BDE" w:rsidR="00EA36C7" w:rsidRPr="00C0527C" w:rsidRDefault="00912A21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>20.000,00</w:t>
            </w:r>
          </w:p>
        </w:tc>
        <w:tc>
          <w:tcPr>
            <w:tcW w:w="2036" w:type="dxa"/>
            <w:shd w:val="clear" w:color="auto" w:fill="FFF2CC"/>
          </w:tcPr>
          <w:p w14:paraId="0A885D4F" w14:textId="77777777" w:rsidR="00EA36C7" w:rsidRDefault="00EA36C7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</w:p>
          <w:p w14:paraId="10176638" w14:textId="77777777" w:rsidR="00EA36C7" w:rsidRDefault="00EA36C7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</w:p>
          <w:p w14:paraId="1700AE8C" w14:textId="77777777" w:rsidR="00240E90" w:rsidRDefault="00240E90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</w:p>
          <w:p w14:paraId="2C70635C" w14:textId="7ADB6B34" w:rsidR="00240E90" w:rsidRPr="00C0527C" w:rsidRDefault="00912A21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>0,00</w:t>
            </w:r>
          </w:p>
        </w:tc>
        <w:tc>
          <w:tcPr>
            <w:tcW w:w="2036" w:type="dxa"/>
            <w:shd w:val="clear" w:color="auto" w:fill="FFF2CC"/>
          </w:tcPr>
          <w:p w14:paraId="7B197897" w14:textId="77777777" w:rsidR="00EA36C7" w:rsidRDefault="00EA36C7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</w:p>
          <w:p w14:paraId="39DD4FE5" w14:textId="77777777" w:rsidR="00240E90" w:rsidRDefault="00240E90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</w:p>
          <w:p w14:paraId="3CD9DF66" w14:textId="77777777" w:rsidR="00240E90" w:rsidRDefault="00240E90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</w:p>
          <w:p w14:paraId="538E8E71" w14:textId="0BB710EC" w:rsidR="00240E90" w:rsidRDefault="00912A21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>0,00</w:t>
            </w:r>
            <w:r w:rsidR="00240E90">
              <w:rPr>
                <w:color w:val="000000"/>
                <w:szCs w:val="24"/>
                <w:lang w:val="hr-HR" w:eastAsia="hr-HR"/>
              </w:rPr>
              <w:t>%</w:t>
            </w:r>
          </w:p>
        </w:tc>
      </w:tr>
      <w:tr w:rsidR="00EA36C7" w:rsidRPr="00C0527C" w14:paraId="7892DF58" w14:textId="1EFB603E" w:rsidTr="00EA36C7">
        <w:trPr>
          <w:trHeight w:val="296"/>
        </w:trPr>
        <w:tc>
          <w:tcPr>
            <w:tcW w:w="4942" w:type="dxa"/>
            <w:noWrap/>
            <w:vAlign w:val="bottom"/>
          </w:tcPr>
          <w:p w14:paraId="226A6C97" w14:textId="77777777" w:rsidR="00EA36C7" w:rsidRPr="00C0527C" w:rsidRDefault="00EA36C7" w:rsidP="003D69D4">
            <w:pPr>
              <w:widowControl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>Izvor financiranja : 1.1. Opći prihodi i primici</w:t>
            </w:r>
          </w:p>
        </w:tc>
        <w:tc>
          <w:tcPr>
            <w:tcW w:w="2117" w:type="dxa"/>
            <w:noWrap/>
            <w:vAlign w:val="bottom"/>
          </w:tcPr>
          <w:p w14:paraId="67D4AF59" w14:textId="37CC5BCF" w:rsidR="00EA36C7" w:rsidRPr="00C0527C" w:rsidRDefault="00EA36C7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>2</w:t>
            </w:r>
            <w:r w:rsidR="00240E90">
              <w:rPr>
                <w:color w:val="000000"/>
                <w:szCs w:val="24"/>
                <w:lang w:val="hr-HR" w:eastAsia="hr-HR"/>
              </w:rPr>
              <w:t>0.000</w:t>
            </w:r>
            <w:r>
              <w:rPr>
                <w:color w:val="000000"/>
                <w:szCs w:val="24"/>
                <w:lang w:val="hr-HR" w:eastAsia="hr-HR"/>
              </w:rPr>
              <w:t>,00</w:t>
            </w:r>
          </w:p>
        </w:tc>
        <w:tc>
          <w:tcPr>
            <w:tcW w:w="2036" w:type="dxa"/>
          </w:tcPr>
          <w:p w14:paraId="6557E902" w14:textId="3F22A2D9" w:rsidR="00EA36C7" w:rsidRPr="00C0527C" w:rsidRDefault="00DB3DB7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>0,00</w:t>
            </w:r>
          </w:p>
        </w:tc>
        <w:tc>
          <w:tcPr>
            <w:tcW w:w="2036" w:type="dxa"/>
          </w:tcPr>
          <w:p w14:paraId="2CA7E02C" w14:textId="77A7479B" w:rsidR="00EA36C7" w:rsidRDefault="00DB3DB7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>0,00</w:t>
            </w:r>
            <w:r w:rsidR="00240E90">
              <w:rPr>
                <w:color w:val="000000"/>
                <w:szCs w:val="24"/>
                <w:lang w:val="hr-HR" w:eastAsia="hr-HR"/>
              </w:rPr>
              <w:t>%</w:t>
            </w:r>
          </w:p>
        </w:tc>
      </w:tr>
      <w:tr w:rsidR="00EA36C7" w:rsidRPr="00C0527C" w14:paraId="251EC446" w14:textId="3489A77B" w:rsidTr="00EA36C7">
        <w:trPr>
          <w:trHeight w:val="296"/>
        </w:trPr>
        <w:tc>
          <w:tcPr>
            <w:tcW w:w="4942" w:type="dxa"/>
            <w:shd w:val="clear" w:color="auto" w:fill="FFF2CC"/>
            <w:noWrap/>
            <w:vAlign w:val="bottom"/>
          </w:tcPr>
          <w:p w14:paraId="358F2935" w14:textId="0890A1F0" w:rsidR="00EA36C7" w:rsidRPr="00C0527C" w:rsidRDefault="00EA36C7" w:rsidP="003D69D4">
            <w:pPr>
              <w:widowControl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>Kapitalni projekt K100012 : „Izgradnja</w:t>
            </w:r>
            <w:r w:rsidR="00240E90">
              <w:rPr>
                <w:color w:val="000000"/>
                <w:szCs w:val="24"/>
                <w:lang w:val="hr-HR" w:eastAsia="hr-HR"/>
              </w:rPr>
              <w:t xml:space="preserve"> </w:t>
            </w:r>
            <w:proofErr w:type="spellStart"/>
            <w:r w:rsidR="00240E90">
              <w:rPr>
                <w:color w:val="000000"/>
                <w:szCs w:val="24"/>
                <w:lang w:val="hr-HR" w:eastAsia="hr-HR"/>
              </w:rPr>
              <w:t>vodnokomunalne</w:t>
            </w:r>
            <w:proofErr w:type="spellEnd"/>
            <w:r w:rsidR="00240E90">
              <w:rPr>
                <w:color w:val="000000"/>
                <w:szCs w:val="24"/>
                <w:lang w:val="hr-HR" w:eastAsia="hr-HR"/>
              </w:rPr>
              <w:t xml:space="preserve"> infrastrukture</w:t>
            </w:r>
            <w:r>
              <w:rPr>
                <w:color w:val="000000"/>
                <w:szCs w:val="24"/>
                <w:lang w:val="hr-HR" w:eastAsia="hr-HR"/>
              </w:rPr>
              <w:t xml:space="preserve"> aglomeracij</w:t>
            </w:r>
            <w:r w:rsidR="00240E90">
              <w:rPr>
                <w:color w:val="000000"/>
                <w:szCs w:val="24"/>
                <w:lang w:val="hr-HR" w:eastAsia="hr-HR"/>
              </w:rPr>
              <w:t>a</w:t>
            </w:r>
            <w:r>
              <w:rPr>
                <w:color w:val="000000"/>
                <w:szCs w:val="24"/>
                <w:lang w:val="hr-HR" w:eastAsia="hr-HR"/>
              </w:rPr>
              <w:t>“</w:t>
            </w:r>
            <w:r w:rsidR="00240E90">
              <w:rPr>
                <w:color w:val="000000"/>
                <w:szCs w:val="24"/>
                <w:lang w:val="hr-HR" w:eastAsia="hr-HR"/>
              </w:rPr>
              <w:t xml:space="preserve">-naselja </w:t>
            </w:r>
            <w:proofErr w:type="spellStart"/>
            <w:r w:rsidR="00240E90">
              <w:rPr>
                <w:color w:val="000000"/>
                <w:szCs w:val="24"/>
                <w:lang w:val="hr-HR" w:eastAsia="hr-HR"/>
              </w:rPr>
              <w:t>Budančevica,Kozarevac</w:t>
            </w:r>
            <w:proofErr w:type="spellEnd"/>
            <w:r w:rsidR="00240E90">
              <w:rPr>
                <w:color w:val="000000"/>
                <w:szCs w:val="24"/>
                <w:lang w:val="hr-HR" w:eastAsia="hr-HR"/>
              </w:rPr>
              <w:t xml:space="preserve">, </w:t>
            </w:r>
            <w:proofErr w:type="spellStart"/>
            <w:r w:rsidR="00240E90">
              <w:rPr>
                <w:color w:val="000000"/>
                <w:szCs w:val="24"/>
                <w:lang w:val="hr-HR" w:eastAsia="hr-HR"/>
              </w:rPr>
              <w:t>Prugovac</w:t>
            </w:r>
            <w:proofErr w:type="spellEnd"/>
            <w:r w:rsidR="00240E90">
              <w:rPr>
                <w:color w:val="000000"/>
                <w:szCs w:val="24"/>
                <w:lang w:val="hr-HR" w:eastAsia="hr-HR"/>
              </w:rPr>
              <w:t xml:space="preserve"> i Kloštar Podravski</w:t>
            </w:r>
          </w:p>
        </w:tc>
        <w:tc>
          <w:tcPr>
            <w:tcW w:w="2117" w:type="dxa"/>
            <w:shd w:val="clear" w:color="auto" w:fill="FFF2CC"/>
            <w:noWrap/>
            <w:vAlign w:val="bottom"/>
          </w:tcPr>
          <w:p w14:paraId="502CA201" w14:textId="31684D76" w:rsidR="00EA36C7" w:rsidRPr="00C0527C" w:rsidRDefault="00912A21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>105.000,00</w:t>
            </w:r>
          </w:p>
        </w:tc>
        <w:tc>
          <w:tcPr>
            <w:tcW w:w="2036" w:type="dxa"/>
            <w:shd w:val="clear" w:color="auto" w:fill="FFF2CC"/>
          </w:tcPr>
          <w:p w14:paraId="210CC65E" w14:textId="77777777" w:rsidR="00EA36C7" w:rsidRDefault="00EA36C7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</w:p>
          <w:p w14:paraId="54520D57" w14:textId="77777777" w:rsidR="00EA36C7" w:rsidRDefault="00EA36C7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</w:p>
          <w:p w14:paraId="472B285A" w14:textId="77777777" w:rsidR="00240E90" w:rsidRDefault="00240E90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</w:p>
          <w:p w14:paraId="5B4FF2B4" w14:textId="1A5F3E89" w:rsidR="00240E90" w:rsidRPr="00C0527C" w:rsidRDefault="00912A21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>0,00</w:t>
            </w:r>
          </w:p>
        </w:tc>
        <w:tc>
          <w:tcPr>
            <w:tcW w:w="2036" w:type="dxa"/>
            <w:shd w:val="clear" w:color="auto" w:fill="FFF2CC"/>
          </w:tcPr>
          <w:p w14:paraId="1BBA815E" w14:textId="77777777" w:rsidR="00EA36C7" w:rsidRDefault="00EA36C7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</w:p>
          <w:p w14:paraId="27A388C9" w14:textId="77777777" w:rsidR="00240E90" w:rsidRDefault="00240E90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</w:p>
          <w:p w14:paraId="293D3993" w14:textId="77777777" w:rsidR="00240E90" w:rsidRDefault="00240E90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</w:p>
          <w:p w14:paraId="1FEAF27A" w14:textId="0050E33D" w:rsidR="00240E90" w:rsidRDefault="00912A21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>0,00</w:t>
            </w:r>
            <w:r w:rsidR="00240E90">
              <w:rPr>
                <w:color w:val="000000"/>
                <w:szCs w:val="24"/>
                <w:lang w:val="hr-HR" w:eastAsia="hr-HR"/>
              </w:rPr>
              <w:t>%</w:t>
            </w:r>
          </w:p>
        </w:tc>
      </w:tr>
      <w:tr w:rsidR="00EA36C7" w:rsidRPr="00C0527C" w14:paraId="087E9D8E" w14:textId="1364EF2A" w:rsidTr="00EA36C7">
        <w:trPr>
          <w:trHeight w:val="296"/>
        </w:trPr>
        <w:tc>
          <w:tcPr>
            <w:tcW w:w="4942" w:type="dxa"/>
            <w:noWrap/>
            <w:vAlign w:val="bottom"/>
          </w:tcPr>
          <w:p w14:paraId="285C85F3" w14:textId="649EC17B" w:rsidR="00EA36C7" w:rsidRPr="00C0527C" w:rsidRDefault="00EA36C7" w:rsidP="003D69D4">
            <w:pPr>
              <w:widowControl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>Izvor financiranja : 1.1. Opći prihodi i primici</w:t>
            </w:r>
          </w:p>
        </w:tc>
        <w:tc>
          <w:tcPr>
            <w:tcW w:w="2117" w:type="dxa"/>
            <w:noWrap/>
            <w:vAlign w:val="bottom"/>
          </w:tcPr>
          <w:p w14:paraId="59D1322F" w14:textId="77777777" w:rsidR="00EA36C7" w:rsidRDefault="00EA36C7" w:rsidP="00651C14">
            <w:pPr>
              <w:widowControl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 xml:space="preserve">                     </w:t>
            </w:r>
          </w:p>
          <w:p w14:paraId="008B90ED" w14:textId="3966CE5F" w:rsidR="00EA36C7" w:rsidRPr="00C0527C" w:rsidRDefault="00EA36C7" w:rsidP="00651C14">
            <w:pPr>
              <w:widowControl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 xml:space="preserve">              </w:t>
            </w:r>
            <w:r w:rsidR="00240E90">
              <w:rPr>
                <w:color w:val="000000"/>
                <w:szCs w:val="24"/>
                <w:lang w:val="hr-HR" w:eastAsia="hr-HR"/>
              </w:rPr>
              <w:t xml:space="preserve">   </w:t>
            </w:r>
            <w:r w:rsidR="00912A21">
              <w:rPr>
                <w:color w:val="000000"/>
                <w:szCs w:val="24"/>
                <w:lang w:val="hr-HR" w:eastAsia="hr-HR"/>
              </w:rPr>
              <w:t>5</w:t>
            </w:r>
            <w:r w:rsidR="00240E90">
              <w:rPr>
                <w:color w:val="000000"/>
                <w:szCs w:val="24"/>
                <w:lang w:val="hr-HR" w:eastAsia="hr-HR"/>
              </w:rPr>
              <w:t>.000,00</w:t>
            </w:r>
          </w:p>
        </w:tc>
        <w:tc>
          <w:tcPr>
            <w:tcW w:w="2036" w:type="dxa"/>
          </w:tcPr>
          <w:p w14:paraId="75661CB2" w14:textId="77777777" w:rsidR="00EA36C7" w:rsidRDefault="00EA36C7" w:rsidP="00651C14">
            <w:pPr>
              <w:widowControl/>
              <w:jc w:val="center"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 xml:space="preserve">          </w:t>
            </w:r>
          </w:p>
          <w:p w14:paraId="054378D1" w14:textId="470F7DD6" w:rsidR="00EA36C7" w:rsidRPr="00C0527C" w:rsidRDefault="00EA36C7" w:rsidP="00651C14">
            <w:pPr>
              <w:widowControl/>
              <w:jc w:val="center"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 xml:space="preserve">              </w:t>
            </w:r>
            <w:r w:rsidR="00912A21">
              <w:rPr>
                <w:color w:val="000000"/>
                <w:szCs w:val="24"/>
                <w:lang w:val="hr-HR" w:eastAsia="hr-HR"/>
              </w:rPr>
              <w:t xml:space="preserve">        0,00</w:t>
            </w:r>
          </w:p>
        </w:tc>
        <w:tc>
          <w:tcPr>
            <w:tcW w:w="2036" w:type="dxa"/>
          </w:tcPr>
          <w:p w14:paraId="7CC70B80" w14:textId="77777777" w:rsidR="00EA36C7" w:rsidRDefault="00EA36C7" w:rsidP="0066288B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</w:p>
          <w:p w14:paraId="2237E49E" w14:textId="6BB3B204" w:rsidR="0066288B" w:rsidRDefault="00912A21" w:rsidP="0066288B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>0,00</w:t>
            </w:r>
            <w:r w:rsidR="0066288B">
              <w:rPr>
                <w:color w:val="000000"/>
                <w:szCs w:val="24"/>
                <w:lang w:val="hr-HR" w:eastAsia="hr-HR"/>
              </w:rPr>
              <w:t>%</w:t>
            </w:r>
          </w:p>
        </w:tc>
      </w:tr>
      <w:tr w:rsidR="0066288B" w:rsidRPr="00C0527C" w14:paraId="1891416F" w14:textId="77777777" w:rsidTr="00EA36C7">
        <w:trPr>
          <w:trHeight w:val="296"/>
        </w:trPr>
        <w:tc>
          <w:tcPr>
            <w:tcW w:w="4942" w:type="dxa"/>
            <w:noWrap/>
            <w:vAlign w:val="bottom"/>
          </w:tcPr>
          <w:p w14:paraId="1A753EDC" w14:textId="60403920" w:rsidR="0066288B" w:rsidRDefault="0066288B" w:rsidP="003D69D4">
            <w:pPr>
              <w:widowControl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>Izvor financiranja : 8.1. Primici od zaduživanja</w:t>
            </w:r>
          </w:p>
        </w:tc>
        <w:tc>
          <w:tcPr>
            <w:tcW w:w="2117" w:type="dxa"/>
            <w:noWrap/>
            <w:vAlign w:val="bottom"/>
          </w:tcPr>
          <w:p w14:paraId="1EF942B5" w14:textId="4391D466" w:rsidR="0066288B" w:rsidRDefault="00912A21" w:rsidP="0066288B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>100</w:t>
            </w:r>
            <w:r w:rsidR="0066288B">
              <w:rPr>
                <w:color w:val="000000"/>
                <w:szCs w:val="24"/>
                <w:lang w:val="hr-HR" w:eastAsia="hr-HR"/>
              </w:rPr>
              <w:t>.000,00</w:t>
            </w:r>
          </w:p>
        </w:tc>
        <w:tc>
          <w:tcPr>
            <w:tcW w:w="2036" w:type="dxa"/>
          </w:tcPr>
          <w:p w14:paraId="5B80E9DA" w14:textId="2BF6D3D3" w:rsidR="0066288B" w:rsidRDefault="0066288B" w:rsidP="0066288B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>0,00</w:t>
            </w:r>
          </w:p>
        </w:tc>
        <w:tc>
          <w:tcPr>
            <w:tcW w:w="2036" w:type="dxa"/>
          </w:tcPr>
          <w:p w14:paraId="7B9830B3" w14:textId="67C1357E" w:rsidR="0066288B" w:rsidRDefault="0066288B" w:rsidP="0066288B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>0,00</w:t>
            </w:r>
            <w:r w:rsidR="00912A21">
              <w:rPr>
                <w:color w:val="000000"/>
                <w:szCs w:val="24"/>
                <w:lang w:val="hr-HR" w:eastAsia="hr-HR"/>
              </w:rPr>
              <w:t>%</w:t>
            </w:r>
          </w:p>
        </w:tc>
      </w:tr>
      <w:tr w:rsidR="00EA36C7" w:rsidRPr="00C0527C" w14:paraId="01E30134" w14:textId="3FD4637A" w:rsidTr="00EA36C7">
        <w:trPr>
          <w:trHeight w:val="296"/>
        </w:trPr>
        <w:tc>
          <w:tcPr>
            <w:tcW w:w="4942" w:type="dxa"/>
            <w:shd w:val="clear" w:color="auto" w:fill="FFF2CC"/>
            <w:noWrap/>
            <w:vAlign w:val="bottom"/>
          </w:tcPr>
          <w:p w14:paraId="31BB6793" w14:textId="598D9E25" w:rsidR="00EA36C7" w:rsidRPr="00C0527C" w:rsidRDefault="00EA36C7" w:rsidP="003D69D4">
            <w:pPr>
              <w:widowControl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>Kapitalni projekt K100020 : „Projektno tehnička dokumentacija“</w:t>
            </w:r>
          </w:p>
        </w:tc>
        <w:tc>
          <w:tcPr>
            <w:tcW w:w="2117" w:type="dxa"/>
            <w:shd w:val="clear" w:color="auto" w:fill="FFF2CC"/>
            <w:noWrap/>
            <w:vAlign w:val="bottom"/>
          </w:tcPr>
          <w:p w14:paraId="7D814040" w14:textId="6AFA93C4" w:rsidR="00EA36C7" w:rsidRPr="00C0527C" w:rsidRDefault="00912A21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>90.000,00</w:t>
            </w:r>
          </w:p>
        </w:tc>
        <w:tc>
          <w:tcPr>
            <w:tcW w:w="2036" w:type="dxa"/>
            <w:shd w:val="clear" w:color="auto" w:fill="FFF2CC"/>
          </w:tcPr>
          <w:p w14:paraId="13E61807" w14:textId="77777777" w:rsidR="00EA36C7" w:rsidRDefault="00EA36C7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</w:p>
          <w:p w14:paraId="628ACCE3" w14:textId="39CD020B" w:rsidR="00EA36C7" w:rsidRPr="00C0527C" w:rsidRDefault="00EA36C7" w:rsidP="00D937C6">
            <w:pPr>
              <w:widowControl/>
              <w:jc w:val="center"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 xml:space="preserve">             </w:t>
            </w:r>
            <w:r w:rsidR="00912A21">
              <w:rPr>
                <w:color w:val="000000"/>
                <w:szCs w:val="24"/>
                <w:lang w:val="hr-HR" w:eastAsia="hr-HR"/>
              </w:rPr>
              <w:t xml:space="preserve">  4.250,00</w:t>
            </w:r>
          </w:p>
        </w:tc>
        <w:tc>
          <w:tcPr>
            <w:tcW w:w="2036" w:type="dxa"/>
            <w:shd w:val="clear" w:color="auto" w:fill="FFF2CC"/>
          </w:tcPr>
          <w:p w14:paraId="4B1AA387" w14:textId="77777777" w:rsidR="00EA36C7" w:rsidRDefault="00EA36C7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</w:p>
          <w:p w14:paraId="51F9102B" w14:textId="2381F08E" w:rsidR="0066288B" w:rsidRDefault="00912A21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>4,72</w:t>
            </w:r>
            <w:r w:rsidR="0066288B">
              <w:rPr>
                <w:color w:val="000000"/>
                <w:szCs w:val="24"/>
                <w:lang w:val="hr-HR" w:eastAsia="hr-HR"/>
              </w:rPr>
              <w:t>%</w:t>
            </w:r>
          </w:p>
        </w:tc>
      </w:tr>
      <w:tr w:rsidR="00EA36C7" w:rsidRPr="00C0527C" w14:paraId="2357E8A0" w14:textId="5AEE1B16" w:rsidTr="00EA36C7">
        <w:trPr>
          <w:trHeight w:val="296"/>
        </w:trPr>
        <w:tc>
          <w:tcPr>
            <w:tcW w:w="4942" w:type="dxa"/>
            <w:noWrap/>
            <w:vAlign w:val="bottom"/>
          </w:tcPr>
          <w:p w14:paraId="7CB1C81B" w14:textId="77777777" w:rsidR="00EA36C7" w:rsidRPr="00C0527C" w:rsidRDefault="00EA36C7" w:rsidP="003D69D4">
            <w:pPr>
              <w:widowControl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>Izvor financiranja : 1.1. Opći prihodi i primici</w:t>
            </w:r>
          </w:p>
        </w:tc>
        <w:tc>
          <w:tcPr>
            <w:tcW w:w="2117" w:type="dxa"/>
            <w:noWrap/>
            <w:vAlign w:val="bottom"/>
          </w:tcPr>
          <w:p w14:paraId="4B56B80F" w14:textId="620F88C6" w:rsidR="00EA36C7" w:rsidRPr="00C0527C" w:rsidRDefault="00EA36C7" w:rsidP="00D937C6">
            <w:pPr>
              <w:widowControl/>
              <w:jc w:val="center"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 xml:space="preserve">               </w:t>
            </w:r>
            <w:r w:rsidR="00912A21">
              <w:rPr>
                <w:color w:val="000000"/>
                <w:szCs w:val="24"/>
                <w:lang w:val="hr-HR" w:eastAsia="hr-HR"/>
              </w:rPr>
              <w:t>1</w:t>
            </w:r>
            <w:r>
              <w:rPr>
                <w:color w:val="000000"/>
                <w:szCs w:val="24"/>
                <w:lang w:val="hr-HR" w:eastAsia="hr-HR"/>
              </w:rPr>
              <w:t>0.000,00</w:t>
            </w:r>
          </w:p>
        </w:tc>
        <w:tc>
          <w:tcPr>
            <w:tcW w:w="2036" w:type="dxa"/>
          </w:tcPr>
          <w:p w14:paraId="58DFF8C8" w14:textId="23E93F92" w:rsidR="00EA36C7" w:rsidRPr="00C0527C" w:rsidRDefault="00EA36C7" w:rsidP="00D937C6">
            <w:pPr>
              <w:widowControl/>
              <w:jc w:val="center"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 xml:space="preserve">              </w:t>
            </w:r>
            <w:r w:rsidR="0066288B">
              <w:rPr>
                <w:color w:val="000000"/>
                <w:szCs w:val="24"/>
                <w:lang w:val="hr-HR" w:eastAsia="hr-HR"/>
              </w:rPr>
              <w:t>3.</w:t>
            </w:r>
            <w:r w:rsidR="00912A21">
              <w:rPr>
                <w:color w:val="000000"/>
                <w:szCs w:val="24"/>
                <w:lang w:val="hr-HR" w:eastAsia="hr-HR"/>
              </w:rPr>
              <w:t>750</w:t>
            </w:r>
            <w:r w:rsidR="0066288B">
              <w:rPr>
                <w:color w:val="000000"/>
                <w:szCs w:val="24"/>
                <w:lang w:val="hr-HR" w:eastAsia="hr-HR"/>
              </w:rPr>
              <w:t>,00</w:t>
            </w:r>
          </w:p>
        </w:tc>
        <w:tc>
          <w:tcPr>
            <w:tcW w:w="2036" w:type="dxa"/>
          </w:tcPr>
          <w:p w14:paraId="7B91F02F" w14:textId="3954AA10" w:rsidR="00EA36C7" w:rsidRDefault="00B82D70" w:rsidP="0066288B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>37,50</w:t>
            </w:r>
            <w:r w:rsidR="0066288B">
              <w:rPr>
                <w:color w:val="000000"/>
                <w:szCs w:val="24"/>
                <w:lang w:val="hr-HR" w:eastAsia="hr-HR"/>
              </w:rPr>
              <w:t>%</w:t>
            </w:r>
          </w:p>
        </w:tc>
      </w:tr>
      <w:tr w:rsidR="00EA36C7" w:rsidRPr="00C0527C" w14:paraId="5385A8FC" w14:textId="28B82912" w:rsidTr="00EA36C7">
        <w:trPr>
          <w:trHeight w:val="296"/>
        </w:trPr>
        <w:tc>
          <w:tcPr>
            <w:tcW w:w="4942" w:type="dxa"/>
            <w:noWrap/>
            <w:vAlign w:val="bottom"/>
          </w:tcPr>
          <w:p w14:paraId="7A7D6833" w14:textId="679C1DCB" w:rsidR="00EA36C7" w:rsidRDefault="00EA36C7" w:rsidP="003D69D4">
            <w:pPr>
              <w:widowControl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>Izvor financiranja : 5.1. Pomoći proračunu iz drugih proračuna</w:t>
            </w:r>
          </w:p>
        </w:tc>
        <w:tc>
          <w:tcPr>
            <w:tcW w:w="2117" w:type="dxa"/>
            <w:noWrap/>
            <w:vAlign w:val="bottom"/>
          </w:tcPr>
          <w:p w14:paraId="38136C5B" w14:textId="58821259" w:rsidR="00EA36C7" w:rsidRDefault="00EA36C7" w:rsidP="00D937C6">
            <w:pPr>
              <w:widowControl/>
              <w:jc w:val="center"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 xml:space="preserve">               80.000,00</w:t>
            </w:r>
          </w:p>
        </w:tc>
        <w:tc>
          <w:tcPr>
            <w:tcW w:w="2036" w:type="dxa"/>
          </w:tcPr>
          <w:p w14:paraId="4D5CD669" w14:textId="77777777" w:rsidR="00EA36C7" w:rsidRDefault="00EA36C7" w:rsidP="00D937C6">
            <w:pPr>
              <w:widowControl/>
              <w:jc w:val="center"/>
              <w:rPr>
                <w:color w:val="000000"/>
                <w:szCs w:val="24"/>
                <w:lang w:val="hr-HR" w:eastAsia="hr-HR"/>
              </w:rPr>
            </w:pPr>
          </w:p>
          <w:p w14:paraId="5C30B467" w14:textId="7706CA4A" w:rsidR="00EA36C7" w:rsidRDefault="00EA36C7" w:rsidP="00D937C6">
            <w:pPr>
              <w:widowControl/>
              <w:jc w:val="center"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 xml:space="preserve">             </w:t>
            </w:r>
            <w:r w:rsidR="009E21F1">
              <w:rPr>
                <w:color w:val="000000"/>
                <w:szCs w:val="24"/>
                <w:lang w:val="hr-HR" w:eastAsia="hr-HR"/>
              </w:rPr>
              <w:t xml:space="preserve">     </w:t>
            </w:r>
            <w:r>
              <w:rPr>
                <w:color w:val="000000"/>
                <w:szCs w:val="24"/>
                <w:lang w:val="hr-HR" w:eastAsia="hr-HR"/>
              </w:rPr>
              <w:t xml:space="preserve"> </w:t>
            </w:r>
            <w:r w:rsidR="009E21F1">
              <w:rPr>
                <w:color w:val="000000"/>
                <w:szCs w:val="24"/>
                <w:lang w:val="hr-HR" w:eastAsia="hr-HR"/>
              </w:rPr>
              <w:t>500,00</w:t>
            </w:r>
          </w:p>
        </w:tc>
        <w:tc>
          <w:tcPr>
            <w:tcW w:w="2036" w:type="dxa"/>
          </w:tcPr>
          <w:p w14:paraId="5F57853A" w14:textId="77777777" w:rsidR="00EA36C7" w:rsidRDefault="00EA36C7" w:rsidP="00D937C6">
            <w:pPr>
              <w:widowControl/>
              <w:jc w:val="center"/>
              <w:rPr>
                <w:color w:val="000000"/>
                <w:szCs w:val="24"/>
                <w:lang w:val="hr-HR" w:eastAsia="hr-HR"/>
              </w:rPr>
            </w:pPr>
          </w:p>
          <w:p w14:paraId="3C0C63E4" w14:textId="3410903D" w:rsidR="0066288B" w:rsidRDefault="00B82D70" w:rsidP="0066288B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>0,63</w:t>
            </w:r>
            <w:r w:rsidR="0066288B">
              <w:rPr>
                <w:color w:val="000000"/>
                <w:szCs w:val="24"/>
                <w:lang w:val="hr-HR" w:eastAsia="hr-HR"/>
              </w:rPr>
              <w:t>%</w:t>
            </w:r>
          </w:p>
        </w:tc>
      </w:tr>
      <w:tr w:rsidR="00EA36C7" w:rsidRPr="00C0527C" w14:paraId="354AC7EB" w14:textId="4260FF30" w:rsidTr="00EA36C7">
        <w:trPr>
          <w:trHeight w:val="296"/>
        </w:trPr>
        <w:tc>
          <w:tcPr>
            <w:tcW w:w="4942" w:type="dxa"/>
            <w:shd w:val="clear" w:color="auto" w:fill="FFF2CC"/>
            <w:noWrap/>
            <w:vAlign w:val="bottom"/>
          </w:tcPr>
          <w:p w14:paraId="7E83FF0A" w14:textId="1AD7EFF1" w:rsidR="00EA36C7" w:rsidRPr="00C0527C" w:rsidRDefault="00EA36C7" w:rsidP="003D69D4">
            <w:pPr>
              <w:widowControl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>Kapitalni projekt K100021 : „Izgradnja</w:t>
            </w:r>
            <w:r w:rsidR="0066288B">
              <w:rPr>
                <w:color w:val="000000"/>
                <w:szCs w:val="24"/>
                <w:lang w:val="hr-HR" w:eastAsia="hr-HR"/>
              </w:rPr>
              <w:t xml:space="preserve"> i uređenje tržnice</w:t>
            </w:r>
            <w:r>
              <w:rPr>
                <w:color w:val="000000"/>
                <w:szCs w:val="24"/>
                <w:lang w:val="hr-HR" w:eastAsia="hr-HR"/>
              </w:rPr>
              <w:t xml:space="preserve"> u Kloštru Podravskom“</w:t>
            </w:r>
          </w:p>
        </w:tc>
        <w:tc>
          <w:tcPr>
            <w:tcW w:w="2117" w:type="dxa"/>
            <w:shd w:val="clear" w:color="auto" w:fill="FFF2CC"/>
            <w:noWrap/>
            <w:vAlign w:val="bottom"/>
          </w:tcPr>
          <w:p w14:paraId="28DC1653" w14:textId="43E04815" w:rsidR="00EA36C7" w:rsidRPr="00C0527C" w:rsidRDefault="00B82D70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>350.000,00</w:t>
            </w:r>
          </w:p>
        </w:tc>
        <w:tc>
          <w:tcPr>
            <w:tcW w:w="2036" w:type="dxa"/>
            <w:shd w:val="clear" w:color="auto" w:fill="FFF2CC"/>
          </w:tcPr>
          <w:p w14:paraId="1E513304" w14:textId="77777777" w:rsidR="00EA36C7" w:rsidRDefault="00EA36C7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</w:p>
          <w:p w14:paraId="2C1ED128" w14:textId="0A90EB6C" w:rsidR="00EA36C7" w:rsidRPr="00C0527C" w:rsidRDefault="00EA36C7" w:rsidP="009A4B4C">
            <w:pPr>
              <w:widowControl/>
              <w:jc w:val="center"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 xml:space="preserve">           </w:t>
            </w:r>
            <w:r w:rsidR="00B82D70">
              <w:rPr>
                <w:color w:val="000000"/>
                <w:szCs w:val="24"/>
                <w:lang w:val="hr-HR" w:eastAsia="hr-HR"/>
              </w:rPr>
              <w:t xml:space="preserve">           0 ,00</w:t>
            </w:r>
          </w:p>
        </w:tc>
        <w:tc>
          <w:tcPr>
            <w:tcW w:w="2036" w:type="dxa"/>
            <w:shd w:val="clear" w:color="auto" w:fill="FFF2CC"/>
          </w:tcPr>
          <w:p w14:paraId="36886CE7" w14:textId="77777777" w:rsidR="00EA36C7" w:rsidRDefault="00EA36C7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</w:p>
          <w:p w14:paraId="1E2ABAB8" w14:textId="6AD6DBCC" w:rsidR="0066288B" w:rsidRDefault="00B82D70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>0,00</w:t>
            </w:r>
            <w:r w:rsidR="0066288B">
              <w:rPr>
                <w:color w:val="000000"/>
                <w:szCs w:val="24"/>
                <w:lang w:val="hr-HR" w:eastAsia="hr-HR"/>
              </w:rPr>
              <w:t>%</w:t>
            </w:r>
          </w:p>
        </w:tc>
      </w:tr>
      <w:tr w:rsidR="00EA36C7" w:rsidRPr="00C0527C" w14:paraId="5C8544CD" w14:textId="6849D5FF" w:rsidTr="00EA36C7">
        <w:trPr>
          <w:trHeight w:val="296"/>
        </w:trPr>
        <w:tc>
          <w:tcPr>
            <w:tcW w:w="4942" w:type="dxa"/>
            <w:noWrap/>
            <w:vAlign w:val="bottom"/>
          </w:tcPr>
          <w:p w14:paraId="10E45ACA" w14:textId="77777777" w:rsidR="00EA36C7" w:rsidRPr="00C0527C" w:rsidRDefault="00EA36C7" w:rsidP="003D69D4">
            <w:pPr>
              <w:widowControl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>Izvor financiranja : 1.1. Opći prihodi i primici</w:t>
            </w:r>
          </w:p>
        </w:tc>
        <w:tc>
          <w:tcPr>
            <w:tcW w:w="2117" w:type="dxa"/>
            <w:noWrap/>
            <w:vAlign w:val="bottom"/>
          </w:tcPr>
          <w:p w14:paraId="237BB7C0" w14:textId="2CB2654B" w:rsidR="00EA36C7" w:rsidRPr="00C0527C" w:rsidRDefault="00EA36C7" w:rsidP="00C061A1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 xml:space="preserve">               </w:t>
            </w:r>
            <w:r w:rsidR="00C061A1">
              <w:rPr>
                <w:color w:val="000000"/>
                <w:szCs w:val="24"/>
                <w:lang w:val="hr-HR" w:eastAsia="hr-HR"/>
              </w:rPr>
              <w:t xml:space="preserve">  </w:t>
            </w:r>
            <w:r w:rsidR="00B82D70">
              <w:rPr>
                <w:color w:val="000000"/>
                <w:szCs w:val="24"/>
                <w:lang w:val="hr-HR" w:eastAsia="hr-HR"/>
              </w:rPr>
              <w:t>100.000,00</w:t>
            </w:r>
          </w:p>
        </w:tc>
        <w:tc>
          <w:tcPr>
            <w:tcW w:w="2036" w:type="dxa"/>
          </w:tcPr>
          <w:p w14:paraId="572E18F3" w14:textId="77777777" w:rsidR="00EA36C7" w:rsidRDefault="00EA36C7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</w:p>
          <w:p w14:paraId="5C44F559" w14:textId="410D6A84" w:rsidR="00C061A1" w:rsidRPr="00C0527C" w:rsidRDefault="00C061A1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>0,00</w:t>
            </w:r>
          </w:p>
        </w:tc>
        <w:tc>
          <w:tcPr>
            <w:tcW w:w="2036" w:type="dxa"/>
          </w:tcPr>
          <w:p w14:paraId="37D08F7E" w14:textId="77777777" w:rsidR="00EA36C7" w:rsidRDefault="00EA36C7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</w:p>
          <w:p w14:paraId="73A37778" w14:textId="4F6E23B1" w:rsidR="00C061A1" w:rsidRDefault="00C061A1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>0,</w:t>
            </w:r>
            <w:r w:rsidR="00B82D70">
              <w:rPr>
                <w:color w:val="000000"/>
                <w:szCs w:val="24"/>
                <w:lang w:val="hr-HR" w:eastAsia="hr-HR"/>
              </w:rPr>
              <w:t>00</w:t>
            </w:r>
            <w:r>
              <w:rPr>
                <w:color w:val="000000"/>
                <w:szCs w:val="24"/>
                <w:lang w:val="hr-HR" w:eastAsia="hr-HR"/>
              </w:rPr>
              <w:t>%</w:t>
            </w:r>
          </w:p>
        </w:tc>
      </w:tr>
      <w:tr w:rsidR="00EA36C7" w:rsidRPr="00C0527C" w14:paraId="3AFB974F" w14:textId="107292F3" w:rsidTr="00EA36C7">
        <w:trPr>
          <w:trHeight w:val="296"/>
        </w:trPr>
        <w:tc>
          <w:tcPr>
            <w:tcW w:w="4942" w:type="dxa"/>
            <w:shd w:val="clear" w:color="auto" w:fill="FFFFFF"/>
            <w:noWrap/>
            <w:vAlign w:val="bottom"/>
          </w:tcPr>
          <w:p w14:paraId="363E2387" w14:textId="71FEB608" w:rsidR="00EA36C7" w:rsidRDefault="00EA36C7" w:rsidP="003D69D4">
            <w:pPr>
              <w:widowControl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 xml:space="preserve">                                 8.1. Primici od zaduživanja</w:t>
            </w:r>
          </w:p>
        </w:tc>
        <w:tc>
          <w:tcPr>
            <w:tcW w:w="2117" w:type="dxa"/>
            <w:shd w:val="clear" w:color="auto" w:fill="FFFFFF"/>
            <w:noWrap/>
            <w:vAlign w:val="bottom"/>
          </w:tcPr>
          <w:p w14:paraId="08E5B8B4" w14:textId="60353CF7" w:rsidR="00EA36C7" w:rsidRDefault="00B82D70" w:rsidP="00B82D70">
            <w:pPr>
              <w:widowControl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 xml:space="preserve">               </w:t>
            </w:r>
            <w:r w:rsidR="00BD769A">
              <w:rPr>
                <w:color w:val="000000"/>
                <w:szCs w:val="24"/>
                <w:lang w:val="hr-HR" w:eastAsia="hr-HR"/>
              </w:rPr>
              <w:t xml:space="preserve"> </w:t>
            </w:r>
            <w:r>
              <w:rPr>
                <w:color w:val="000000"/>
                <w:szCs w:val="24"/>
                <w:lang w:val="hr-HR" w:eastAsia="hr-HR"/>
              </w:rPr>
              <w:t>250.000,00</w:t>
            </w:r>
          </w:p>
        </w:tc>
        <w:tc>
          <w:tcPr>
            <w:tcW w:w="2036" w:type="dxa"/>
            <w:shd w:val="clear" w:color="auto" w:fill="FFFFFF"/>
          </w:tcPr>
          <w:p w14:paraId="6FEB8FE1" w14:textId="36466CB4" w:rsidR="00EA36C7" w:rsidRDefault="00EA36C7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>0,00</w:t>
            </w:r>
          </w:p>
        </w:tc>
        <w:tc>
          <w:tcPr>
            <w:tcW w:w="2036" w:type="dxa"/>
            <w:shd w:val="clear" w:color="auto" w:fill="FFFFFF"/>
          </w:tcPr>
          <w:p w14:paraId="167C2A9A" w14:textId="4131004A" w:rsidR="00EA36C7" w:rsidRDefault="00C061A1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>0,00%</w:t>
            </w:r>
          </w:p>
        </w:tc>
      </w:tr>
      <w:tr w:rsidR="00EA36C7" w:rsidRPr="00C0527C" w14:paraId="3BBDD9F2" w14:textId="53BF8470" w:rsidTr="00EA36C7">
        <w:trPr>
          <w:trHeight w:val="296"/>
        </w:trPr>
        <w:tc>
          <w:tcPr>
            <w:tcW w:w="4942" w:type="dxa"/>
            <w:shd w:val="clear" w:color="auto" w:fill="FFF2CC" w:themeFill="accent4" w:themeFillTint="33"/>
            <w:noWrap/>
            <w:vAlign w:val="bottom"/>
          </w:tcPr>
          <w:p w14:paraId="41B1EBE4" w14:textId="60A6CE4F" w:rsidR="00EA36C7" w:rsidRDefault="00EA36C7" w:rsidP="003D69D4">
            <w:pPr>
              <w:widowControl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>Aktivnost A100048: „Stručni nadzor za tržnicu“</w:t>
            </w:r>
          </w:p>
        </w:tc>
        <w:tc>
          <w:tcPr>
            <w:tcW w:w="2117" w:type="dxa"/>
            <w:shd w:val="clear" w:color="auto" w:fill="FFF2CC" w:themeFill="accent4" w:themeFillTint="33"/>
            <w:noWrap/>
            <w:vAlign w:val="bottom"/>
          </w:tcPr>
          <w:p w14:paraId="61B3605E" w14:textId="1BD96747" w:rsidR="00EA36C7" w:rsidRDefault="00B82D70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>1</w:t>
            </w:r>
            <w:r w:rsidR="00EA36C7">
              <w:rPr>
                <w:color w:val="000000"/>
                <w:szCs w:val="24"/>
                <w:lang w:val="hr-HR" w:eastAsia="hr-HR"/>
              </w:rPr>
              <w:t>0.000,00</w:t>
            </w:r>
          </w:p>
        </w:tc>
        <w:tc>
          <w:tcPr>
            <w:tcW w:w="2036" w:type="dxa"/>
            <w:shd w:val="clear" w:color="auto" w:fill="FFF2CC" w:themeFill="accent4" w:themeFillTint="33"/>
          </w:tcPr>
          <w:p w14:paraId="3984EE7C" w14:textId="01D80C3F" w:rsidR="00EA36C7" w:rsidRDefault="00B82D70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>0,00</w:t>
            </w:r>
          </w:p>
        </w:tc>
        <w:tc>
          <w:tcPr>
            <w:tcW w:w="2036" w:type="dxa"/>
            <w:shd w:val="clear" w:color="auto" w:fill="FFF2CC" w:themeFill="accent4" w:themeFillTint="33"/>
          </w:tcPr>
          <w:p w14:paraId="75489447" w14:textId="22DB3DFE" w:rsidR="00EA36C7" w:rsidRDefault="00B82D70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>0,00</w:t>
            </w:r>
            <w:r w:rsidR="00A82D79">
              <w:rPr>
                <w:color w:val="000000"/>
                <w:szCs w:val="24"/>
                <w:lang w:val="hr-HR" w:eastAsia="hr-HR"/>
              </w:rPr>
              <w:t>%</w:t>
            </w:r>
          </w:p>
        </w:tc>
      </w:tr>
      <w:tr w:rsidR="00EA36C7" w:rsidRPr="00C0527C" w14:paraId="4D02013D" w14:textId="7C6D4E97" w:rsidTr="00EA36C7">
        <w:trPr>
          <w:trHeight w:val="296"/>
        </w:trPr>
        <w:tc>
          <w:tcPr>
            <w:tcW w:w="4942" w:type="dxa"/>
            <w:noWrap/>
            <w:vAlign w:val="bottom"/>
          </w:tcPr>
          <w:p w14:paraId="7297AF1A" w14:textId="55C122DB" w:rsidR="00EA36C7" w:rsidRDefault="00EA36C7" w:rsidP="003D69D4">
            <w:pPr>
              <w:widowControl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>Izvor financiranja: 1.1. Opći prihodi i primici</w:t>
            </w:r>
          </w:p>
        </w:tc>
        <w:tc>
          <w:tcPr>
            <w:tcW w:w="2117" w:type="dxa"/>
            <w:noWrap/>
            <w:vAlign w:val="bottom"/>
          </w:tcPr>
          <w:p w14:paraId="402563E5" w14:textId="22DF2FBB" w:rsidR="00EA36C7" w:rsidRDefault="00B82D70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>1</w:t>
            </w:r>
            <w:r w:rsidR="00EA36C7">
              <w:rPr>
                <w:color w:val="000000"/>
                <w:szCs w:val="24"/>
                <w:lang w:val="hr-HR" w:eastAsia="hr-HR"/>
              </w:rPr>
              <w:t>0.000,00</w:t>
            </w:r>
          </w:p>
        </w:tc>
        <w:tc>
          <w:tcPr>
            <w:tcW w:w="2036" w:type="dxa"/>
          </w:tcPr>
          <w:p w14:paraId="75760DF2" w14:textId="5902A601" w:rsidR="00EA36C7" w:rsidRDefault="00B82D70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>0,00</w:t>
            </w:r>
          </w:p>
        </w:tc>
        <w:tc>
          <w:tcPr>
            <w:tcW w:w="2036" w:type="dxa"/>
          </w:tcPr>
          <w:p w14:paraId="086CFF27" w14:textId="122AD408" w:rsidR="00EA36C7" w:rsidRDefault="00B82D70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>0,00</w:t>
            </w:r>
            <w:r w:rsidR="00A82D79">
              <w:rPr>
                <w:color w:val="000000"/>
                <w:szCs w:val="24"/>
                <w:lang w:val="hr-HR" w:eastAsia="hr-HR"/>
              </w:rPr>
              <w:t>%</w:t>
            </w:r>
          </w:p>
        </w:tc>
      </w:tr>
      <w:tr w:rsidR="00F6414B" w:rsidRPr="00C0527C" w14:paraId="70E2023A" w14:textId="77777777" w:rsidTr="00EA36C7">
        <w:trPr>
          <w:trHeight w:val="296"/>
        </w:trPr>
        <w:tc>
          <w:tcPr>
            <w:tcW w:w="4942" w:type="dxa"/>
            <w:noWrap/>
            <w:vAlign w:val="bottom"/>
          </w:tcPr>
          <w:p w14:paraId="6A307202" w14:textId="77777777" w:rsidR="00F6414B" w:rsidRDefault="00F6414B" w:rsidP="003D69D4">
            <w:pPr>
              <w:widowControl/>
              <w:rPr>
                <w:color w:val="000000"/>
                <w:szCs w:val="24"/>
                <w:lang w:val="hr-HR" w:eastAsia="hr-HR"/>
              </w:rPr>
            </w:pPr>
          </w:p>
        </w:tc>
        <w:tc>
          <w:tcPr>
            <w:tcW w:w="2117" w:type="dxa"/>
            <w:noWrap/>
            <w:vAlign w:val="bottom"/>
          </w:tcPr>
          <w:p w14:paraId="5F92A0C0" w14:textId="77777777" w:rsidR="00F6414B" w:rsidRDefault="00F6414B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</w:p>
        </w:tc>
        <w:tc>
          <w:tcPr>
            <w:tcW w:w="2036" w:type="dxa"/>
          </w:tcPr>
          <w:p w14:paraId="172DC06B" w14:textId="77777777" w:rsidR="00F6414B" w:rsidRDefault="00F6414B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</w:p>
        </w:tc>
        <w:tc>
          <w:tcPr>
            <w:tcW w:w="2036" w:type="dxa"/>
          </w:tcPr>
          <w:p w14:paraId="513B741B" w14:textId="77777777" w:rsidR="00F6414B" w:rsidRDefault="00F6414B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</w:p>
        </w:tc>
      </w:tr>
      <w:tr w:rsidR="00F6414B" w:rsidRPr="00C0527C" w14:paraId="01DE6E52" w14:textId="77777777" w:rsidTr="00EA36C7">
        <w:trPr>
          <w:trHeight w:val="296"/>
        </w:trPr>
        <w:tc>
          <w:tcPr>
            <w:tcW w:w="4942" w:type="dxa"/>
            <w:noWrap/>
            <w:vAlign w:val="bottom"/>
          </w:tcPr>
          <w:p w14:paraId="09F514E8" w14:textId="77777777" w:rsidR="00F6414B" w:rsidRDefault="00F6414B" w:rsidP="003D69D4">
            <w:pPr>
              <w:widowControl/>
              <w:rPr>
                <w:color w:val="000000"/>
                <w:szCs w:val="24"/>
                <w:lang w:val="hr-HR" w:eastAsia="hr-HR"/>
              </w:rPr>
            </w:pPr>
          </w:p>
        </w:tc>
        <w:tc>
          <w:tcPr>
            <w:tcW w:w="2117" w:type="dxa"/>
            <w:noWrap/>
            <w:vAlign w:val="bottom"/>
          </w:tcPr>
          <w:p w14:paraId="1A2FC49A" w14:textId="77777777" w:rsidR="00F6414B" w:rsidRDefault="00F6414B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</w:p>
        </w:tc>
        <w:tc>
          <w:tcPr>
            <w:tcW w:w="2036" w:type="dxa"/>
          </w:tcPr>
          <w:p w14:paraId="359603E4" w14:textId="77777777" w:rsidR="00F6414B" w:rsidRDefault="00F6414B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</w:p>
        </w:tc>
        <w:tc>
          <w:tcPr>
            <w:tcW w:w="2036" w:type="dxa"/>
          </w:tcPr>
          <w:p w14:paraId="5720014B" w14:textId="77777777" w:rsidR="00F6414B" w:rsidRDefault="00F6414B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</w:p>
        </w:tc>
      </w:tr>
      <w:tr w:rsidR="00EA36C7" w:rsidRPr="00C0527C" w14:paraId="2F38DD18" w14:textId="0C479C6F" w:rsidTr="00EA36C7">
        <w:trPr>
          <w:trHeight w:val="296"/>
        </w:trPr>
        <w:tc>
          <w:tcPr>
            <w:tcW w:w="4942" w:type="dxa"/>
            <w:shd w:val="clear" w:color="auto" w:fill="FFF2CC" w:themeFill="accent4" w:themeFillTint="33"/>
            <w:noWrap/>
            <w:vAlign w:val="bottom"/>
          </w:tcPr>
          <w:p w14:paraId="707B901E" w14:textId="3B83568D" w:rsidR="00EA36C7" w:rsidRDefault="00EA36C7" w:rsidP="003D69D4">
            <w:pPr>
              <w:widowControl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>Kapitalni projekt K1000</w:t>
            </w:r>
            <w:r w:rsidR="00A82D79">
              <w:rPr>
                <w:color w:val="000000"/>
                <w:szCs w:val="24"/>
                <w:lang w:val="hr-HR" w:eastAsia="hr-HR"/>
              </w:rPr>
              <w:t>35</w:t>
            </w:r>
            <w:r>
              <w:rPr>
                <w:color w:val="000000"/>
                <w:szCs w:val="24"/>
                <w:lang w:val="hr-HR" w:eastAsia="hr-HR"/>
              </w:rPr>
              <w:t>: „ Rekonstrukcija i opremanje nogometn</w:t>
            </w:r>
            <w:r w:rsidR="00A82D79">
              <w:rPr>
                <w:color w:val="000000"/>
                <w:szCs w:val="24"/>
                <w:lang w:val="hr-HR" w:eastAsia="hr-HR"/>
              </w:rPr>
              <w:t xml:space="preserve">ih </w:t>
            </w:r>
            <w:r>
              <w:rPr>
                <w:color w:val="000000"/>
                <w:szCs w:val="24"/>
                <w:lang w:val="hr-HR" w:eastAsia="hr-HR"/>
              </w:rPr>
              <w:t>igrališta</w:t>
            </w:r>
            <w:r w:rsidR="00A82D79">
              <w:rPr>
                <w:color w:val="000000"/>
                <w:szCs w:val="24"/>
                <w:lang w:val="hr-HR" w:eastAsia="hr-HR"/>
              </w:rPr>
              <w:t xml:space="preserve"> u Kloštru Podravskom</w:t>
            </w:r>
            <w:r>
              <w:rPr>
                <w:color w:val="000000"/>
                <w:szCs w:val="24"/>
                <w:lang w:val="hr-HR" w:eastAsia="hr-HR"/>
              </w:rPr>
              <w:t>“</w:t>
            </w:r>
            <w:r w:rsidR="00A82D79">
              <w:rPr>
                <w:color w:val="000000"/>
                <w:szCs w:val="24"/>
                <w:lang w:val="hr-HR" w:eastAsia="hr-HR"/>
              </w:rPr>
              <w:t xml:space="preserve">-naselja </w:t>
            </w:r>
            <w:proofErr w:type="spellStart"/>
            <w:r w:rsidR="00A82D79">
              <w:rPr>
                <w:color w:val="000000"/>
                <w:szCs w:val="24"/>
                <w:lang w:val="hr-HR" w:eastAsia="hr-HR"/>
              </w:rPr>
              <w:t>Budančevica</w:t>
            </w:r>
            <w:proofErr w:type="spellEnd"/>
            <w:r w:rsidR="00A82D79">
              <w:rPr>
                <w:color w:val="000000"/>
                <w:szCs w:val="24"/>
                <w:lang w:val="hr-HR" w:eastAsia="hr-HR"/>
              </w:rPr>
              <w:t xml:space="preserve">, </w:t>
            </w:r>
            <w:proofErr w:type="spellStart"/>
            <w:r w:rsidR="00A82D79">
              <w:rPr>
                <w:color w:val="000000"/>
                <w:szCs w:val="24"/>
                <w:lang w:val="hr-HR" w:eastAsia="hr-HR"/>
              </w:rPr>
              <w:t>Kozarevac</w:t>
            </w:r>
            <w:proofErr w:type="spellEnd"/>
            <w:r w:rsidR="00A82D79">
              <w:rPr>
                <w:color w:val="000000"/>
                <w:szCs w:val="24"/>
                <w:lang w:val="hr-HR" w:eastAsia="hr-HR"/>
              </w:rPr>
              <w:t xml:space="preserve">, </w:t>
            </w:r>
            <w:proofErr w:type="spellStart"/>
            <w:r w:rsidR="00A82D79">
              <w:rPr>
                <w:color w:val="000000"/>
                <w:szCs w:val="24"/>
                <w:lang w:val="hr-HR" w:eastAsia="hr-HR"/>
              </w:rPr>
              <w:t>Prugovac</w:t>
            </w:r>
            <w:proofErr w:type="spellEnd"/>
            <w:r w:rsidR="00A82D79">
              <w:rPr>
                <w:color w:val="000000"/>
                <w:szCs w:val="24"/>
                <w:lang w:val="hr-HR" w:eastAsia="hr-HR"/>
              </w:rPr>
              <w:t>, Kloštar Podravski.</w:t>
            </w:r>
          </w:p>
        </w:tc>
        <w:tc>
          <w:tcPr>
            <w:tcW w:w="2117" w:type="dxa"/>
            <w:shd w:val="clear" w:color="auto" w:fill="FFF2CC" w:themeFill="accent4" w:themeFillTint="33"/>
            <w:noWrap/>
            <w:vAlign w:val="bottom"/>
          </w:tcPr>
          <w:p w14:paraId="4F54C79B" w14:textId="07A47CFE" w:rsidR="00EA36C7" w:rsidRDefault="00B82D70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>88.500,00</w:t>
            </w:r>
          </w:p>
        </w:tc>
        <w:tc>
          <w:tcPr>
            <w:tcW w:w="2036" w:type="dxa"/>
            <w:shd w:val="clear" w:color="auto" w:fill="FFF2CC" w:themeFill="accent4" w:themeFillTint="33"/>
          </w:tcPr>
          <w:p w14:paraId="25909FF9" w14:textId="77777777" w:rsidR="00EA36C7" w:rsidRDefault="00EA36C7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</w:p>
          <w:p w14:paraId="1F2D8D5C" w14:textId="77777777" w:rsidR="00EA36C7" w:rsidRDefault="00EA36C7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</w:p>
          <w:p w14:paraId="328E7928" w14:textId="77777777" w:rsidR="00A82D79" w:rsidRDefault="00A82D79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</w:p>
          <w:p w14:paraId="027A7721" w14:textId="278C1F71" w:rsidR="00A82D79" w:rsidRDefault="00B82D70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>1.837,50</w:t>
            </w:r>
          </w:p>
        </w:tc>
        <w:tc>
          <w:tcPr>
            <w:tcW w:w="2036" w:type="dxa"/>
            <w:shd w:val="clear" w:color="auto" w:fill="FFF2CC" w:themeFill="accent4" w:themeFillTint="33"/>
          </w:tcPr>
          <w:p w14:paraId="5682A133" w14:textId="77777777" w:rsidR="00EA36C7" w:rsidRDefault="00EA36C7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</w:p>
          <w:p w14:paraId="7912B24A" w14:textId="77777777" w:rsidR="00A82D79" w:rsidRDefault="00A82D79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</w:p>
          <w:p w14:paraId="32A56B7B" w14:textId="77777777" w:rsidR="00A82D79" w:rsidRDefault="00A82D79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</w:p>
          <w:p w14:paraId="3248FC2E" w14:textId="51042AAB" w:rsidR="00A82D79" w:rsidRDefault="00A82D79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>2</w:t>
            </w:r>
            <w:r w:rsidR="00B82D70">
              <w:rPr>
                <w:color w:val="000000"/>
                <w:szCs w:val="24"/>
                <w:lang w:val="hr-HR" w:eastAsia="hr-HR"/>
              </w:rPr>
              <w:t>,08</w:t>
            </w:r>
            <w:r>
              <w:rPr>
                <w:color w:val="000000"/>
                <w:szCs w:val="24"/>
                <w:lang w:val="hr-HR" w:eastAsia="hr-HR"/>
              </w:rPr>
              <w:t>%</w:t>
            </w:r>
          </w:p>
        </w:tc>
      </w:tr>
      <w:tr w:rsidR="00EA36C7" w:rsidRPr="00C0527C" w14:paraId="61C23130" w14:textId="34FF50D8" w:rsidTr="00EA36C7">
        <w:trPr>
          <w:trHeight w:val="296"/>
        </w:trPr>
        <w:tc>
          <w:tcPr>
            <w:tcW w:w="4942" w:type="dxa"/>
            <w:noWrap/>
            <w:vAlign w:val="bottom"/>
          </w:tcPr>
          <w:p w14:paraId="4BA3DB65" w14:textId="53608F93" w:rsidR="00EA36C7" w:rsidRDefault="00EA36C7" w:rsidP="003D69D4">
            <w:pPr>
              <w:widowControl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lastRenderedPageBreak/>
              <w:t>Izvor financiranja: 1.1. Opći prihodi i primici</w:t>
            </w:r>
          </w:p>
        </w:tc>
        <w:tc>
          <w:tcPr>
            <w:tcW w:w="2117" w:type="dxa"/>
            <w:noWrap/>
            <w:vAlign w:val="bottom"/>
          </w:tcPr>
          <w:p w14:paraId="68248F46" w14:textId="0ED948BE" w:rsidR="00EA36C7" w:rsidRDefault="00B82D70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>60.0</w:t>
            </w:r>
            <w:r w:rsidR="00EA36C7">
              <w:rPr>
                <w:color w:val="000000"/>
                <w:szCs w:val="24"/>
                <w:lang w:val="hr-HR" w:eastAsia="hr-HR"/>
              </w:rPr>
              <w:t>00,00</w:t>
            </w:r>
          </w:p>
        </w:tc>
        <w:tc>
          <w:tcPr>
            <w:tcW w:w="2036" w:type="dxa"/>
          </w:tcPr>
          <w:p w14:paraId="5D996B9C" w14:textId="64663082" w:rsidR="00EA36C7" w:rsidRDefault="00B82D70" w:rsidP="00A82D79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>1.837,50</w:t>
            </w:r>
          </w:p>
        </w:tc>
        <w:tc>
          <w:tcPr>
            <w:tcW w:w="2036" w:type="dxa"/>
          </w:tcPr>
          <w:p w14:paraId="41CD4A08" w14:textId="4E4405EB" w:rsidR="00EA36C7" w:rsidRDefault="00B82D70" w:rsidP="006E0549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>3,06</w:t>
            </w:r>
            <w:r w:rsidR="00A82D79">
              <w:rPr>
                <w:color w:val="000000"/>
                <w:szCs w:val="24"/>
                <w:lang w:val="hr-HR" w:eastAsia="hr-HR"/>
              </w:rPr>
              <w:t>%</w:t>
            </w:r>
          </w:p>
        </w:tc>
      </w:tr>
      <w:tr w:rsidR="00EA36C7" w:rsidRPr="00C0527C" w14:paraId="67CB45D5" w14:textId="7B9DED65" w:rsidTr="00EA36C7">
        <w:trPr>
          <w:trHeight w:val="296"/>
        </w:trPr>
        <w:tc>
          <w:tcPr>
            <w:tcW w:w="4942" w:type="dxa"/>
            <w:noWrap/>
            <w:vAlign w:val="bottom"/>
          </w:tcPr>
          <w:p w14:paraId="28F6131B" w14:textId="60D5D74C" w:rsidR="00EA36C7" w:rsidRDefault="00EA36C7" w:rsidP="003D69D4">
            <w:pPr>
              <w:widowControl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 xml:space="preserve">                               5.1. Pomoći proračunu iz drugih proračuna</w:t>
            </w:r>
          </w:p>
        </w:tc>
        <w:tc>
          <w:tcPr>
            <w:tcW w:w="2117" w:type="dxa"/>
            <w:noWrap/>
            <w:vAlign w:val="bottom"/>
          </w:tcPr>
          <w:p w14:paraId="0347A9F6" w14:textId="609A5768" w:rsidR="00EA36C7" w:rsidRDefault="00EA36C7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>28.500,00</w:t>
            </w:r>
          </w:p>
        </w:tc>
        <w:tc>
          <w:tcPr>
            <w:tcW w:w="2036" w:type="dxa"/>
          </w:tcPr>
          <w:p w14:paraId="65A65607" w14:textId="77777777" w:rsidR="00EA36C7" w:rsidRDefault="00EA36C7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</w:p>
          <w:p w14:paraId="6F4FE9DA" w14:textId="393AA462" w:rsidR="00EA36C7" w:rsidRDefault="00A82D79" w:rsidP="00AA7FE6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>0,00</w:t>
            </w:r>
          </w:p>
        </w:tc>
        <w:tc>
          <w:tcPr>
            <w:tcW w:w="2036" w:type="dxa"/>
          </w:tcPr>
          <w:p w14:paraId="207F3618" w14:textId="77777777" w:rsidR="00EA36C7" w:rsidRDefault="00EA36C7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</w:p>
          <w:p w14:paraId="74A92962" w14:textId="56DC73E2" w:rsidR="00A82D79" w:rsidRDefault="00A82D79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>0,00%</w:t>
            </w:r>
          </w:p>
        </w:tc>
      </w:tr>
      <w:tr w:rsidR="00F363DE" w:rsidRPr="00C0527C" w14:paraId="6D2CA419" w14:textId="77777777" w:rsidTr="00CD2F89">
        <w:trPr>
          <w:trHeight w:val="296"/>
        </w:trPr>
        <w:tc>
          <w:tcPr>
            <w:tcW w:w="4942" w:type="dxa"/>
            <w:shd w:val="clear" w:color="auto" w:fill="FFF2CC" w:themeFill="accent4" w:themeFillTint="33"/>
            <w:noWrap/>
            <w:vAlign w:val="bottom"/>
          </w:tcPr>
          <w:p w14:paraId="2B9EE272" w14:textId="12FC4B60" w:rsidR="00F363DE" w:rsidRDefault="00CD2F89" w:rsidP="003D69D4">
            <w:pPr>
              <w:widowControl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>Kapitalni projekt K10003</w:t>
            </w:r>
            <w:r w:rsidR="00B82D70">
              <w:rPr>
                <w:color w:val="000000"/>
                <w:szCs w:val="24"/>
                <w:lang w:val="hr-HR" w:eastAsia="hr-HR"/>
              </w:rPr>
              <w:t>2</w:t>
            </w:r>
            <w:r>
              <w:rPr>
                <w:color w:val="000000"/>
                <w:szCs w:val="24"/>
                <w:lang w:val="hr-HR" w:eastAsia="hr-HR"/>
              </w:rPr>
              <w:t xml:space="preserve"> </w:t>
            </w:r>
            <w:r w:rsidR="00B82D70">
              <w:rPr>
                <w:color w:val="000000"/>
                <w:szCs w:val="24"/>
                <w:lang w:val="hr-HR" w:eastAsia="hr-HR"/>
              </w:rPr>
              <w:t xml:space="preserve">Rekonstrukcija nerazvrstane ceste </w:t>
            </w:r>
            <w:proofErr w:type="spellStart"/>
            <w:r w:rsidR="00B82D70">
              <w:rPr>
                <w:color w:val="000000"/>
                <w:szCs w:val="24"/>
                <w:lang w:val="hr-HR" w:eastAsia="hr-HR"/>
              </w:rPr>
              <w:t>ul.Dražena</w:t>
            </w:r>
            <w:proofErr w:type="spellEnd"/>
            <w:r w:rsidR="00B82D70">
              <w:rPr>
                <w:color w:val="000000"/>
                <w:szCs w:val="24"/>
                <w:lang w:val="hr-HR" w:eastAsia="hr-HR"/>
              </w:rPr>
              <w:t xml:space="preserve"> Horvata-</w:t>
            </w:r>
            <w:proofErr w:type="spellStart"/>
            <w:r w:rsidR="00B82D70">
              <w:rPr>
                <w:color w:val="000000"/>
                <w:szCs w:val="24"/>
                <w:lang w:val="hr-HR" w:eastAsia="hr-HR"/>
              </w:rPr>
              <w:t>Kozarevac</w:t>
            </w:r>
            <w:proofErr w:type="spellEnd"/>
          </w:p>
        </w:tc>
        <w:tc>
          <w:tcPr>
            <w:tcW w:w="2117" w:type="dxa"/>
            <w:shd w:val="clear" w:color="auto" w:fill="FFF2CC" w:themeFill="accent4" w:themeFillTint="33"/>
            <w:noWrap/>
            <w:vAlign w:val="bottom"/>
          </w:tcPr>
          <w:p w14:paraId="09620A15" w14:textId="7C822419" w:rsidR="00F363DE" w:rsidRDefault="00C20375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>62.000,00</w:t>
            </w:r>
          </w:p>
        </w:tc>
        <w:tc>
          <w:tcPr>
            <w:tcW w:w="2036" w:type="dxa"/>
            <w:shd w:val="clear" w:color="auto" w:fill="FFF2CC" w:themeFill="accent4" w:themeFillTint="33"/>
          </w:tcPr>
          <w:p w14:paraId="506E70B0" w14:textId="77777777" w:rsidR="00F363DE" w:rsidRDefault="00F363DE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</w:p>
          <w:p w14:paraId="08E1D901" w14:textId="77777777" w:rsidR="00CD2F89" w:rsidRDefault="00CD2F89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</w:p>
          <w:p w14:paraId="112972DE" w14:textId="4037BB97" w:rsidR="00CD2F89" w:rsidRDefault="00C20375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>56.607,91</w:t>
            </w:r>
          </w:p>
        </w:tc>
        <w:tc>
          <w:tcPr>
            <w:tcW w:w="2036" w:type="dxa"/>
            <w:shd w:val="clear" w:color="auto" w:fill="FFF2CC" w:themeFill="accent4" w:themeFillTint="33"/>
          </w:tcPr>
          <w:p w14:paraId="7D47B1E9" w14:textId="77777777" w:rsidR="00F363DE" w:rsidRDefault="00F363DE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</w:p>
          <w:p w14:paraId="719BD956" w14:textId="77777777" w:rsidR="00CD2F89" w:rsidRDefault="00CD2F89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</w:p>
          <w:p w14:paraId="7E285AB4" w14:textId="69F36978" w:rsidR="00CD2F89" w:rsidRDefault="00CD2F89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>9</w:t>
            </w:r>
            <w:r w:rsidR="00C20375">
              <w:rPr>
                <w:color w:val="000000"/>
                <w:szCs w:val="24"/>
                <w:lang w:val="hr-HR" w:eastAsia="hr-HR"/>
              </w:rPr>
              <w:t>1,30</w:t>
            </w:r>
            <w:r>
              <w:rPr>
                <w:color w:val="000000"/>
                <w:szCs w:val="24"/>
                <w:lang w:val="hr-HR" w:eastAsia="hr-HR"/>
              </w:rPr>
              <w:t>%</w:t>
            </w:r>
          </w:p>
        </w:tc>
      </w:tr>
      <w:tr w:rsidR="00F363DE" w:rsidRPr="00C0527C" w14:paraId="4B171CC7" w14:textId="77777777" w:rsidTr="00EA36C7">
        <w:trPr>
          <w:trHeight w:val="296"/>
        </w:trPr>
        <w:tc>
          <w:tcPr>
            <w:tcW w:w="4942" w:type="dxa"/>
            <w:noWrap/>
            <w:vAlign w:val="bottom"/>
          </w:tcPr>
          <w:p w14:paraId="6BFF41C7" w14:textId="4CEBAFE7" w:rsidR="00F363DE" w:rsidRDefault="00CD2F89" w:rsidP="003D69D4">
            <w:pPr>
              <w:widowControl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 xml:space="preserve">Izvor financiranja: </w:t>
            </w:r>
            <w:r w:rsidR="00C20375">
              <w:rPr>
                <w:color w:val="000000"/>
                <w:szCs w:val="24"/>
                <w:lang w:val="hr-HR" w:eastAsia="hr-HR"/>
              </w:rPr>
              <w:t>1</w:t>
            </w:r>
            <w:r>
              <w:rPr>
                <w:color w:val="000000"/>
                <w:szCs w:val="24"/>
                <w:lang w:val="hr-HR" w:eastAsia="hr-HR"/>
              </w:rPr>
              <w:t xml:space="preserve">.1. </w:t>
            </w:r>
            <w:r w:rsidR="00C20375">
              <w:rPr>
                <w:color w:val="000000"/>
                <w:szCs w:val="24"/>
                <w:lang w:val="hr-HR" w:eastAsia="hr-HR"/>
              </w:rPr>
              <w:t>Opći prihodi i primici</w:t>
            </w:r>
          </w:p>
        </w:tc>
        <w:tc>
          <w:tcPr>
            <w:tcW w:w="2117" w:type="dxa"/>
            <w:noWrap/>
            <w:vAlign w:val="bottom"/>
          </w:tcPr>
          <w:p w14:paraId="3A8B6A40" w14:textId="06BACCCE" w:rsidR="00F363DE" w:rsidRDefault="00C20375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>25</w:t>
            </w:r>
            <w:r w:rsidR="00CD2F89">
              <w:rPr>
                <w:color w:val="000000"/>
                <w:szCs w:val="24"/>
                <w:lang w:val="hr-HR" w:eastAsia="hr-HR"/>
              </w:rPr>
              <w:t>.000,00</w:t>
            </w:r>
          </w:p>
        </w:tc>
        <w:tc>
          <w:tcPr>
            <w:tcW w:w="2036" w:type="dxa"/>
          </w:tcPr>
          <w:p w14:paraId="61B8C1CF" w14:textId="77777777" w:rsidR="00F363DE" w:rsidRDefault="00F363DE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</w:p>
          <w:p w14:paraId="1177F5F1" w14:textId="24627803" w:rsidR="00CD2F89" w:rsidRDefault="00C20375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>0,00</w:t>
            </w:r>
          </w:p>
        </w:tc>
        <w:tc>
          <w:tcPr>
            <w:tcW w:w="2036" w:type="dxa"/>
          </w:tcPr>
          <w:p w14:paraId="134462C8" w14:textId="77777777" w:rsidR="00F363DE" w:rsidRDefault="00F363DE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</w:p>
          <w:p w14:paraId="4222C61D" w14:textId="5167F085" w:rsidR="00CD2F89" w:rsidRDefault="00C20375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>0,00</w:t>
            </w:r>
            <w:r w:rsidR="00CD2F89">
              <w:rPr>
                <w:color w:val="000000"/>
                <w:szCs w:val="24"/>
                <w:lang w:val="hr-HR" w:eastAsia="hr-HR"/>
              </w:rPr>
              <w:t>%</w:t>
            </w:r>
          </w:p>
        </w:tc>
      </w:tr>
      <w:tr w:rsidR="00C20375" w:rsidRPr="00C0527C" w14:paraId="2DE16786" w14:textId="77777777" w:rsidTr="00EA36C7">
        <w:trPr>
          <w:trHeight w:val="296"/>
        </w:trPr>
        <w:tc>
          <w:tcPr>
            <w:tcW w:w="4942" w:type="dxa"/>
            <w:noWrap/>
            <w:vAlign w:val="bottom"/>
          </w:tcPr>
          <w:p w14:paraId="35DD1C44" w14:textId="70E9AE76" w:rsidR="00C20375" w:rsidRDefault="00C20375" w:rsidP="003D69D4">
            <w:pPr>
              <w:widowControl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>Izvor financiranja: 5.0. Pomoći iz državnog proračuna</w:t>
            </w:r>
          </w:p>
        </w:tc>
        <w:tc>
          <w:tcPr>
            <w:tcW w:w="2117" w:type="dxa"/>
            <w:noWrap/>
            <w:vAlign w:val="bottom"/>
          </w:tcPr>
          <w:p w14:paraId="7E922BE6" w14:textId="5B835B03" w:rsidR="00C20375" w:rsidRDefault="00C20375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>37.000,00</w:t>
            </w:r>
          </w:p>
        </w:tc>
        <w:tc>
          <w:tcPr>
            <w:tcW w:w="2036" w:type="dxa"/>
          </w:tcPr>
          <w:p w14:paraId="48AB1688" w14:textId="7003732C" w:rsidR="00C20375" w:rsidRDefault="00C20375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>56.607,91</w:t>
            </w:r>
          </w:p>
        </w:tc>
        <w:tc>
          <w:tcPr>
            <w:tcW w:w="2036" w:type="dxa"/>
          </w:tcPr>
          <w:p w14:paraId="668C4289" w14:textId="07482A63" w:rsidR="00C20375" w:rsidRDefault="00C20375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>152,99%</w:t>
            </w:r>
          </w:p>
        </w:tc>
      </w:tr>
      <w:tr w:rsidR="00C20375" w:rsidRPr="00C0527C" w14:paraId="28D049A3" w14:textId="77777777" w:rsidTr="00561FE6">
        <w:trPr>
          <w:trHeight w:val="296"/>
        </w:trPr>
        <w:tc>
          <w:tcPr>
            <w:tcW w:w="4942" w:type="dxa"/>
            <w:shd w:val="clear" w:color="auto" w:fill="FFF2CC" w:themeFill="accent4" w:themeFillTint="33"/>
            <w:noWrap/>
            <w:vAlign w:val="bottom"/>
          </w:tcPr>
          <w:p w14:paraId="62D8A853" w14:textId="131E9564" w:rsidR="00C20375" w:rsidRDefault="00561FE6" w:rsidP="003D69D4">
            <w:pPr>
              <w:widowControl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 xml:space="preserve">Kapitalni projekt </w:t>
            </w:r>
            <w:r w:rsidR="00C20375">
              <w:rPr>
                <w:color w:val="000000"/>
                <w:szCs w:val="24"/>
                <w:lang w:val="hr-HR" w:eastAsia="hr-HR"/>
              </w:rPr>
              <w:t>K100042</w:t>
            </w:r>
            <w:r>
              <w:rPr>
                <w:color w:val="000000"/>
                <w:szCs w:val="24"/>
                <w:lang w:val="hr-HR" w:eastAsia="hr-HR"/>
              </w:rPr>
              <w:t xml:space="preserve"> Razvoj biciklističke infrastrukture u naselju Kloštar Podravski</w:t>
            </w:r>
            <w:r w:rsidR="00C20375">
              <w:rPr>
                <w:color w:val="000000"/>
                <w:szCs w:val="24"/>
                <w:lang w:val="hr-HR" w:eastAsia="hr-HR"/>
              </w:rPr>
              <w:t xml:space="preserve"> </w:t>
            </w:r>
          </w:p>
        </w:tc>
        <w:tc>
          <w:tcPr>
            <w:tcW w:w="2117" w:type="dxa"/>
            <w:shd w:val="clear" w:color="auto" w:fill="FFF2CC" w:themeFill="accent4" w:themeFillTint="33"/>
            <w:noWrap/>
            <w:vAlign w:val="bottom"/>
          </w:tcPr>
          <w:p w14:paraId="2CBE5969" w14:textId="2044DEA4" w:rsidR="00C20375" w:rsidRDefault="00561FE6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>369.072,86</w:t>
            </w:r>
          </w:p>
        </w:tc>
        <w:tc>
          <w:tcPr>
            <w:tcW w:w="2036" w:type="dxa"/>
            <w:shd w:val="clear" w:color="auto" w:fill="FFF2CC" w:themeFill="accent4" w:themeFillTint="33"/>
          </w:tcPr>
          <w:p w14:paraId="1D78E225" w14:textId="3B55E649" w:rsidR="00C20375" w:rsidRDefault="00561FE6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>2.833,32</w:t>
            </w:r>
          </w:p>
        </w:tc>
        <w:tc>
          <w:tcPr>
            <w:tcW w:w="2036" w:type="dxa"/>
            <w:shd w:val="clear" w:color="auto" w:fill="FFF2CC" w:themeFill="accent4" w:themeFillTint="33"/>
          </w:tcPr>
          <w:p w14:paraId="4188667B" w14:textId="35C138A4" w:rsidR="00C20375" w:rsidRDefault="00561FE6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>0,77%</w:t>
            </w:r>
          </w:p>
        </w:tc>
      </w:tr>
      <w:tr w:rsidR="00C20375" w:rsidRPr="00C0527C" w14:paraId="55793CDC" w14:textId="77777777" w:rsidTr="00EA36C7">
        <w:trPr>
          <w:trHeight w:val="296"/>
        </w:trPr>
        <w:tc>
          <w:tcPr>
            <w:tcW w:w="4942" w:type="dxa"/>
            <w:noWrap/>
            <w:vAlign w:val="bottom"/>
          </w:tcPr>
          <w:p w14:paraId="4DCB5596" w14:textId="6130EF0F" w:rsidR="00C20375" w:rsidRDefault="00561FE6" w:rsidP="003D69D4">
            <w:pPr>
              <w:widowControl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>Izvor financiranja : 1.1. Opći prihodi i primici</w:t>
            </w:r>
          </w:p>
        </w:tc>
        <w:tc>
          <w:tcPr>
            <w:tcW w:w="2117" w:type="dxa"/>
            <w:noWrap/>
            <w:vAlign w:val="bottom"/>
          </w:tcPr>
          <w:p w14:paraId="0C9F3ABB" w14:textId="72C3E706" w:rsidR="00C20375" w:rsidRDefault="00561FE6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>50.000,00</w:t>
            </w:r>
          </w:p>
        </w:tc>
        <w:tc>
          <w:tcPr>
            <w:tcW w:w="2036" w:type="dxa"/>
          </w:tcPr>
          <w:p w14:paraId="539CC63D" w14:textId="6ACFB1AA" w:rsidR="00C20375" w:rsidRDefault="00561FE6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>2.833,32</w:t>
            </w:r>
          </w:p>
        </w:tc>
        <w:tc>
          <w:tcPr>
            <w:tcW w:w="2036" w:type="dxa"/>
          </w:tcPr>
          <w:p w14:paraId="406DF5BD" w14:textId="769B353A" w:rsidR="00C20375" w:rsidRDefault="00561FE6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>5,67%</w:t>
            </w:r>
          </w:p>
        </w:tc>
      </w:tr>
      <w:tr w:rsidR="00C20375" w:rsidRPr="00C0527C" w14:paraId="28A94EBE" w14:textId="77777777" w:rsidTr="00EA36C7">
        <w:trPr>
          <w:trHeight w:val="296"/>
        </w:trPr>
        <w:tc>
          <w:tcPr>
            <w:tcW w:w="4942" w:type="dxa"/>
            <w:noWrap/>
            <w:vAlign w:val="bottom"/>
          </w:tcPr>
          <w:p w14:paraId="73CDC580" w14:textId="737D2FC3" w:rsidR="00C20375" w:rsidRDefault="00561FE6" w:rsidP="003D69D4">
            <w:pPr>
              <w:widowControl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>Izvor financiranja : 5.6. Fondovi EU</w:t>
            </w:r>
          </w:p>
        </w:tc>
        <w:tc>
          <w:tcPr>
            <w:tcW w:w="2117" w:type="dxa"/>
            <w:noWrap/>
            <w:vAlign w:val="bottom"/>
          </w:tcPr>
          <w:p w14:paraId="381EB596" w14:textId="4095931C" w:rsidR="00C20375" w:rsidRDefault="00561FE6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>319.072,86</w:t>
            </w:r>
          </w:p>
        </w:tc>
        <w:tc>
          <w:tcPr>
            <w:tcW w:w="2036" w:type="dxa"/>
          </w:tcPr>
          <w:p w14:paraId="0D291F86" w14:textId="5F390827" w:rsidR="00C20375" w:rsidRDefault="00561FE6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>0,00</w:t>
            </w:r>
          </w:p>
        </w:tc>
        <w:tc>
          <w:tcPr>
            <w:tcW w:w="2036" w:type="dxa"/>
          </w:tcPr>
          <w:p w14:paraId="7DAB1DF6" w14:textId="53222380" w:rsidR="00C20375" w:rsidRDefault="00561FE6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>0,00</w:t>
            </w:r>
          </w:p>
        </w:tc>
      </w:tr>
      <w:tr w:rsidR="00C20375" w:rsidRPr="00C0527C" w14:paraId="5AB77D99" w14:textId="77777777" w:rsidTr="00561FE6">
        <w:trPr>
          <w:trHeight w:val="296"/>
        </w:trPr>
        <w:tc>
          <w:tcPr>
            <w:tcW w:w="4942" w:type="dxa"/>
            <w:shd w:val="clear" w:color="auto" w:fill="FFF2CC" w:themeFill="accent4" w:themeFillTint="33"/>
            <w:noWrap/>
            <w:vAlign w:val="bottom"/>
          </w:tcPr>
          <w:p w14:paraId="534025B2" w14:textId="1E163401" w:rsidR="00C20375" w:rsidRDefault="00561FE6" w:rsidP="003D69D4">
            <w:pPr>
              <w:widowControl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 xml:space="preserve">Tekući projekt T100043 Izgradnja nadstrešnice na </w:t>
            </w:r>
            <w:proofErr w:type="spellStart"/>
            <w:r>
              <w:rPr>
                <w:color w:val="000000"/>
                <w:szCs w:val="24"/>
                <w:lang w:val="hr-HR" w:eastAsia="hr-HR"/>
              </w:rPr>
              <w:t>reciklažnom</w:t>
            </w:r>
            <w:proofErr w:type="spellEnd"/>
            <w:r>
              <w:rPr>
                <w:color w:val="000000"/>
                <w:szCs w:val="24"/>
                <w:lang w:val="hr-HR" w:eastAsia="hr-HR"/>
              </w:rPr>
              <w:t xml:space="preserve"> dvorištu i nabava komunalnog vozila s košarom-hidraulične platforme- Kloštar Podravski</w:t>
            </w:r>
          </w:p>
        </w:tc>
        <w:tc>
          <w:tcPr>
            <w:tcW w:w="2117" w:type="dxa"/>
            <w:shd w:val="clear" w:color="auto" w:fill="FFF2CC" w:themeFill="accent4" w:themeFillTint="33"/>
            <w:noWrap/>
            <w:vAlign w:val="bottom"/>
          </w:tcPr>
          <w:p w14:paraId="5EF2FF12" w14:textId="64357CC8" w:rsidR="00C20375" w:rsidRDefault="00561FE6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>72.407,00</w:t>
            </w:r>
          </w:p>
        </w:tc>
        <w:tc>
          <w:tcPr>
            <w:tcW w:w="2036" w:type="dxa"/>
            <w:shd w:val="clear" w:color="auto" w:fill="FFF2CC" w:themeFill="accent4" w:themeFillTint="33"/>
          </w:tcPr>
          <w:p w14:paraId="414D21D1" w14:textId="77777777" w:rsidR="00561FE6" w:rsidRDefault="00561FE6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</w:p>
          <w:p w14:paraId="5C253429" w14:textId="77777777" w:rsidR="00561FE6" w:rsidRDefault="00561FE6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</w:p>
          <w:p w14:paraId="63200CA5" w14:textId="77777777" w:rsidR="00561FE6" w:rsidRDefault="00561FE6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</w:p>
          <w:p w14:paraId="2B30347A" w14:textId="1A4EFBD6" w:rsidR="00C20375" w:rsidRDefault="00561FE6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>53.846,81</w:t>
            </w:r>
          </w:p>
        </w:tc>
        <w:tc>
          <w:tcPr>
            <w:tcW w:w="2036" w:type="dxa"/>
            <w:shd w:val="clear" w:color="auto" w:fill="FFF2CC" w:themeFill="accent4" w:themeFillTint="33"/>
          </w:tcPr>
          <w:p w14:paraId="59EEE2CB" w14:textId="77777777" w:rsidR="00561FE6" w:rsidRDefault="00561FE6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</w:p>
          <w:p w14:paraId="01992018" w14:textId="77777777" w:rsidR="00561FE6" w:rsidRDefault="00561FE6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</w:p>
          <w:p w14:paraId="087B5357" w14:textId="77777777" w:rsidR="00561FE6" w:rsidRDefault="00561FE6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</w:p>
          <w:p w14:paraId="7359E51D" w14:textId="6A70E7D9" w:rsidR="00C20375" w:rsidRDefault="00561FE6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 xml:space="preserve"> 74,37%</w:t>
            </w:r>
          </w:p>
        </w:tc>
      </w:tr>
      <w:tr w:rsidR="00561FE6" w:rsidRPr="00C0527C" w14:paraId="284BDE37" w14:textId="77777777" w:rsidTr="00EA36C7">
        <w:trPr>
          <w:trHeight w:val="296"/>
        </w:trPr>
        <w:tc>
          <w:tcPr>
            <w:tcW w:w="4942" w:type="dxa"/>
            <w:noWrap/>
            <w:vAlign w:val="bottom"/>
          </w:tcPr>
          <w:p w14:paraId="027D33AC" w14:textId="223142F1" w:rsidR="00561FE6" w:rsidRDefault="00561FE6" w:rsidP="003D69D4">
            <w:pPr>
              <w:widowControl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>Izvor financiranja : 1.1. Opći prihodi i primici</w:t>
            </w:r>
          </w:p>
        </w:tc>
        <w:tc>
          <w:tcPr>
            <w:tcW w:w="2117" w:type="dxa"/>
            <w:noWrap/>
            <w:vAlign w:val="bottom"/>
          </w:tcPr>
          <w:p w14:paraId="18340ED3" w14:textId="4D403377" w:rsidR="00561FE6" w:rsidRDefault="00561FE6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>21.722,10</w:t>
            </w:r>
          </w:p>
        </w:tc>
        <w:tc>
          <w:tcPr>
            <w:tcW w:w="2036" w:type="dxa"/>
          </w:tcPr>
          <w:p w14:paraId="2029771E" w14:textId="13D15F11" w:rsidR="00561FE6" w:rsidRDefault="00561FE6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>1.250,00</w:t>
            </w:r>
          </w:p>
        </w:tc>
        <w:tc>
          <w:tcPr>
            <w:tcW w:w="2036" w:type="dxa"/>
          </w:tcPr>
          <w:p w14:paraId="71CB88CC" w14:textId="2924B3D1" w:rsidR="00561FE6" w:rsidRDefault="00561FE6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>5,75%</w:t>
            </w:r>
          </w:p>
        </w:tc>
      </w:tr>
      <w:tr w:rsidR="00561FE6" w:rsidRPr="00C0527C" w14:paraId="55850ECE" w14:textId="77777777" w:rsidTr="00EA36C7">
        <w:trPr>
          <w:trHeight w:val="296"/>
        </w:trPr>
        <w:tc>
          <w:tcPr>
            <w:tcW w:w="4942" w:type="dxa"/>
            <w:noWrap/>
            <w:vAlign w:val="bottom"/>
          </w:tcPr>
          <w:p w14:paraId="02E47BED" w14:textId="6D5B858A" w:rsidR="00561FE6" w:rsidRDefault="00561FE6" w:rsidP="003D69D4">
            <w:pPr>
              <w:widowControl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>Izvor financiranja: 5.0. Pomoći iz državnog proračuna</w:t>
            </w:r>
          </w:p>
        </w:tc>
        <w:tc>
          <w:tcPr>
            <w:tcW w:w="2117" w:type="dxa"/>
            <w:noWrap/>
            <w:vAlign w:val="bottom"/>
          </w:tcPr>
          <w:p w14:paraId="1272F620" w14:textId="643C4D7A" w:rsidR="00561FE6" w:rsidRDefault="00561FE6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>50.684,90</w:t>
            </w:r>
          </w:p>
        </w:tc>
        <w:tc>
          <w:tcPr>
            <w:tcW w:w="2036" w:type="dxa"/>
          </w:tcPr>
          <w:p w14:paraId="41C4CCDE" w14:textId="77777777" w:rsidR="00561FE6" w:rsidRDefault="00561FE6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</w:p>
          <w:p w14:paraId="5F58DC3D" w14:textId="7CDDEA87" w:rsidR="00561FE6" w:rsidRDefault="00561FE6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>52.596,81</w:t>
            </w:r>
          </w:p>
        </w:tc>
        <w:tc>
          <w:tcPr>
            <w:tcW w:w="2036" w:type="dxa"/>
          </w:tcPr>
          <w:p w14:paraId="5973BC72" w14:textId="77777777" w:rsidR="00561FE6" w:rsidRDefault="00561FE6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</w:p>
          <w:p w14:paraId="6F06089B" w14:textId="77036C3F" w:rsidR="00561FE6" w:rsidRDefault="00561FE6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>103,77%</w:t>
            </w:r>
          </w:p>
        </w:tc>
      </w:tr>
      <w:tr w:rsidR="00EA36C7" w:rsidRPr="00C0527C" w14:paraId="07C6365E" w14:textId="77D83331" w:rsidTr="00EA36C7">
        <w:trPr>
          <w:trHeight w:val="296"/>
        </w:trPr>
        <w:tc>
          <w:tcPr>
            <w:tcW w:w="4942" w:type="dxa"/>
            <w:tcBorders>
              <w:bottom w:val="single" w:sz="4" w:space="0" w:color="auto"/>
            </w:tcBorders>
            <w:shd w:val="clear" w:color="auto" w:fill="A8D08D"/>
            <w:noWrap/>
            <w:vAlign w:val="bottom"/>
          </w:tcPr>
          <w:p w14:paraId="0672213B" w14:textId="6C0EDA10" w:rsidR="00EA36C7" w:rsidRDefault="00EA36C7" w:rsidP="003D69D4">
            <w:pPr>
              <w:widowControl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>UKUPNO EURA:</w:t>
            </w:r>
          </w:p>
        </w:tc>
        <w:tc>
          <w:tcPr>
            <w:tcW w:w="2117" w:type="dxa"/>
            <w:tcBorders>
              <w:bottom w:val="single" w:sz="4" w:space="0" w:color="auto"/>
            </w:tcBorders>
            <w:shd w:val="clear" w:color="auto" w:fill="A8D08D"/>
            <w:noWrap/>
            <w:vAlign w:val="bottom"/>
          </w:tcPr>
          <w:p w14:paraId="63718788" w14:textId="4215257A" w:rsidR="00EA36C7" w:rsidRDefault="00015F9F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>1.166.979,86</w:t>
            </w:r>
          </w:p>
        </w:tc>
        <w:tc>
          <w:tcPr>
            <w:tcW w:w="2036" w:type="dxa"/>
            <w:tcBorders>
              <w:bottom w:val="single" w:sz="4" w:space="0" w:color="auto"/>
            </w:tcBorders>
            <w:shd w:val="clear" w:color="auto" w:fill="A8D08D"/>
          </w:tcPr>
          <w:p w14:paraId="156967F7" w14:textId="5E2377C1" w:rsidR="00EA36C7" w:rsidRDefault="00784850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>119.375,54</w:t>
            </w:r>
          </w:p>
        </w:tc>
        <w:tc>
          <w:tcPr>
            <w:tcW w:w="2036" w:type="dxa"/>
            <w:tcBorders>
              <w:bottom w:val="single" w:sz="4" w:space="0" w:color="auto"/>
            </w:tcBorders>
            <w:shd w:val="clear" w:color="auto" w:fill="A8D08D"/>
          </w:tcPr>
          <w:p w14:paraId="3C30DFC1" w14:textId="1FDDD28B" w:rsidR="00EA36C7" w:rsidRDefault="00015F9F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  <w:r>
              <w:rPr>
                <w:color w:val="000000"/>
                <w:szCs w:val="24"/>
                <w:lang w:val="hr-HR" w:eastAsia="hr-HR"/>
              </w:rPr>
              <w:t>10,23%</w:t>
            </w:r>
          </w:p>
        </w:tc>
      </w:tr>
      <w:tr w:rsidR="00EA36C7" w:rsidRPr="00C0527C" w14:paraId="44422D62" w14:textId="3A04B9D1" w:rsidTr="00EA36C7">
        <w:trPr>
          <w:trHeight w:val="296"/>
        </w:trPr>
        <w:tc>
          <w:tcPr>
            <w:tcW w:w="494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016566C6" w14:textId="38C22069" w:rsidR="00EA36C7" w:rsidRDefault="00EA36C7" w:rsidP="003D69D4">
            <w:pPr>
              <w:widowControl/>
              <w:rPr>
                <w:color w:val="000000"/>
                <w:szCs w:val="24"/>
                <w:lang w:val="hr-HR" w:eastAsia="hr-HR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2A247C3E" w14:textId="0A621D56" w:rsidR="00EA36C7" w:rsidRDefault="00EA36C7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</w:p>
        </w:tc>
        <w:tc>
          <w:tcPr>
            <w:tcW w:w="20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BF26D9" w14:textId="710C20C4" w:rsidR="00EA36C7" w:rsidRDefault="00EA36C7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</w:p>
        </w:tc>
        <w:tc>
          <w:tcPr>
            <w:tcW w:w="20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59646F" w14:textId="77777777" w:rsidR="00EA36C7" w:rsidRDefault="00EA36C7" w:rsidP="003D69D4">
            <w:pPr>
              <w:widowControl/>
              <w:jc w:val="right"/>
              <w:rPr>
                <w:color w:val="000000"/>
                <w:szCs w:val="24"/>
                <w:lang w:val="hr-HR" w:eastAsia="hr-HR"/>
              </w:rPr>
            </w:pPr>
          </w:p>
        </w:tc>
      </w:tr>
    </w:tbl>
    <w:p w14:paraId="447265F1" w14:textId="77777777" w:rsidR="00CD2F89" w:rsidRDefault="00CD2F89" w:rsidP="009113C6">
      <w:pPr>
        <w:ind w:firstLine="708"/>
        <w:rPr>
          <w:szCs w:val="24"/>
        </w:rPr>
      </w:pPr>
    </w:p>
    <w:p w14:paraId="0F3C3B6A" w14:textId="77777777" w:rsidR="000F003E" w:rsidRDefault="00CD2F89" w:rsidP="00CD2F89">
      <w:pPr>
        <w:ind w:firstLine="708"/>
        <w:rPr>
          <w:szCs w:val="24"/>
        </w:rPr>
      </w:pPr>
      <w:r>
        <w:rPr>
          <w:szCs w:val="24"/>
        </w:rPr>
        <w:t xml:space="preserve">                             </w:t>
      </w:r>
    </w:p>
    <w:p w14:paraId="431313EF" w14:textId="77777777" w:rsidR="0094107B" w:rsidRDefault="0094107B" w:rsidP="0094107B">
      <w:pPr>
        <w:rPr>
          <w:b/>
          <w:bCs/>
          <w:szCs w:val="24"/>
          <w:lang w:val="hr-HR"/>
        </w:rPr>
      </w:pPr>
      <w:r w:rsidRPr="00FF4D2C">
        <w:rPr>
          <w:b/>
          <w:bCs/>
          <w:szCs w:val="24"/>
          <w:lang w:val="hr-HR"/>
        </w:rPr>
        <w:t>Obrazloženje ostvarenih projekata:</w:t>
      </w:r>
    </w:p>
    <w:p w14:paraId="4DF0A00D" w14:textId="77777777" w:rsidR="0094107B" w:rsidRPr="00FF4D2C" w:rsidRDefault="0094107B" w:rsidP="0094107B">
      <w:pPr>
        <w:rPr>
          <w:b/>
          <w:bCs/>
          <w:szCs w:val="24"/>
          <w:lang w:val="hr-HR"/>
        </w:rPr>
      </w:pPr>
    </w:p>
    <w:p w14:paraId="7F382755" w14:textId="091A42CA" w:rsidR="0094107B" w:rsidRDefault="0094107B" w:rsidP="0094107B">
      <w:pPr>
        <w:pStyle w:val="Odlomakpopisa"/>
        <w:numPr>
          <w:ilvl w:val="0"/>
          <w:numId w:val="1"/>
        </w:numPr>
        <w:rPr>
          <w:szCs w:val="24"/>
          <w:lang w:val="hr-HR"/>
        </w:rPr>
      </w:pPr>
      <w:r w:rsidRPr="00EF0275">
        <w:rPr>
          <w:b/>
          <w:bCs/>
          <w:szCs w:val="24"/>
          <w:lang w:val="hr-HR"/>
        </w:rPr>
        <w:t>Kapitalni projekt „Projektno tehnička dokumentacija</w:t>
      </w:r>
      <w:r>
        <w:rPr>
          <w:szCs w:val="24"/>
          <w:lang w:val="hr-HR"/>
        </w:rPr>
        <w:t xml:space="preserve">“- </w:t>
      </w:r>
      <w:r w:rsidR="0012484C">
        <w:rPr>
          <w:szCs w:val="24"/>
          <w:lang w:val="hr-HR"/>
        </w:rPr>
        <w:t xml:space="preserve">u prvom polugodištu </w:t>
      </w:r>
      <w:r w:rsidR="00DB3DB7">
        <w:rPr>
          <w:szCs w:val="24"/>
          <w:lang w:val="hr-HR"/>
        </w:rPr>
        <w:t>za</w:t>
      </w:r>
      <w:r w:rsidR="00784850">
        <w:rPr>
          <w:szCs w:val="24"/>
          <w:lang w:val="hr-HR"/>
        </w:rPr>
        <w:t xml:space="preserve"> </w:t>
      </w:r>
      <w:r w:rsidR="0012484C">
        <w:rPr>
          <w:szCs w:val="24"/>
          <w:lang w:val="hr-HR"/>
        </w:rPr>
        <w:t>202</w:t>
      </w:r>
      <w:r w:rsidR="00DB3DB7">
        <w:rPr>
          <w:szCs w:val="24"/>
          <w:lang w:val="hr-HR"/>
        </w:rPr>
        <w:t>6</w:t>
      </w:r>
      <w:r w:rsidR="000D4D16">
        <w:rPr>
          <w:szCs w:val="24"/>
          <w:lang w:val="hr-HR"/>
        </w:rPr>
        <w:t>. godinu</w:t>
      </w:r>
      <w:r>
        <w:rPr>
          <w:szCs w:val="24"/>
          <w:lang w:val="hr-HR"/>
        </w:rPr>
        <w:t xml:space="preserve"> je realizirano </w:t>
      </w:r>
      <w:r w:rsidR="00DB3DB7">
        <w:rPr>
          <w:szCs w:val="24"/>
          <w:lang w:val="hr-HR"/>
        </w:rPr>
        <w:t>4,72</w:t>
      </w:r>
      <w:r>
        <w:rPr>
          <w:szCs w:val="24"/>
          <w:lang w:val="hr-HR"/>
        </w:rPr>
        <w:t>% od planiranih troškova vezanih za taj projekt</w:t>
      </w:r>
      <w:r w:rsidR="000D4D16">
        <w:rPr>
          <w:szCs w:val="24"/>
          <w:lang w:val="hr-HR"/>
        </w:rPr>
        <w:t>, tj. izrade elaborata, projektnih rješenja i ostale dokumentacije vezane za tekuće projekte i projekte u pripremi.</w:t>
      </w:r>
    </w:p>
    <w:p w14:paraId="56670754" w14:textId="49AAA2DD" w:rsidR="0094107B" w:rsidRDefault="0094107B" w:rsidP="0094107B">
      <w:pPr>
        <w:pStyle w:val="Odlomakpopisa"/>
        <w:numPr>
          <w:ilvl w:val="0"/>
          <w:numId w:val="1"/>
        </w:numPr>
        <w:rPr>
          <w:szCs w:val="24"/>
          <w:lang w:val="hr-HR"/>
        </w:rPr>
      </w:pPr>
      <w:r w:rsidRPr="00EF0275">
        <w:rPr>
          <w:b/>
          <w:bCs/>
          <w:szCs w:val="24"/>
          <w:lang w:val="hr-HR"/>
        </w:rPr>
        <w:t>Kapitalni projekt „</w:t>
      </w:r>
      <w:r w:rsidR="00F30E0C">
        <w:rPr>
          <w:b/>
          <w:bCs/>
          <w:szCs w:val="24"/>
          <w:lang w:val="hr-HR"/>
        </w:rPr>
        <w:t>Rekonstrukcija i opremanje nogometnih igrališta u Kloštru Podravskom</w:t>
      </w:r>
      <w:r w:rsidRPr="00EF0275">
        <w:rPr>
          <w:b/>
          <w:bCs/>
          <w:szCs w:val="24"/>
          <w:lang w:val="hr-HR"/>
        </w:rPr>
        <w:t>“</w:t>
      </w:r>
      <w:r>
        <w:rPr>
          <w:szCs w:val="24"/>
          <w:lang w:val="hr-HR"/>
        </w:rPr>
        <w:t xml:space="preserve"> - projekt je kroz </w:t>
      </w:r>
      <w:r w:rsidR="00F30E0C">
        <w:rPr>
          <w:szCs w:val="24"/>
          <w:lang w:val="hr-HR"/>
        </w:rPr>
        <w:t>prvo polugodište 202</w:t>
      </w:r>
      <w:r w:rsidR="00DB3DB7">
        <w:rPr>
          <w:szCs w:val="24"/>
          <w:lang w:val="hr-HR"/>
        </w:rPr>
        <w:t>6</w:t>
      </w:r>
      <w:r w:rsidR="00F30E0C">
        <w:rPr>
          <w:szCs w:val="24"/>
          <w:lang w:val="hr-HR"/>
        </w:rPr>
        <w:t xml:space="preserve">. </w:t>
      </w:r>
      <w:r>
        <w:rPr>
          <w:szCs w:val="24"/>
          <w:lang w:val="hr-HR"/>
        </w:rPr>
        <w:t>godin</w:t>
      </w:r>
      <w:r w:rsidR="00F30E0C">
        <w:rPr>
          <w:szCs w:val="24"/>
          <w:lang w:val="hr-HR"/>
        </w:rPr>
        <w:t>e</w:t>
      </w:r>
      <w:r>
        <w:rPr>
          <w:szCs w:val="24"/>
          <w:lang w:val="hr-HR"/>
        </w:rPr>
        <w:t xml:space="preserve"> realiziran </w:t>
      </w:r>
      <w:r w:rsidR="00F30E0C">
        <w:rPr>
          <w:szCs w:val="24"/>
          <w:lang w:val="hr-HR"/>
        </w:rPr>
        <w:t>2</w:t>
      </w:r>
      <w:r w:rsidR="00DB3DB7">
        <w:rPr>
          <w:szCs w:val="24"/>
          <w:lang w:val="hr-HR"/>
        </w:rPr>
        <w:t>,08</w:t>
      </w:r>
      <w:r>
        <w:rPr>
          <w:szCs w:val="24"/>
          <w:lang w:val="hr-HR"/>
        </w:rPr>
        <w:t>% od planiranih</w:t>
      </w:r>
      <w:r w:rsidR="00F30E0C">
        <w:rPr>
          <w:szCs w:val="24"/>
          <w:lang w:val="hr-HR"/>
        </w:rPr>
        <w:t xml:space="preserve"> godišnjih</w:t>
      </w:r>
      <w:r>
        <w:rPr>
          <w:szCs w:val="24"/>
          <w:lang w:val="hr-HR"/>
        </w:rPr>
        <w:t xml:space="preserve"> troškova.</w:t>
      </w:r>
      <w:r w:rsidR="00F30E0C">
        <w:rPr>
          <w:szCs w:val="24"/>
          <w:lang w:val="hr-HR"/>
        </w:rPr>
        <w:t xml:space="preserve"> Navedeni troškovi se odnose na </w:t>
      </w:r>
      <w:r w:rsidR="00DB3DB7">
        <w:rPr>
          <w:szCs w:val="24"/>
          <w:lang w:val="hr-HR"/>
        </w:rPr>
        <w:t>tehničku dokumentaciju za vanjsku rasvjetu nogometnog igrališta Kloštar Podravski.</w:t>
      </w:r>
    </w:p>
    <w:p w14:paraId="5A52605E" w14:textId="13862E4B" w:rsidR="0094107B" w:rsidRDefault="0094107B" w:rsidP="0094107B">
      <w:pPr>
        <w:pStyle w:val="Odlomakpopisa"/>
        <w:numPr>
          <w:ilvl w:val="0"/>
          <w:numId w:val="1"/>
        </w:numPr>
        <w:rPr>
          <w:szCs w:val="24"/>
          <w:lang w:val="hr-HR"/>
        </w:rPr>
      </w:pPr>
      <w:r w:rsidRPr="00EF0275">
        <w:rPr>
          <w:b/>
          <w:bCs/>
          <w:szCs w:val="24"/>
          <w:lang w:val="hr-HR"/>
        </w:rPr>
        <w:t>Kapitalni projekt „</w:t>
      </w:r>
      <w:r w:rsidR="00DB3DB7">
        <w:rPr>
          <w:b/>
          <w:bCs/>
          <w:szCs w:val="24"/>
          <w:lang w:val="hr-HR"/>
        </w:rPr>
        <w:t xml:space="preserve">Rekonstrukcija nerazvrstane ceste </w:t>
      </w:r>
      <w:proofErr w:type="spellStart"/>
      <w:r w:rsidR="00DB3DB7">
        <w:rPr>
          <w:b/>
          <w:bCs/>
          <w:szCs w:val="24"/>
          <w:lang w:val="hr-HR"/>
        </w:rPr>
        <w:t>ul.Dražena</w:t>
      </w:r>
      <w:proofErr w:type="spellEnd"/>
      <w:r w:rsidR="00DB3DB7">
        <w:rPr>
          <w:b/>
          <w:bCs/>
          <w:szCs w:val="24"/>
          <w:lang w:val="hr-HR"/>
        </w:rPr>
        <w:t xml:space="preserve"> Horvata</w:t>
      </w:r>
      <w:r w:rsidRPr="00EF0275">
        <w:rPr>
          <w:b/>
          <w:bCs/>
          <w:szCs w:val="24"/>
          <w:lang w:val="hr-HR"/>
        </w:rPr>
        <w:t>“-</w:t>
      </w:r>
      <w:r>
        <w:rPr>
          <w:szCs w:val="24"/>
          <w:lang w:val="hr-HR"/>
        </w:rPr>
        <w:t xml:space="preserve"> projekt je realiziran </w:t>
      </w:r>
      <w:r w:rsidR="006B76B7">
        <w:rPr>
          <w:szCs w:val="24"/>
          <w:lang w:val="hr-HR"/>
        </w:rPr>
        <w:t>9</w:t>
      </w:r>
      <w:r w:rsidR="00253A9A">
        <w:rPr>
          <w:szCs w:val="24"/>
          <w:lang w:val="hr-HR"/>
        </w:rPr>
        <w:t>1,30</w:t>
      </w:r>
      <w:r>
        <w:rPr>
          <w:szCs w:val="24"/>
          <w:lang w:val="hr-HR"/>
        </w:rPr>
        <w:t>%</w:t>
      </w:r>
      <w:r w:rsidR="009B63B8">
        <w:rPr>
          <w:szCs w:val="24"/>
          <w:lang w:val="hr-HR"/>
        </w:rPr>
        <w:t xml:space="preserve"> kroz troškove gradnj</w:t>
      </w:r>
      <w:r w:rsidR="00253A9A">
        <w:rPr>
          <w:szCs w:val="24"/>
          <w:lang w:val="hr-HR"/>
        </w:rPr>
        <w:t>e</w:t>
      </w:r>
      <w:r w:rsidR="009B63B8">
        <w:rPr>
          <w:szCs w:val="24"/>
          <w:lang w:val="hr-HR"/>
        </w:rPr>
        <w:t xml:space="preserve"> (asfaltiranje i ostalo)</w:t>
      </w:r>
      <w:r w:rsidR="005E5854">
        <w:rPr>
          <w:szCs w:val="24"/>
          <w:lang w:val="hr-HR"/>
        </w:rPr>
        <w:t xml:space="preserve"> </w:t>
      </w:r>
      <w:r w:rsidR="00253A9A">
        <w:rPr>
          <w:szCs w:val="24"/>
          <w:lang w:val="hr-HR"/>
        </w:rPr>
        <w:t>56.607,91</w:t>
      </w:r>
      <w:r w:rsidR="005E5854">
        <w:rPr>
          <w:szCs w:val="24"/>
          <w:lang w:val="hr-HR"/>
        </w:rPr>
        <w:t>eura</w:t>
      </w:r>
      <w:r>
        <w:rPr>
          <w:szCs w:val="24"/>
          <w:lang w:val="hr-HR"/>
        </w:rPr>
        <w:t>, tj. završen je prema planiranom.</w:t>
      </w:r>
    </w:p>
    <w:p w14:paraId="367A5C80" w14:textId="283366E5" w:rsidR="00253A9A" w:rsidRDefault="00CA2F71" w:rsidP="0094107B">
      <w:pPr>
        <w:pStyle w:val="Odlomakpopisa"/>
        <w:numPr>
          <w:ilvl w:val="0"/>
          <w:numId w:val="1"/>
        </w:numPr>
        <w:rPr>
          <w:szCs w:val="24"/>
          <w:lang w:val="hr-HR"/>
        </w:rPr>
      </w:pPr>
      <w:r>
        <w:rPr>
          <w:b/>
          <w:bCs/>
          <w:szCs w:val="24"/>
          <w:lang w:val="hr-HR"/>
        </w:rPr>
        <w:t>Kapitalni projekt „Razvoj biciklističke infrastrukture u naselju Kloštar Podravski“—</w:t>
      </w:r>
      <w:r>
        <w:rPr>
          <w:szCs w:val="24"/>
          <w:lang w:val="hr-HR"/>
        </w:rPr>
        <w:t>projekt je realiziran 0,77% u prvom polugodištu, tj. u iznosu od 2.833,32 eura koji se odnosi na dokumentaciju javne nabave vezane za navedeni projekt.</w:t>
      </w:r>
    </w:p>
    <w:p w14:paraId="4E2BC861" w14:textId="11B5DE35" w:rsidR="000B50A0" w:rsidRDefault="000B50A0" w:rsidP="0094107B">
      <w:pPr>
        <w:pStyle w:val="Odlomakpopisa"/>
        <w:numPr>
          <w:ilvl w:val="0"/>
          <w:numId w:val="1"/>
        </w:numPr>
        <w:rPr>
          <w:szCs w:val="24"/>
          <w:lang w:val="hr-HR"/>
        </w:rPr>
      </w:pPr>
      <w:r>
        <w:rPr>
          <w:b/>
          <w:bCs/>
          <w:szCs w:val="24"/>
          <w:lang w:val="hr-HR"/>
        </w:rPr>
        <w:t xml:space="preserve">Tekući projekt „Izgradnja nadstrešnice na </w:t>
      </w:r>
      <w:proofErr w:type="spellStart"/>
      <w:r>
        <w:rPr>
          <w:b/>
          <w:bCs/>
          <w:szCs w:val="24"/>
          <w:lang w:val="hr-HR"/>
        </w:rPr>
        <w:t>reciklažnom</w:t>
      </w:r>
      <w:proofErr w:type="spellEnd"/>
      <w:r>
        <w:rPr>
          <w:b/>
          <w:bCs/>
          <w:szCs w:val="24"/>
          <w:lang w:val="hr-HR"/>
        </w:rPr>
        <w:t xml:space="preserve"> dvorištu i nabava kom</w:t>
      </w:r>
      <w:r w:rsidR="00353C0C">
        <w:rPr>
          <w:b/>
          <w:bCs/>
          <w:szCs w:val="24"/>
          <w:lang w:val="hr-HR"/>
        </w:rPr>
        <w:t>unalnog vozila s košarom-</w:t>
      </w:r>
      <w:r w:rsidR="00353C0C">
        <w:rPr>
          <w:szCs w:val="24"/>
          <w:lang w:val="hr-HR"/>
        </w:rPr>
        <w:t xml:space="preserve">hidraulične platforme“—projekt je realiziran 74,37% tj. u iznosu od 53.846,81. račun stručnog nadzora u iznosu od 1.250,00 eura te račun za gradnju u iznosu od 19.471,81 euro. Sami trošak vozila iznosi </w:t>
      </w:r>
      <w:r w:rsidR="00784850">
        <w:rPr>
          <w:szCs w:val="24"/>
          <w:lang w:val="hr-HR"/>
        </w:rPr>
        <w:t>33.125,00 eura.</w:t>
      </w:r>
    </w:p>
    <w:p w14:paraId="502261A6" w14:textId="77777777" w:rsidR="0094107B" w:rsidRDefault="0094107B" w:rsidP="0094107B">
      <w:pPr>
        <w:rPr>
          <w:szCs w:val="24"/>
          <w:lang w:val="hr-HR"/>
        </w:rPr>
      </w:pPr>
    </w:p>
    <w:p w14:paraId="52090095" w14:textId="120A2C1D" w:rsidR="0094107B" w:rsidRPr="00366C84" w:rsidRDefault="0094107B" w:rsidP="0094107B">
      <w:pPr>
        <w:rPr>
          <w:b/>
          <w:bCs/>
          <w:szCs w:val="24"/>
          <w:lang w:val="hr-HR"/>
        </w:rPr>
      </w:pPr>
      <w:r w:rsidRPr="00366C84">
        <w:rPr>
          <w:b/>
          <w:bCs/>
          <w:szCs w:val="24"/>
          <w:lang w:val="hr-HR"/>
        </w:rPr>
        <w:t>Iz priložene tablice i obrazloženja realizacije</w:t>
      </w:r>
      <w:r w:rsidR="00366C84" w:rsidRPr="00366C84">
        <w:rPr>
          <w:b/>
          <w:bCs/>
          <w:szCs w:val="24"/>
          <w:lang w:val="hr-HR"/>
        </w:rPr>
        <w:t xml:space="preserve"> koja je </w:t>
      </w:r>
      <w:r w:rsidR="00015F9F">
        <w:rPr>
          <w:b/>
          <w:bCs/>
          <w:szCs w:val="24"/>
          <w:lang w:val="hr-HR"/>
        </w:rPr>
        <w:t>10,23</w:t>
      </w:r>
      <w:r w:rsidR="00366C84" w:rsidRPr="00366C84">
        <w:rPr>
          <w:b/>
          <w:bCs/>
          <w:szCs w:val="24"/>
          <w:lang w:val="hr-HR"/>
        </w:rPr>
        <w:t>% u odnosu na planiran</w:t>
      </w:r>
      <w:r w:rsidR="00015F9F">
        <w:rPr>
          <w:b/>
          <w:bCs/>
          <w:szCs w:val="24"/>
          <w:lang w:val="hr-HR"/>
        </w:rPr>
        <w:t xml:space="preserve">u. </w:t>
      </w:r>
      <w:r w:rsidR="006B76B7" w:rsidRPr="00366C84">
        <w:rPr>
          <w:b/>
          <w:bCs/>
          <w:szCs w:val="24"/>
          <w:lang w:val="hr-HR"/>
        </w:rPr>
        <w:t>Neki projekti su nam završili u prvoj polovici 202</w:t>
      </w:r>
      <w:r w:rsidR="00015F9F">
        <w:rPr>
          <w:b/>
          <w:bCs/>
          <w:szCs w:val="24"/>
          <w:lang w:val="hr-HR"/>
        </w:rPr>
        <w:t>6</w:t>
      </w:r>
      <w:r w:rsidR="006B76B7" w:rsidRPr="00366C84">
        <w:rPr>
          <w:b/>
          <w:bCs/>
          <w:szCs w:val="24"/>
          <w:lang w:val="hr-HR"/>
        </w:rPr>
        <w:t>. godine</w:t>
      </w:r>
      <w:r w:rsidR="00015F9F">
        <w:rPr>
          <w:b/>
          <w:bCs/>
          <w:szCs w:val="24"/>
          <w:lang w:val="hr-HR"/>
        </w:rPr>
        <w:t>- „Izgradnja nadstrešnice“</w:t>
      </w:r>
      <w:r w:rsidR="006B76B7" w:rsidRPr="00366C84">
        <w:rPr>
          <w:b/>
          <w:bCs/>
          <w:szCs w:val="24"/>
          <w:lang w:val="hr-HR"/>
        </w:rPr>
        <w:t xml:space="preserve">, </w:t>
      </w:r>
      <w:r w:rsidR="006B76B7" w:rsidRPr="00366C84">
        <w:rPr>
          <w:b/>
          <w:bCs/>
          <w:szCs w:val="24"/>
          <w:lang w:val="hr-HR"/>
        </w:rPr>
        <w:lastRenderedPageBreak/>
        <w:t>dok se drugi odvijaju prema očekivanoj dinamici i sukladno financijskim mogućnostima</w:t>
      </w:r>
      <w:r w:rsidR="008C7901" w:rsidRPr="00366C84">
        <w:rPr>
          <w:b/>
          <w:bCs/>
          <w:szCs w:val="24"/>
          <w:lang w:val="hr-HR"/>
        </w:rPr>
        <w:t>, te se nadamo većoj realizaciji u drugoj polovici godine.</w:t>
      </w:r>
    </w:p>
    <w:p w14:paraId="3E6847D2" w14:textId="77777777" w:rsidR="0094107B" w:rsidRPr="00366C84" w:rsidRDefault="0094107B" w:rsidP="0094107B">
      <w:pPr>
        <w:rPr>
          <w:b/>
          <w:bCs/>
          <w:szCs w:val="24"/>
          <w:lang w:val="hr-HR"/>
        </w:rPr>
      </w:pPr>
      <w:r w:rsidRPr="00366C84">
        <w:rPr>
          <w:b/>
          <w:bCs/>
          <w:szCs w:val="24"/>
          <w:lang w:val="hr-HR"/>
        </w:rPr>
        <w:t xml:space="preserve"> </w:t>
      </w:r>
    </w:p>
    <w:p w14:paraId="244FD772" w14:textId="77777777" w:rsidR="000F003E" w:rsidRPr="0094107B" w:rsidRDefault="000F003E" w:rsidP="00CD2F89">
      <w:pPr>
        <w:ind w:firstLine="708"/>
        <w:rPr>
          <w:szCs w:val="24"/>
          <w:lang w:val="hr-HR"/>
        </w:rPr>
      </w:pPr>
    </w:p>
    <w:p w14:paraId="42BBBE38" w14:textId="77777777" w:rsidR="000F003E" w:rsidRDefault="000F003E" w:rsidP="00CD2F89">
      <w:pPr>
        <w:ind w:firstLine="708"/>
        <w:rPr>
          <w:szCs w:val="24"/>
        </w:rPr>
      </w:pPr>
    </w:p>
    <w:p w14:paraId="5A20E297" w14:textId="77777777" w:rsidR="000F003E" w:rsidRDefault="000F003E" w:rsidP="00CD2F89">
      <w:pPr>
        <w:ind w:firstLine="708"/>
        <w:rPr>
          <w:szCs w:val="24"/>
        </w:rPr>
      </w:pPr>
    </w:p>
    <w:p w14:paraId="5075B908" w14:textId="4D5599CE" w:rsidR="00CD2F89" w:rsidRDefault="00CD2F89" w:rsidP="00CD2F89">
      <w:pPr>
        <w:ind w:firstLine="708"/>
        <w:rPr>
          <w:szCs w:val="24"/>
        </w:rPr>
      </w:pPr>
      <w:r>
        <w:rPr>
          <w:szCs w:val="24"/>
        </w:rPr>
        <w:t xml:space="preserve">             </w:t>
      </w:r>
      <w:r w:rsidR="0094107B">
        <w:rPr>
          <w:szCs w:val="24"/>
        </w:rPr>
        <w:t xml:space="preserve">                             </w:t>
      </w:r>
      <w:r>
        <w:rPr>
          <w:szCs w:val="24"/>
        </w:rPr>
        <w:t xml:space="preserve">           </w:t>
      </w:r>
      <w:proofErr w:type="spellStart"/>
      <w:r>
        <w:rPr>
          <w:szCs w:val="24"/>
        </w:rPr>
        <w:t>Članak</w:t>
      </w:r>
      <w:proofErr w:type="spellEnd"/>
      <w:r>
        <w:rPr>
          <w:szCs w:val="24"/>
        </w:rPr>
        <w:t xml:space="preserve"> 2.</w:t>
      </w:r>
    </w:p>
    <w:p w14:paraId="554A6342" w14:textId="77777777" w:rsidR="00CD2F89" w:rsidRDefault="00CD2F89" w:rsidP="00CD2F89">
      <w:pPr>
        <w:ind w:firstLine="708"/>
        <w:rPr>
          <w:szCs w:val="24"/>
        </w:rPr>
      </w:pPr>
    </w:p>
    <w:p w14:paraId="141C4615" w14:textId="7B2B4DFB" w:rsidR="009113C6" w:rsidRDefault="009113C6" w:rsidP="009113C6">
      <w:pPr>
        <w:ind w:firstLine="708"/>
        <w:rPr>
          <w:szCs w:val="24"/>
        </w:rPr>
      </w:pPr>
      <w:proofErr w:type="spellStart"/>
      <w:r w:rsidRPr="00BA7F6F">
        <w:rPr>
          <w:szCs w:val="24"/>
        </w:rPr>
        <w:t>Izvori</w:t>
      </w:r>
      <w:proofErr w:type="spellEnd"/>
      <w:r w:rsidRPr="00BA7F6F">
        <w:rPr>
          <w:szCs w:val="24"/>
        </w:rPr>
        <w:t xml:space="preserve"> </w:t>
      </w:r>
      <w:proofErr w:type="spellStart"/>
      <w:r w:rsidRPr="00BA7F6F">
        <w:rPr>
          <w:szCs w:val="24"/>
        </w:rPr>
        <w:t>sredstava</w:t>
      </w:r>
      <w:proofErr w:type="spellEnd"/>
      <w:r w:rsidRPr="00BA7F6F">
        <w:rPr>
          <w:szCs w:val="24"/>
        </w:rPr>
        <w:t xml:space="preserve"> za </w:t>
      </w:r>
      <w:proofErr w:type="spellStart"/>
      <w:r w:rsidRPr="00BA7F6F">
        <w:rPr>
          <w:szCs w:val="24"/>
        </w:rPr>
        <w:t>financiranje</w:t>
      </w:r>
      <w:proofErr w:type="spellEnd"/>
      <w:r w:rsidRPr="00BA7F6F">
        <w:rPr>
          <w:szCs w:val="24"/>
        </w:rPr>
        <w:t xml:space="preserve"> </w:t>
      </w:r>
      <w:proofErr w:type="spellStart"/>
      <w:r w:rsidRPr="00BA7F6F">
        <w:rPr>
          <w:szCs w:val="24"/>
        </w:rPr>
        <w:t>djelatnosti</w:t>
      </w:r>
      <w:proofErr w:type="spellEnd"/>
      <w:r w:rsidRPr="00BA7F6F">
        <w:rPr>
          <w:szCs w:val="24"/>
        </w:rPr>
        <w:t xml:space="preserve"> </w:t>
      </w:r>
      <w:proofErr w:type="spellStart"/>
      <w:r w:rsidRPr="00BA7F6F">
        <w:rPr>
          <w:szCs w:val="24"/>
        </w:rPr>
        <w:t>iz</w:t>
      </w:r>
      <w:proofErr w:type="spellEnd"/>
      <w:r w:rsidRPr="00BA7F6F">
        <w:rPr>
          <w:szCs w:val="24"/>
        </w:rPr>
        <w:t xml:space="preserve"> </w:t>
      </w:r>
      <w:proofErr w:type="spellStart"/>
      <w:r w:rsidRPr="00BA7F6F">
        <w:rPr>
          <w:szCs w:val="24"/>
        </w:rPr>
        <w:t>članka</w:t>
      </w:r>
      <w:proofErr w:type="spellEnd"/>
      <w:r w:rsidRPr="00BA7F6F">
        <w:rPr>
          <w:szCs w:val="24"/>
        </w:rPr>
        <w:t xml:space="preserve"> 1. </w:t>
      </w:r>
      <w:proofErr w:type="spellStart"/>
      <w:r w:rsidRPr="00BA7F6F">
        <w:rPr>
          <w:szCs w:val="24"/>
        </w:rPr>
        <w:t>osigurani</w:t>
      </w:r>
      <w:proofErr w:type="spellEnd"/>
      <w:r w:rsidRPr="00BA7F6F">
        <w:rPr>
          <w:szCs w:val="24"/>
        </w:rPr>
        <w:t xml:space="preserve"> </w:t>
      </w:r>
      <w:proofErr w:type="spellStart"/>
      <w:r w:rsidRPr="00BA7F6F">
        <w:rPr>
          <w:szCs w:val="24"/>
        </w:rPr>
        <w:t>su</w:t>
      </w:r>
      <w:proofErr w:type="spellEnd"/>
      <w:r w:rsidRPr="00BA7F6F">
        <w:rPr>
          <w:szCs w:val="24"/>
        </w:rPr>
        <w:t xml:space="preserve"> u </w:t>
      </w:r>
      <w:proofErr w:type="spellStart"/>
      <w:r w:rsidRPr="00BA7F6F">
        <w:rPr>
          <w:szCs w:val="24"/>
        </w:rPr>
        <w:t>Proračunu</w:t>
      </w:r>
      <w:proofErr w:type="spellEnd"/>
      <w:r w:rsidRPr="00BA7F6F">
        <w:rPr>
          <w:szCs w:val="24"/>
        </w:rPr>
        <w:t xml:space="preserve"> </w:t>
      </w:r>
      <w:proofErr w:type="spellStart"/>
      <w:r>
        <w:rPr>
          <w:szCs w:val="24"/>
        </w:rPr>
        <w:t>O</w:t>
      </w:r>
      <w:r w:rsidRPr="00BA7F6F">
        <w:rPr>
          <w:szCs w:val="24"/>
        </w:rPr>
        <w:t>pćine</w:t>
      </w:r>
      <w:proofErr w:type="spellEnd"/>
      <w:r w:rsidRPr="00BA7F6F">
        <w:rPr>
          <w:szCs w:val="24"/>
        </w:rPr>
        <w:t xml:space="preserve"> </w:t>
      </w:r>
      <w:proofErr w:type="spellStart"/>
      <w:r>
        <w:rPr>
          <w:szCs w:val="24"/>
        </w:rPr>
        <w:t>Kloštar</w:t>
      </w:r>
      <w:proofErr w:type="spellEnd"/>
      <w:r>
        <w:rPr>
          <w:szCs w:val="24"/>
        </w:rPr>
        <w:t xml:space="preserve"> Podravski</w:t>
      </w:r>
      <w:r w:rsidRPr="00BA7F6F">
        <w:rPr>
          <w:szCs w:val="24"/>
        </w:rPr>
        <w:t xml:space="preserve"> za </w:t>
      </w:r>
      <w:proofErr w:type="spellStart"/>
      <w:r w:rsidR="00793122">
        <w:rPr>
          <w:szCs w:val="24"/>
        </w:rPr>
        <w:t>prvo</w:t>
      </w:r>
      <w:proofErr w:type="spellEnd"/>
      <w:r w:rsidR="00793122">
        <w:rPr>
          <w:szCs w:val="24"/>
        </w:rPr>
        <w:t xml:space="preserve"> </w:t>
      </w:r>
      <w:proofErr w:type="spellStart"/>
      <w:r w:rsidR="00793122">
        <w:rPr>
          <w:szCs w:val="24"/>
        </w:rPr>
        <w:t>polugodište</w:t>
      </w:r>
      <w:proofErr w:type="spellEnd"/>
      <w:r w:rsidR="00793122">
        <w:rPr>
          <w:szCs w:val="24"/>
        </w:rPr>
        <w:t xml:space="preserve"> </w:t>
      </w:r>
      <w:r>
        <w:rPr>
          <w:szCs w:val="24"/>
        </w:rPr>
        <w:t>202</w:t>
      </w:r>
      <w:r w:rsidR="00015F9F">
        <w:rPr>
          <w:szCs w:val="24"/>
        </w:rPr>
        <w:t>6</w:t>
      </w:r>
      <w:r>
        <w:rPr>
          <w:szCs w:val="24"/>
        </w:rPr>
        <w:t>.</w:t>
      </w:r>
      <w:r w:rsidRPr="00BA7F6F">
        <w:rPr>
          <w:szCs w:val="24"/>
        </w:rPr>
        <w:t xml:space="preserve"> </w:t>
      </w:r>
      <w:proofErr w:type="spellStart"/>
      <w:r w:rsidRPr="00BA7F6F">
        <w:rPr>
          <w:szCs w:val="24"/>
        </w:rPr>
        <w:t>godin</w:t>
      </w:r>
      <w:r w:rsidR="00793122">
        <w:rPr>
          <w:szCs w:val="24"/>
        </w:rPr>
        <w:t>e</w:t>
      </w:r>
      <w:proofErr w:type="spellEnd"/>
      <w:r w:rsidRPr="00BA7F6F">
        <w:rPr>
          <w:szCs w:val="24"/>
        </w:rPr>
        <w:t xml:space="preserve">, </w:t>
      </w:r>
      <w:proofErr w:type="spellStart"/>
      <w:r w:rsidRPr="00BA7F6F">
        <w:rPr>
          <w:szCs w:val="24"/>
        </w:rPr>
        <w:t>na</w:t>
      </w:r>
      <w:proofErr w:type="spellEnd"/>
      <w:r w:rsidRPr="00BA7F6F">
        <w:rPr>
          <w:szCs w:val="24"/>
        </w:rPr>
        <w:t xml:space="preserve"> </w:t>
      </w:r>
      <w:proofErr w:type="spellStart"/>
      <w:r w:rsidRPr="00BA7F6F">
        <w:rPr>
          <w:szCs w:val="24"/>
        </w:rPr>
        <w:t>sljedeći</w:t>
      </w:r>
      <w:proofErr w:type="spellEnd"/>
      <w:r w:rsidRPr="00BA7F6F">
        <w:rPr>
          <w:szCs w:val="24"/>
        </w:rPr>
        <w:t xml:space="preserve"> </w:t>
      </w:r>
      <w:proofErr w:type="spellStart"/>
      <w:r w:rsidRPr="00BA7F6F">
        <w:rPr>
          <w:szCs w:val="24"/>
        </w:rPr>
        <w:t>način</w:t>
      </w:r>
      <w:proofErr w:type="spellEnd"/>
      <w:r w:rsidRPr="00BA7F6F">
        <w:rPr>
          <w:szCs w:val="24"/>
        </w:rPr>
        <w:t>:</w:t>
      </w:r>
    </w:p>
    <w:p w14:paraId="317BE789" w14:textId="77777777" w:rsidR="002225B0" w:rsidRDefault="002225B0" w:rsidP="009113C6">
      <w:pPr>
        <w:ind w:firstLine="708"/>
        <w:rPr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64"/>
        <w:gridCol w:w="2347"/>
        <w:gridCol w:w="2151"/>
      </w:tblGrid>
      <w:tr w:rsidR="009113C6" w:rsidRPr="000C0EA1" w14:paraId="0CCAF7F1" w14:textId="77777777" w:rsidTr="002225B0">
        <w:tc>
          <w:tcPr>
            <w:tcW w:w="4564" w:type="dxa"/>
          </w:tcPr>
          <w:p w14:paraId="1BB94768" w14:textId="77777777" w:rsidR="009113C6" w:rsidRPr="00C0527C" w:rsidRDefault="009113C6" w:rsidP="003D69D4">
            <w:pPr>
              <w:jc w:val="center"/>
              <w:rPr>
                <w:b/>
                <w:bCs/>
                <w:szCs w:val="24"/>
                <w:lang w:val="hr-HR"/>
              </w:rPr>
            </w:pPr>
            <w:r w:rsidRPr="00C0527C">
              <w:rPr>
                <w:b/>
                <w:bCs/>
                <w:szCs w:val="24"/>
                <w:lang w:val="hr-HR"/>
              </w:rPr>
              <w:t>Izvori sredstava</w:t>
            </w:r>
          </w:p>
        </w:tc>
        <w:tc>
          <w:tcPr>
            <w:tcW w:w="2347" w:type="dxa"/>
          </w:tcPr>
          <w:p w14:paraId="2895C7B2" w14:textId="77777777" w:rsidR="009113C6" w:rsidRDefault="009113C6" w:rsidP="003D69D4">
            <w:pPr>
              <w:jc w:val="center"/>
              <w:rPr>
                <w:b/>
                <w:bCs/>
                <w:szCs w:val="24"/>
                <w:lang w:val="hr-HR"/>
              </w:rPr>
            </w:pPr>
            <w:r w:rsidRPr="00C0527C">
              <w:rPr>
                <w:b/>
                <w:bCs/>
                <w:szCs w:val="24"/>
                <w:lang w:val="hr-HR"/>
              </w:rPr>
              <w:t>Planirano</w:t>
            </w:r>
          </w:p>
          <w:p w14:paraId="2DF527F7" w14:textId="66E5EB49" w:rsidR="00013651" w:rsidRPr="00C0527C" w:rsidRDefault="00013651" w:rsidP="003D69D4">
            <w:pPr>
              <w:jc w:val="center"/>
              <w:rPr>
                <w:b/>
                <w:bCs/>
                <w:szCs w:val="24"/>
                <w:lang w:val="hr-HR"/>
              </w:rPr>
            </w:pPr>
            <w:r>
              <w:rPr>
                <w:b/>
                <w:bCs/>
                <w:szCs w:val="24"/>
                <w:lang w:val="hr-HR"/>
              </w:rPr>
              <w:t>eura</w:t>
            </w:r>
          </w:p>
        </w:tc>
        <w:tc>
          <w:tcPr>
            <w:tcW w:w="2151" w:type="dxa"/>
          </w:tcPr>
          <w:p w14:paraId="59019D1E" w14:textId="77777777" w:rsidR="009113C6" w:rsidRDefault="009113C6" w:rsidP="003D69D4">
            <w:pPr>
              <w:jc w:val="center"/>
              <w:rPr>
                <w:b/>
                <w:bCs/>
                <w:szCs w:val="24"/>
                <w:lang w:val="hr-HR"/>
              </w:rPr>
            </w:pPr>
            <w:r w:rsidRPr="000C0EA1">
              <w:rPr>
                <w:b/>
                <w:bCs/>
                <w:szCs w:val="24"/>
                <w:lang w:val="hr-HR"/>
              </w:rPr>
              <w:t>Ostvareno</w:t>
            </w:r>
          </w:p>
          <w:p w14:paraId="310AF7A3" w14:textId="4519D206" w:rsidR="00013651" w:rsidRPr="000C0EA1" w:rsidRDefault="00013651" w:rsidP="003D69D4">
            <w:pPr>
              <w:jc w:val="center"/>
              <w:rPr>
                <w:b/>
                <w:bCs/>
                <w:szCs w:val="24"/>
                <w:lang w:val="hr-HR"/>
              </w:rPr>
            </w:pPr>
            <w:r>
              <w:rPr>
                <w:b/>
                <w:bCs/>
                <w:szCs w:val="24"/>
                <w:lang w:val="hr-HR"/>
              </w:rPr>
              <w:t>eura</w:t>
            </w:r>
          </w:p>
        </w:tc>
      </w:tr>
      <w:tr w:rsidR="009113C6" w:rsidRPr="00C0527C" w14:paraId="59D30B50" w14:textId="77777777" w:rsidTr="002225B0">
        <w:tc>
          <w:tcPr>
            <w:tcW w:w="4564" w:type="dxa"/>
          </w:tcPr>
          <w:p w14:paraId="61969637" w14:textId="713A6A1B" w:rsidR="009113C6" w:rsidRPr="00C0527C" w:rsidRDefault="009113C6" w:rsidP="003D69D4">
            <w:pPr>
              <w:rPr>
                <w:szCs w:val="24"/>
                <w:lang w:val="hr-HR"/>
              </w:rPr>
            </w:pPr>
            <w:r>
              <w:rPr>
                <w:szCs w:val="24"/>
                <w:lang w:val="hr-HR"/>
              </w:rPr>
              <w:t>Opći prihodi i primici</w:t>
            </w:r>
            <w:r w:rsidR="00C96F99">
              <w:rPr>
                <w:szCs w:val="24"/>
                <w:lang w:val="hr-HR"/>
              </w:rPr>
              <w:t xml:space="preserve"> (1.1)</w:t>
            </w:r>
          </w:p>
        </w:tc>
        <w:tc>
          <w:tcPr>
            <w:tcW w:w="2347" w:type="dxa"/>
          </w:tcPr>
          <w:p w14:paraId="690DA8A0" w14:textId="4589749E" w:rsidR="009113C6" w:rsidRPr="00C0527C" w:rsidRDefault="00BD769A" w:rsidP="00BD769A">
            <w:pPr>
              <w:jc w:val="center"/>
              <w:rPr>
                <w:szCs w:val="24"/>
                <w:lang w:val="hr-HR"/>
              </w:rPr>
            </w:pPr>
            <w:r>
              <w:rPr>
                <w:szCs w:val="24"/>
                <w:lang w:val="hr-HR"/>
              </w:rPr>
              <w:t xml:space="preserve">                301.722,10</w:t>
            </w:r>
            <w:r w:rsidR="002C6059" w:rsidRPr="002C6059">
              <w:rPr>
                <w:szCs w:val="24"/>
                <w:lang w:val="hr-HR"/>
              </w:rPr>
              <w:t xml:space="preserve">                            </w:t>
            </w:r>
          </w:p>
        </w:tc>
        <w:tc>
          <w:tcPr>
            <w:tcW w:w="2151" w:type="dxa"/>
          </w:tcPr>
          <w:p w14:paraId="4C0AEA80" w14:textId="6134A61D" w:rsidR="009113C6" w:rsidRPr="00C0527C" w:rsidRDefault="00BD769A" w:rsidP="003D69D4">
            <w:pPr>
              <w:jc w:val="right"/>
              <w:rPr>
                <w:szCs w:val="24"/>
                <w:lang w:val="hr-HR"/>
              </w:rPr>
            </w:pPr>
            <w:r>
              <w:rPr>
                <w:szCs w:val="24"/>
                <w:lang w:val="hr-HR"/>
              </w:rPr>
              <w:t>9.670,82</w:t>
            </w:r>
          </w:p>
        </w:tc>
      </w:tr>
      <w:tr w:rsidR="009113C6" w:rsidRPr="00C0527C" w14:paraId="5353B085" w14:textId="77777777" w:rsidTr="002225B0">
        <w:tc>
          <w:tcPr>
            <w:tcW w:w="4564" w:type="dxa"/>
          </w:tcPr>
          <w:p w14:paraId="1065DB99" w14:textId="7C32E40A" w:rsidR="009113C6" w:rsidRPr="00C0527C" w:rsidRDefault="009113C6" w:rsidP="003D69D4">
            <w:pPr>
              <w:rPr>
                <w:szCs w:val="24"/>
                <w:lang w:val="hr-HR"/>
              </w:rPr>
            </w:pPr>
            <w:r>
              <w:rPr>
                <w:szCs w:val="24"/>
                <w:lang w:val="hr-HR"/>
              </w:rPr>
              <w:t>Pomoći proračunu iz drugih proračuna</w:t>
            </w:r>
            <w:r w:rsidR="00C96F99">
              <w:rPr>
                <w:szCs w:val="24"/>
                <w:lang w:val="hr-HR"/>
              </w:rPr>
              <w:t>(5.1.)</w:t>
            </w:r>
          </w:p>
        </w:tc>
        <w:tc>
          <w:tcPr>
            <w:tcW w:w="2347" w:type="dxa"/>
          </w:tcPr>
          <w:p w14:paraId="2EA646C3" w14:textId="7473E0C4" w:rsidR="009113C6" w:rsidRPr="00C0527C" w:rsidRDefault="00BD769A" w:rsidP="003D69D4">
            <w:pPr>
              <w:jc w:val="right"/>
              <w:rPr>
                <w:szCs w:val="24"/>
                <w:lang w:val="hr-HR"/>
              </w:rPr>
            </w:pPr>
            <w:r>
              <w:t>108.500,00</w:t>
            </w:r>
          </w:p>
        </w:tc>
        <w:tc>
          <w:tcPr>
            <w:tcW w:w="2151" w:type="dxa"/>
          </w:tcPr>
          <w:p w14:paraId="3BF579F0" w14:textId="162178D4" w:rsidR="009113C6" w:rsidRPr="00C0527C" w:rsidRDefault="00BD769A" w:rsidP="003D69D4">
            <w:pPr>
              <w:jc w:val="right"/>
              <w:rPr>
                <w:szCs w:val="24"/>
                <w:lang w:val="hr-HR"/>
              </w:rPr>
            </w:pPr>
            <w:r>
              <w:rPr>
                <w:szCs w:val="24"/>
                <w:lang w:val="hr-HR"/>
              </w:rPr>
              <w:t>500,00</w:t>
            </w:r>
          </w:p>
        </w:tc>
      </w:tr>
      <w:tr w:rsidR="009113C6" w:rsidRPr="00C0527C" w14:paraId="661996D9" w14:textId="77777777" w:rsidTr="002225B0">
        <w:tc>
          <w:tcPr>
            <w:tcW w:w="4564" w:type="dxa"/>
          </w:tcPr>
          <w:p w14:paraId="3C746B56" w14:textId="121AC489" w:rsidR="009113C6" w:rsidRPr="00C0527C" w:rsidRDefault="009113C6" w:rsidP="003D69D4">
            <w:pPr>
              <w:rPr>
                <w:szCs w:val="24"/>
                <w:lang w:val="hr-HR"/>
              </w:rPr>
            </w:pPr>
            <w:r>
              <w:rPr>
                <w:szCs w:val="24"/>
                <w:lang w:val="hr-HR"/>
              </w:rPr>
              <w:t>Primici od zaduživanja</w:t>
            </w:r>
            <w:r w:rsidR="00C96F99">
              <w:rPr>
                <w:szCs w:val="24"/>
                <w:lang w:val="hr-HR"/>
              </w:rPr>
              <w:t>(8.1.)</w:t>
            </w:r>
          </w:p>
        </w:tc>
        <w:tc>
          <w:tcPr>
            <w:tcW w:w="2347" w:type="dxa"/>
          </w:tcPr>
          <w:p w14:paraId="5946A299" w14:textId="67AE1B9D" w:rsidR="009113C6" w:rsidRPr="00C0527C" w:rsidRDefault="002C6059" w:rsidP="003D69D4">
            <w:pPr>
              <w:jc w:val="right"/>
              <w:rPr>
                <w:szCs w:val="24"/>
                <w:lang w:val="hr-HR"/>
              </w:rPr>
            </w:pPr>
            <w:r>
              <w:t xml:space="preserve">                               </w:t>
            </w:r>
            <w:r w:rsidR="00BD769A">
              <w:t>350.000,00</w:t>
            </w:r>
          </w:p>
        </w:tc>
        <w:tc>
          <w:tcPr>
            <w:tcW w:w="2151" w:type="dxa"/>
          </w:tcPr>
          <w:p w14:paraId="21181F71" w14:textId="77777777" w:rsidR="002C6059" w:rsidRDefault="002C6059" w:rsidP="003D69D4">
            <w:pPr>
              <w:jc w:val="right"/>
              <w:rPr>
                <w:szCs w:val="24"/>
                <w:lang w:val="hr-HR"/>
              </w:rPr>
            </w:pPr>
          </w:p>
          <w:p w14:paraId="05D8B80E" w14:textId="28E3295C" w:rsidR="009113C6" w:rsidRPr="00C0527C" w:rsidRDefault="002C6059" w:rsidP="003D69D4">
            <w:pPr>
              <w:jc w:val="right"/>
              <w:rPr>
                <w:szCs w:val="24"/>
                <w:lang w:val="hr-HR"/>
              </w:rPr>
            </w:pPr>
            <w:r>
              <w:rPr>
                <w:szCs w:val="24"/>
                <w:lang w:val="hr-HR"/>
              </w:rPr>
              <w:t>0,00</w:t>
            </w:r>
          </w:p>
        </w:tc>
      </w:tr>
      <w:tr w:rsidR="00BD769A" w:rsidRPr="00C0527C" w14:paraId="25F7E107" w14:textId="77777777" w:rsidTr="002225B0">
        <w:tc>
          <w:tcPr>
            <w:tcW w:w="4564" w:type="dxa"/>
          </w:tcPr>
          <w:p w14:paraId="57A6FF04" w14:textId="6D42923A" w:rsidR="00BD769A" w:rsidRDefault="00BD769A" w:rsidP="003D69D4">
            <w:pPr>
              <w:rPr>
                <w:szCs w:val="24"/>
                <w:lang w:val="hr-HR"/>
              </w:rPr>
            </w:pPr>
            <w:r>
              <w:rPr>
                <w:szCs w:val="24"/>
                <w:lang w:val="hr-HR"/>
              </w:rPr>
              <w:t xml:space="preserve">Pomoći iz državnog </w:t>
            </w:r>
            <w:proofErr w:type="spellStart"/>
            <w:r>
              <w:rPr>
                <w:szCs w:val="24"/>
                <w:lang w:val="hr-HR"/>
              </w:rPr>
              <w:t>proačuna</w:t>
            </w:r>
            <w:proofErr w:type="spellEnd"/>
            <w:r>
              <w:rPr>
                <w:szCs w:val="24"/>
                <w:lang w:val="hr-HR"/>
              </w:rPr>
              <w:t xml:space="preserve"> (5.0.)</w:t>
            </w:r>
          </w:p>
        </w:tc>
        <w:tc>
          <w:tcPr>
            <w:tcW w:w="2347" w:type="dxa"/>
          </w:tcPr>
          <w:p w14:paraId="3C923444" w14:textId="2E6F3692" w:rsidR="00BD769A" w:rsidRDefault="00BD769A" w:rsidP="003D69D4">
            <w:pPr>
              <w:jc w:val="right"/>
              <w:rPr>
                <w:szCs w:val="24"/>
                <w:lang w:val="hr-HR"/>
              </w:rPr>
            </w:pPr>
            <w:r>
              <w:rPr>
                <w:szCs w:val="24"/>
                <w:lang w:val="hr-HR"/>
              </w:rPr>
              <w:t>87.684,90</w:t>
            </w:r>
          </w:p>
        </w:tc>
        <w:tc>
          <w:tcPr>
            <w:tcW w:w="2151" w:type="dxa"/>
          </w:tcPr>
          <w:p w14:paraId="4FEBD930" w14:textId="4F0C3366" w:rsidR="00BD769A" w:rsidRDefault="00BD769A" w:rsidP="003D69D4">
            <w:pPr>
              <w:jc w:val="right"/>
              <w:rPr>
                <w:szCs w:val="24"/>
                <w:lang w:val="hr-HR"/>
              </w:rPr>
            </w:pPr>
            <w:r>
              <w:rPr>
                <w:szCs w:val="24"/>
                <w:lang w:val="hr-HR"/>
              </w:rPr>
              <w:t>109.204,72</w:t>
            </w:r>
          </w:p>
        </w:tc>
      </w:tr>
      <w:tr w:rsidR="00BD769A" w:rsidRPr="00C0527C" w14:paraId="3B37A774" w14:textId="77777777" w:rsidTr="002225B0">
        <w:tc>
          <w:tcPr>
            <w:tcW w:w="4564" w:type="dxa"/>
          </w:tcPr>
          <w:p w14:paraId="02D42C30" w14:textId="2508FDA1" w:rsidR="00BD769A" w:rsidRDefault="00BD769A" w:rsidP="003D69D4">
            <w:pPr>
              <w:rPr>
                <w:szCs w:val="24"/>
                <w:lang w:val="hr-HR"/>
              </w:rPr>
            </w:pPr>
            <w:r>
              <w:rPr>
                <w:szCs w:val="24"/>
                <w:lang w:val="hr-HR"/>
              </w:rPr>
              <w:t>Fondovi EU (5.6.)</w:t>
            </w:r>
          </w:p>
        </w:tc>
        <w:tc>
          <w:tcPr>
            <w:tcW w:w="2347" w:type="dxa"/>
          </w:tcPr>
          <w:p w14:paraId="20AFED5B" w14:textId="52E0FA1C" w:rsidR="00BD769A" w:rsidRDefault="00BD769A" w:rsidP="003D69D4">
            <w:pPr>
              <w:jc w:val="right"/>
              <w:rPr>
                <w:szCs w:val="24"/>
                <w:lang w:val="hr-HR"/>
              </w:rPr>
            </w:pPr>
            <w:r>
              <w:rPr>
                <w:szCs w:val="24"/>
                <w:lang w:val="hr-HR"/>
              </w:rPr>
              <w:t>319072,86</w:t>
            </w:r>
          </w:p>
        </w:tc>
        <w:tc>
          <w:tcPr>
            <w:tcW w:w="2151" w:type="dxa"/>
          </w:tcPr>
          <w:p w14:paraId="18316D37" w14:textId="35274612" w:rsidR="00BD769A" w:rsidRDefault="00BD769A" w:rsidP="003D69D4">
            <w:pPr>
              <w:jc w:val="right"/>
              <w:rPr>
                <w:szCs w:val="24"/>
                <w:lang w:val="hr-HR"/>
              </w:rPr>
            </w:pPr>
            <w:r>
              <w:rPr>
                <w:szCs w:val="24"/>
                <w:lang w:val="hr-HR"/>
              </w:rPr>
              <w:t>0,00</w:t>
            </w:r>
          </w:p>
        </w:tc>
      </w:tr>
      <w:tr w:rsidR="009113C6" w:rsidRPr="00C0527C" w14:paraId="137903CD" w14:textId="77777777" w:rsidTr="002225B0">
        <w:tc>
          <w:tcPr>
            <w:tcW w:w="4564" w:type="dxa"/>
          </w:tcPr>
          <w:p w14:paraId="3D460E38" w14:textId="1D731C2F" w:rsidR="009113C6" w:rsidRPr="00C0527C" w:rsidRDefault="009113C6" w:rsidP="003D69D4">
            <w:pPr>
              <w:jc w:val="center"/>
              <w:rPr>
                <w:b/>
                <w:szCs w:val="24"/>
                <w:lang w:val="hr-HR"/>
              </w:rPr>
            </w:pPr>
            <w:r w:rsidRPr="00C0527C">
              <w:rPr>
                <w:b/>
                <w:szCs w:val="24"/>
                <w:lang w:val="hr-HR"/>
              </w:rPr>
              <w:t>UKUPNO</w:t>
            </w:r>
            <w:r w:rsidR="00C96F99">
              <w:rPr>
                <w:b/>
                <w:szCs w:val="24"/>
                <w:lang w:val="hr-HR"/>
              </w:rPr>
              <w:t xml:space="preserve"> EURA:</w:t>
            </w:r>
          </w:p>
        </w:tc>
        <w:tc>
          <w:tcPr>
            <w:tcW w:w="2347" w:type="dxa"/>
          </w:tcPr>
          <w:p w14:paraId="439C5E73" w14:textId="6814A570" w:rsidR="009113C6" w:rsidRPr="00C0527C" w:rsidRDefault="00013651" w:rsidP="003D69D4">
            <w:pPr>
              <w:jc w:val="right"/>
              <w:rPr>
                <w:b/>
                <w:szCs w:val="24"/>
                <w:lang w:val="hr-HR"/>
              </w:rPr>
            </w:pPr>
            <w:r>
              <w:rPr>
                <w:b/>
                <w:szCs w:val="24"/>
                <w:lang w:val="hr-HR"/>
              </w:rPr>
              <w:t>1.</w:t>
            </w:r>
            <w:r w:rsidR="00BD769A">
              <w:rPr>
                <w:b/>
                <w:szCs w:val="24"/>
                <w:lang w:val="hr-HR"/>
              </w:rPr>
              <w:t>166.979,86</w:t>
            </w:r>
          </w:p>
        </w:tc>
        <w:tc>
          <w:tcPr>
            <w:tcW w:w="2151" w:type="dxa"/>
          </w:tcPr>
          <w:p w14:paraId="60E02F07" w14:textId="72F29B1B" w:rsidR="009113C6" w:rsidRPr="00C0527C" w:rsidRDefault="00BD769A" w:rsidP="003D69D4">
            <w:pPr>
              <w:jc w:val="right"/>
              <w:rPr>
                <w:b/>
                <w:szCs w:val="24"/>
                <w:lang w:val="hr-HR"/>
              </w:rPr>
            </w:pPr>
            <w:r>
              <w:rPr>
                <w:b/>
                <w:szCs w:val="24"/>
                <w:lang w:val="hr-HR"/>
              </w:rPr>
              <w:t>119.375,54</w:t>
            </w:r>
          </w:p>
        </w:tc>
      </w:tr>
    </w:tbl>
    <w:p w14:paraId="2493844D" w14:textId="77777777" w:rsidR="009113C6" w:rsidRDefault="009113C6" w:rsidP="009113C6">
      <w:pPr>
        <w:jc w:val="center"/>
        <w:rPr>
          <w:szCs w:val="24"/>
          <w:lang w:val="hr-HR"/>
        </w:rPr>
      </w:pPr>
    </w:p>
    <w:p w14:paraId="4A47339F" w14:textId="77777777" w:rsidR="009113C6" w:rsidRPr="00BA7F6F" w:rsidRDefault="009113C6" w:rsidP="009113C6">
      <w:pPr>
        <w:jc w:val="center"/>
        <w:rPr>
          <w:szCs w:val="24"/>
          <w:lang w:val="hr-HR"/>
        </w:rPr>
      </w:pPr>
      <w:r w:rsidRPr="00BA7F6F">
        <w:rPr>
          <w:szCs w:val="24"/>
          <w:lang w:val="hr-HR"/>
        </w:rPr>
        <w:t xml:space="preserve">Članak </w:t>
      </w:r>
      <w:r>
        <w:rPr>
          <w:szCs w:val="24"/>
          <w:lang w:val="hr-HR"/>
        </w:rPr>
        <w:t>3</w:t>
      </w:r>
      <w:r w:rsidRPr="00BA7F6F">
        <w:rPr>
          <w:szCs w:val="24"/>
          <w:lang w:val="hr-HR"/>
        </w:rPr>
        <w:t>.</w:t>
      </w:r>
    </w:p>
    <w:p w14:paraId="289436B3" w14:textId="77777777" w:rsidR="009113C6" w:rsidRPr="00BA7F6F" w:rsidRDefault="009113C6" w:rsidP="009113C6">
      <w:pPr>
        <w:jc w:val="center"/>
        <w:rPr>
          <w:szCs w:val="24"/>
          <w:lang w:val="hr-HR"/>
        </w:rPr>
      </w:pPr>
    </w:p>
    <w:p w14:paraId="6D8F349A" w14:textId="77777777" w:rsidR="00CC3A84" w:rsidRPr="00435A67" w:rsidRDefault="00CC3A84" w:rsidP="00CC3A84">
      <w:pPr>
        <w:ind w:firstLine="708"/>
        <w:rPr>
          <w:sz w:val="20"/>
        </w:rPr>
      </w:pPr>
      <w:proofErr w:type="spellStart"/>
      <w:r w:rsidRPr="00435A67">
        <w:rPr>
          <w:sz w:val="20"/>
        </w:rPr>
        <w:t>Izvješće</w:t>
      </w:r>
      <w:proofErr w:type="spellEnd"/>
      <w:r w:rsidRPr="00435A67">
        <w:rPr>
          <w:sz w:val="20"/>
        </w:rPr>
        <w:t xml:space="preserve"> se </w:t>
      </w:r>
      <w:proofErr w:type="spellStart"/>
      <w:r w:rsidRPr="00435A67">
        <w:rPr>
          <w:sz w:val="20"/>
        </w:rPr>
        <w:t>upućuje</w:t>
      </w:r>
      <w:proofErr w:type="spellEnd"/>
      <w:r w:rsidRPr="00435A67">
        <w:rPr>
          <w:sz w:val="20"/>
        </w:rPr>
        <w:t xml:space="preserve"> </w:t>
      </w:r>
      <w:proofErr w:type="spellStart"/>
      <w:r w:rsidRPr="00435A67">
        <w:rPr>
          <w:sz w:val="20"/>
        </w:rPr>
        <w:t>Općinskom</w:t>
      </w:r>
      <w:proofErr w:type="spellEnd"/>
      <w:r w:rsidRPr="00435A67">
        <w:rPr>
          <w:sz w:val="20"/>
        </w:rPr>
        <w:t xml:space="preserve"> </w:t>
      </w:r>
      <w:proofErr w:type="spellStart"/>
      <w:r w:rsidRPr="00435A67">
        <w:rPr>
          <w:sz w:val="20"/>
        </w:rPr>
        <w:t>vijeću</w:t>
      </w:r>
      <w:proofErr w:type="spellEnd"/>
      <w:r w:rsidRPr="00435A67">
        <w:rPr>
          <w:sz w:val="20"/>
        </w:rPr>
        <w:t xml:space="preserve"> </w:t>
      </w:r>
      <w:proofErr w:type="spellStart"/>
      <w:r w:rsidRPr="00435A67">
        <w:rPr>
          <w:sz w:val="20"/>
        </w:rPr>
        <w:t>Općine</w:t>
      </w:r>
      <w:proofErr w:type="spellEnd"/>
      <w:r w:rsidRPr="00435A67">
        <w:rPr>
          <w:sz w:val="20"/>
        </w:rPr>
        <w:t xml:space="preserve"> </w:t>
      </w:r>
      <w:proofErr w:type="spellStart"/>
      <w:r w:rsidRPr="00435A67">
        <w:rPr>
          <w:sz w:val="20"/>
        </w:rPr>
        <w:t>Kloštar</w:t>
      </w:r>
      <w:proofErr w:type="spellEnd"/>
      <w:r w:rsidRPr="00435A67">
        <w:rPr>
          <w:sz w:val="20"/>
        </w:rPr>
        <w:t xml:space="preserve"> Podravski </w:t>
      </w:r>
      <w:proofErr w:type="spellStart"/>
      <w:r w:rsidRPr="00435A67">
        <w:rPr>
          <w:sz w:val="20"/>
        </w:rPr>
        <w:t>na</w:t>
      </w:r>
      <w:proofErr w:type="spellEnd"/>
      <w:r w:rsidRPr="00435A67">
        <w:rPr>
          <w:sz w:val="20"/>
        </w:rPr>
        <w:t xml:space="preserve"> </w:t>
      </w:r>
      <w:proofErr w:type="spellStart"/>
      <w:r w:rsidRPr="00435A67">
        <w:rPr>
          <w:sz w:val="20"/>
        </w:rPr>
        <w:t>usvajanje</w:t>
      </w:r>
      <w:proofErr w:type="spellEnd"/>
      <w:r w:rsidRPr="00435A67">
        <w:rPr>
          <w:sz w:val="20"/>
        </w:rPr>
        <w:t>.</w:t>
      </w:r>
    </w:p>
    <w:p w14:paraId="29E1DC0D" w14:textId="77777777" w:rsidR="00CC3A84" w:rsidRPr="00435A67" w:rsidRDefault="00CC3A84" w:rsidP="00CC3A84">
      <w:pPr>
        <w:jc w:val="both"/>
        <w:rPr>
          <w:sz w:val="20"/>
        </w:rPr>
      </w:pPr>
    </w:p>
    <w:p w14:paraId="249FA333" w14:textId="77777777" w:rsidR="009113C6" w:rsidRDefault="009113C6" w:rsidP="009113C6">
      <w:pPr>
        <w:ind w:firstLine="708"/>
        <w:rPr>
          <w:szCs w:val="24"/>
        </w:rPr>
      </w:pPr>
    </w:p>
    <w:p w14:paraId="751114BF" w14:textId="77777777" w:rsidR="009113C6" w:rsidRDefault="009113C6" w:rsidP="009113C6">
      <w:pPr>
        <w:jc w:val="center"/>
        <w:rPr>
          <w:b/>
          <w:szCs w:val="24"/>
          <w:lang w:val="hr-HR"/>
        </w:rPr>
      </w:pPr>
    </w:p>
    <w:p w14:paraId="5973E76E" w14:textId="71DCE9B9" w:rsidR="009113C6" w:rsidRPr="00BA7F6F" w:rsidRDefault="009113C6" w:rsidP="009113C6">
      <w:pPr>
        <w:jc w:val="center"/>
        <w:rPr>
          <w:b/>
          <w:szCs w:val="24"/>
          <w:lang w:val="hr-HR"/>
        </w:rPr>
      </w:pPr>
      <w:r w:rsidRPr="00BA7F6F">
        <w:rPr>
          <w:b/>
          <w:szCs w:val="24"/>
          <w:lang w:val="hr-HR"/>
        </w:rPr>
        <w:t>OPĆINSK</w:t>
      </w:r>
      <w:r>
        <w:rPr>
          <w:b/>
          <w:szCs w:val="24"/>
          <w:lang w:val="hr-HR"/>
        </w:rPr>
        <w:t>I NAČELNIK</w:t>
      </w:r>
      <w:r w:rsidRPr="00BA7F6F">
        <w:rPr>
          <w:b/>
          <w:szCs w:val="24"/>
          <w:lang w:val="hr-HR"/>
        </w:rPr>
        <w:t xml:space="preserve"> OPĆINE </w:t>
      </w:r>
      <w:r>
        <w:rPr>
          <w:b/>
          <w:szCs w:val="24"/>
          <w:lang w:val="hr-HR"/>
        </w:rPr>
        <w:t>KLOŠTAR PODRAVSKI</w:t>
      </w:r>
    </w:p>
    <w:p w14:paraId="30938683" w14:textId="77777777" w:rsidR="009113C6" w:rsidRDefault="009113C6" w:rsidP="009113C6">
      <w:pPr>
        <w:ind w:firstLine="708"/>
        <w:rPr>
          <w:szCs w:val="24"/>
        </w:rPr>
      </w:pPr>
    </w:p>
    <w:p w14:paraId="4B7EC5B7" w14:textId="77777777" w:rsidR="009113C6" w:rsidRPr="00BA7F6F" w:rsidRDefault="009113C6" w:rsidP="009113C6">
      <w:pPr>
        <w:ind w:firstLine="708"/>
        <w:rPr>
          <w:szCs w:val="24"/>
          <w:lang w:val="hr-HR"/>
        </w:rPr>
      </w:pPr>
    </w:p>
    <w:p w14:paraId="6DA120B9" w14:textId="77777777" w:rsidR="009113C6" w:rsidRPr="00BA7F6F" w:rsidRDefault="009113C6" w:rsidP="009113C6">
      <w:pPr>
        <w:ind w:left="360"/>
        <w:rPr>
          <w:szCs w:val="24"/>
          <w:lang w:val="hr-HR"/>
        </w:rPr>
      </w:pPr>
    </w:p>
    <w:p w14:paraId="59715849" w14:textId="74B686FF" w:rsidR="009113C6" w:rsidRPr="00BA7F6F" w:rsidRDefault="009113C6" w:rsidP="009113C6">
      <w:pPr>
        <w:rPr>
          <w:szCs w:val="24"/>
          <w:lang w:val="hr-HR"/>
        </w:rPr>
      </w:pPr>
      <w:r w:rsidRPr="00BA7F6F">
        <w:rPr>
          <w:szCs w:val="24"/>
          <w:lang w:val="hr-HR"/>
        </w:rPr>
        <w:t>KLASA:</w:t>
      </w:r>
      <w:r w:rsidR="005251BC">
        <w:rPr>
          <w:szCs w:val="24"/>
          <w:lang w:val="hr-HR"/>
        </w:rPr>
        <w:t>361-01/26-01/09</w:t>
      </w:r>
      <w:r w:rsidRPr="00BA7F6F">
        <w:rPr>
          <w:szCs w:val="24"/>
          <w:lang w:val="hr-HR"/>
        </w:rPr>
        <w:tab/>
      </w:r>
      <w:r w:rsidRPr="00BA7F6F">
        <w:rPr>
          <w:szCs w:val="24"/>
          <w:lang w:val="hr-HR"/>
        </w:rPr>
        <w:tab/>
      </w:r>
      <w:r w:rsidRPr="00BA7F6F">
        <w:rPr>
          <w:szCs w:val="24"/>
          <w:lang w:val="hr-HR"/>
        </w:rPr>
        <w:tab/>
      </w:r>
      <w:r w:rsidRPr="00BA7F6F">
        <w:rPr>
          <w:szCs w:val="24"/>
          <w:lang w:val="hr-HR"/>
        </w:rPr>
        <w:tab/>
      </w:r>
    </w:p>
    <w:p w14:paraId="6C54C4C1" w14:textId="4AF5EC93" w:rsidR="009113C6" w:rsidRPr="00BA7F6F" w:rsidRDefault="009113C6" w:rsidP="009113C6">
      <w:pPr>
        <w:rPr>
          <w:szCs w:val="24"/>
          <w:lang w:val="hr-HR"/>
        </w:rPr>
      </w:pPr>
      <w:r w:rsidRPr="00BA7F6F">
        <w:rPr>
          <w:szCs w:val="24"/>
          <w:lang w:val="hr-HR"/>
        </w:rPr>
        <w:t>URBROJ:</w:t>
      </w:r>
      <w:r w:rsidR="005251BC">
        <w:rPr>
          <w:szCs w:val="24"/>
          <w:lang w:val="hr-HR"/>
        </w:rPr>
        <w:t>2137-16-001/01-26-01</w:t>
      </w:r>
      <w:r w:rsidR="00C96F99">
        <w:rPr>
          <w:szCs w:val="24"/>
          <w:lang w:val="hr-HR"/>
        </w:rPr>
        <w:t xml:space="preserve"> </w:t>
      </w:r>
      <w:r w:rsidRPr="00BA7F6F">
        <w:rPr>
          <w:szCs w:val="24"/>
          <w:lang w:val="hr-HR"/>
        </w:rPr>
        <w:tab/>
      </w:r>
      <w:r w:rsidRPr="00BA7F6F">
        <w:rPr>
          <w:szCs w:val="24"/>
          <w:lang w:val="hr-HR"/>
        </w:rPr>
        <w:tab/>
      </w:r>
      <w:r w:rsidRPr="00BA7F6F">
        <w:rPr>
          <w:szCs w:val="24"/>
          <w:lang w:val="hr-HR"/>
        </w:rPr>
        <w:tab/>
      </w:r>
    </w:p>
    <w:p w14:paraId="0B0D10F5" w14:textId="3774299F" w:rsidR="009113C6" w:rsidRPr="00BA7F6F" w:rsidRDefault="009113C6" w:rsidP="009113C6">
      <w:pPr>
        <w:rPr>
          <w:szCs w:val="24"/>
          <w:lang w:val="hr-HR"/>
        </w:rPr>
      </w:pPr>
      <w:r>
        <w:rPr>
          <w:szCs w:val="24"/>
          <w:lang w:val="hr-HR"/>
        </w:rPr>
        <w:t>Kloštar Podravski</w:t>
      </w:r>
      <w:r w:rsidRPr="00BA7F6F">
        <w:rPr>
          <w:szCs w:val="24"/>
          <w:lang w:val="hr-HR"/>
        </w:rPr>
        <w:t>,</w:t>
      </w:r>
      <w:r w:rsidR="0042294F">
        <w:rPr>
          <w:szCs w:val="24"/>
          <w:lang w:val="hr-HR"/>
        </w:rPr>
        <w:t xml:space="preserve"> </w:t>
      </w:r>
      <w:r w:rsidR="005251BC">
        <w:rPr>
          <w:szCs w:val="24"/>
          <w:lang w:val="hr-HR"/>
        </w:rPr>
        <w:t xml:space="preserve">01. rujna </w:t>
      </w:r>
      <w:r>
        <w:rPr>
          <w:szCs w:val="24"/>
          <w:lang w:val="hr-HR"/>
        </w:rPr>
        <w:t>202</w:t>
      </w:r>
      <w:r w:rsidR="00993F23">
        <w:rPr>
          <w:szCs w:val="24"/>
          <w:lang w:val="hr-HR"/>
        </w:rPr>
        <w:t>6</w:t>
      </w:r>
      <w:r>
        <w:rPr>
          <w:szCs w:val="24"/>
          <w:lang w:val="hr-HR"/>
        </w:rPr>
        <w:t>.</w:t>
      </w:r>
      <w:r w:rsidRPr="00BA7F6F">
        <w:rPr>
          <w:szCs w:val="24"/>
          <w:lang w:val="hr-HR"/>
        </w:rPr>
        <w:t xml:space="preserve"> godine</w:t>
      </w:r>
    </w:p>
    <w:p w14:paraId="0F504FC3" w14:textId="77777777" w:rsidR="009113C6" w:rsidRPr="00BA7F6F" w:rsidRDefault="009113C6" w:rsidP="009113C6">
      <w:pPr>
        <w:rPr>
          <w:szCs w:val="24"/>
          <w:lang w:val="hr-HR"/>
        </w:rPr>
      </w:pPr>
    </w:p>
    <w:p w14:paraId="75E1BF65" w14:textId="77777777" w:rsidR="009113C6" w:rsidRPr="00BA7F6F" w:rsidRDefault="009113C6" w:rsidP="009113C6">
      <w:pPr>
        <w:jc w:val="center"/>
        <w:rPr>
          <w:b/>
          <w:szCs w:val="24"/>
          <w:lang w:val="hr-HR"/>
        </w:rPr>
      </w:pPr>
    </w:p>
    <w:p w14:paraId="70787196" w14:textId="77777777" w:rsidR="009113C6" w:rsidRPr="00BA7F6F" w:rsidRDefault="009113C6" w:rsidP="009113C6">
      <w:pPr>
        <w:jc w:val="center"/>
        <w:rPr>
          <w:szCs w:val="24"/>
          <w:lang w:val="hr-HR"/>
        </w:rPr>
      </w:pPr>
    </w:p>
    <w:p w14:paraId="57AA76E9" w14:textId="231D5BEB" w:rsidR="009113C6" w:rsidRPr="00BA7F6F" w:rsidRDefault="009113C6" w:rsidP="009113C6">
      <w:pPr>
        <w:ind w:left="6480"/>
        <w:rPr>
          <w:rFonts w:eastAsia="TimesNewRoman"/>
          <w:szCs w:val="24"/>
          <w:lang w:val="hr-HR"/>
        </w:rPr>
      </w:pPr>
      <w:r w:rsidRPr="00BA7F6F">
        <w:rPr>
          <w:rFonts w:eastAsia="TimesNewRoman"/>
          <w:szCs w:val="24"/>
          <w:lang w:val="hr-HR"/>
        </w:rPr>
        <w:t xml:space="preserve">           </w:t>
      </w:r>
      <w:r>
        <w:rPr>
          <w:rFonts w:eastAsia="TimesNewRoman"/>
          <w:szCs w:val="24"/>
          <w:lang w:val="hr-HR"/>
        </w:rPr>
        <w:t>Općinski načelnik:</w:t>
      </w:r>
    </w:p>
    <w:p w14:paraId="41A0A661" w14:textId="4E9CD8FA" w:rsidR="009113C6" w:rsidRDefault="009113C6" w:rsidP="009113C6">
      <w:pPr>
        <w:jc w:val="center"/>
        <w:rPr>
          <w:rFonts w:eastAsia="TimesNewRoman"/>
          <w:sz w:val="22"/>
          <w:szCs w:val="22"/>
          <w:lang w:val="hr-HR"/>
        </w:rPr>
      </w:pPr>
      <w:r w:rsidRPr="00BA7F6F">
        <w:rPr>
          <w:rFonts w:eastAsia="TimesNewRoman"/>
          <w:szCs w:val="24"/>
          <w:lang w:val="hr-HR"/>
        </w:rPr>
        <w:tab/>
      </w:r>
      <w:r w:rsidRPr="00BA7F6F">
        <w:rPr>
          <w:rFonts w:eastAsia="TimesNewRoman"/>
          <w:szCs w:val="24"/>
          <w:lang w:val="hr-HR"/>
        </w:rPr>
        <w:tab/>
      </w:r>
      <w:r w:rsidRPr="00BA7F6F">
        <w:rPr>
          <w:rFonts w:eastAsia="TimesNewRoman"/>
          <w:szCs w:val="24"/>
          <w:lang w:val="hr-HR"/>
        </w:rPr>
        <w:tab/>
      </w:r>
      <w:r w:rsidRPr="00BA7F6F">
        <w:rPr>
          <w:rFonts w:eastAsia="TimesNewRoman"/>
          <w:szCs w:val="24"/>
          <w:lang w:val="hr-HR"/>
        </w:rPr>
        <w:tab/>
      </w:r>
      <w:r w:rsidRPr="00BA7F6F">
        <w:rPr>
          <w:rFonts w:eastAsia="TimesNewRoman"/>
          <w:szCs w:val="24"/>
          <w:lang w:val="hr-HR"/>
        </w:rPr>
        <w:tab/>
      </w:r>
      <w:r w:rsidRPr="00BA7F6F">
        <w:rPr>
          <w:rFonts w:eastAsia="TimesNewRoman"/>
          <w:szCs w:val="24"/>
          <w:lang w:val="hr-HR"/>
        </w:rPr>
        <w:tab/>
      </w:r>
      <w:r w:rsidRPr="00BA7F6F">
        <w:rPr>
          <w:rFonts w:eastAsia="TimesNewRoman"/>
          <w:szCs w:val="24"/>
          <w:lang w:val="hr-HR"/>
        </w:rPr>
        <w:tab/>
      </w:r>
      <w:r w:rsidRPr="00BA7F6F">
        <w:rPr>
          <w:rFonts w:eastAsia="TimesNewRoman"/>
          <w:szCs w:val="24"/>
          <w:lang w:val="hr-HR"/>
        </w:rPr>
        <w:tab/>
      </w:r>
      <w:r>
        <w:rPr>
          <w:rFonts w:eastAsia="TimesNewRoman"/>
          <w:szCs w:val="24"/>
          <w:lang w:val="hr-HR"/>
        </w:rPr>
        <w:tab/>
        <w:t xml:space="preserve">  </w:t>
      </w:r>
      <w:r w:rsidR="0042294F">
        <w:rPr>
          <w:rFonts w:eastAsia="TimesNewRoman"/>
          <w:szCs w:val="24"/>
          <w:lang w:val="hr-HR"/>
        </w:rPr>
        <w:t xml:space="preserve">        </w:t>
      </w:r>
      <w:r>
        <w:rPr>
          <w:rFonts w:eastAsia="TimesNewRoman"/>
          <w:szCs w:val="24"/>
          <w:lang w:val="hr-HR"/>
        </w:rPr>
        <w:t xml:space="preserve"> Siniša Pavlović</w:t>
      </w:r>
    </w:p>
    <w:p w14:paraId="4B1BB9FE" w14:textId="77777777" w:rsidR="009113C6" w:rsidRDefault="009113C6" w:rsidP="009113C6">
      <w:pPr>
        <w:jc w:val="center"/>
        <w:rPr>
          <w:rFonts w:eastAsia="TimesNewRoman"/>
          <w:sz w:val="22"/>
          <w:szCs w:val="22"/>
          <w:lang w:val="hr-HR"/>
        </w:rPr>
      </w:pPr>
      <w:r>
        <w:rPr>
          <w:rFonts w:eastAsia="TimesNewRoman"/>
          <w:sz w:val="22"/>
          <w:szCs w:val="22"/>
          <w:lang w:val="hr-HR"/>
        </w:rPr>
        <w:t xml:space="preserve">                                             </w:t>
      </w:r>
    </w:p>
    <w:p w14:paraId="45C73B77" w14:textId="07BD6930" w:rsidR="00E46FE5" w:rsidRPr="00D61051" w:rsidRDefault="009113C6" w:rsidP="00D61051">
      <w:pPr>
        <w:jc w:val="right"/>
        <w:rPr>
          <w:rFonts w:eastAsia="TimesNewRoman"/>
          <w:sz w:val="22"/>
          <w:szCs w:val="22"/>
          <w:lang w:val="hr-HR"/>
        </w:rPr>
      </w:pPr>
      <w:r>
        <w:rPr>
          <w:rFonts w:eastAsia="TimesNewRoman"/>
          <w:sz w:val="22"/>
          <w:szCs w:val="22"/>
          <w:lang w:val="hr-HR"/>
        </w:rPr>
        <w:t xml:space="preserve">  </w:t>
      </w:r>
    </w:p>
    <w:sectPr w:rsidR="00E46FE5" w:rsidRPr="00D610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D20B02"/>
    <w:multiLevelType w:val="hybridMultilevel"/>
    <w:tmpl w:val="73CA977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48308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3C6"/>
    <w:rsid w:val="0000420C"/>
    <w:rsid w:val="00013651"/>
    <w:rsid w:val="00015F9F"/>
    <w:rsid w:val="00066421"/>
    <w:rsid w:val="000B50A0"/>
    <w:rsid w:val="000C30D5"/>
    <w:rsid w:val="000D4D16"/>
    <w:rsid w:val="000F003E"/>
    <w:rsid w:val="0012484C"/>
    <w:rsid w:val="00177259"/>
    <w:rsid w:val="00187720"/>
    <w:rsid w:val="002225B0"/>
    <w:rsid w:val="00240E90"/>
    <w:rsid w:val="00253A9A"/>
    <w:rsid w:val="002A7F1D"/>
    <w:rsid w:val="002C6059"/>
    <w:rsid w:val="003173FF"/>
    <w:rsid w:val="00332BDD"/>
    <w:rsid w:val="00353C0C"/>
    <w:rsid w:val="00366C84"/>
    <w:rsid w:val="003717F8"/>
    <w:rsid w:val="003E2FA7"/>
    <w:rsid w:val="0042294F"/>
    <w:rsid w:val="00484079"/>
    <w:rsid w:val="004A0D2E"/>
    <w:rsid w:val="004E3125"/>
    <w:rsid w:val="00505C69"/>
    <w:rsid w:val="005251BC"/>
    <w:rsid w:val="0054466A"/>
    <w:rsid w:val="00561FE6"/>
    <w:rsid w:val="005D0990"/>
    <w:rsid w:val="005E329B"/>
    <w:rsid w:val="005E5854"/>
    <w:rsid w:val="006141ED"/>
    <w:rsid w:val="006167D8"/>
    <w:rsid w:val="00651C14"/>
    <w:rsid w:val="006539B5"/>
    <w:rsid w:val="0066288B"/>
    <w:rsid w:val="006B76B7"/>
    <w:rsid w:val="006E0549"/>
    <w:rsid w:val="00736DBD"/>
    <w:rsid w:val="0078348C"/>
    <w:rsid w:val="00784850"/>
    <w:rsid w:val="00793122"/>
    <w:rsid w:val="007C244C"/>
    <w:rsid w:val="00856349"/>
    <w:rsid w:val="0086252B"/>
    <w:rsid w:val="00864CCC"/>
    <w:rsid w:val="008C6400"/>
    <w:rsid w:val="008C7901"/>
    <w:rsid w:val="008F24AD"/>
    <w:rsid w:val="009113C6"/>
    <w:rsid w:val="00912A21"/>
    <w:rsid w:val="0094107B"/>
    <w:rsid w:val="00961A18"/>
    <w:rsid w:val="0097117B"/>
    <w:rsid w:val="009903DA"/>
    <w:rsid w:val="00993F23"/>
    <w:rsid w:val="009A4B4C"/>
    <w:rsid w:val="009B63B8"/>
    <w:rsid w:val="009E1412"/>
    <w:rsid w:val="009E21F1"/>
    <w:rsid w:val="009E25ED"/>
    <w:rsid w:val="009E6E22"/>
    <w:rsid w:val="009E6EB8"/>
    <w:rsid w:val="00A1516D"/>
    <w:rsid w:val="00A658DD"/>
    <w:rsid w:val="00A82D79"/>
    <w:rsid w:val="00AA7FE6"/>
    <w:rsid w:val="00AD38EE"/>
    <w:rsid w:val="00B318B9"/>
    <w:rsid w:val="00B36A1C"/>
    <w:rsid w:val="00B82D70"/>
    <w:rsid w:val="00BC3FF2"/>
    <w:rsid w:val="00BD769A"/>
    <w:rsid w:val="00C061A1"/>
    <w:rsid w:val="00C17C84"/>
    <w:rsid w:val="00C20375"/>
    <w:rsid w:val="00C96F99"/>
    <w:rsid w:val="00CA2F71"/>
    <w:rsid w:val="00CC3A84"/>
    <w:rsid w:val="00CD2D39"/>
    <w:rsid w:val="00CD2F89"/>
    <w:rsid w:val="00D61051"/>
    <w:rsid w:val="00D7568E"/>
    <w:rsid w:val="00D866FC"/>
    <w:rsid w:val="00D937C6"/>
    <w:rsid w:val="00DA2916"/>
    <w:rsid w:val="00DB3DB7"/>
    <w:rsid w:val="00DC0AE5"/>
    <w:rsid w:val="00DD3243"/>
    <w:rsid w:val="00E1496C"/>
    <w:rsid w:val="00E46FE5"/>
    <w:rsid w:val="00E6315D"/>
    <w:rsid w:val="00E774B6"/>
    <w:rsid w:val="00E84E30"/>
    <w:rsid w:val="00EA36C7"/>
    <w:rsid w:val="00F30E0C"/>
    <w:rsid w:val="00F363DE"/>
    <w:rsid w:val="00F6414B"/>
    <w:rsid w:val="00F944E8"/>
    <w:rsid w:val="00FF0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B6B45"/>
  <w15:chartTrackingRefBased/>
  <w15:docId w15:val="{C9FBC905-7668-474E-BC2E-A017453D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9113C6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410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918</Words>
  <Characters>5239</Characters>
  <Application>Microsoft Office Word</Application>
  <DocSecurity>0</DocSecurity>
  <Lines>43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Klostar Podravski</dc:creator>
  <cp:keywords/>
  <dc:description/>
  <cp:lastModifiedBy>Opcina Klostar Podravski</cp:lastModifiedBy>
  <cp:revision>4</cp:revision>
  <cp:lastPrinted>2026-09-22T09:57:00Z</cp:lastPrinted>
  <dcterms:created xsi:type="dcterms:W3CDTF">2026-09-08T14:00:00Z</dcterms:created>
  <dcterms:modified xsi:type="dcterms:W3CDTF">2026-09-22T09:57:00Z</dcterms:modified>
</cp:coreProperties>
</file>