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BB52A" w14:textId="1F16D029" w:rsidR="002710A8" w:rsidRPr="002710A8" w:rsidRDefault="002710A8" w:rsidP="002710A8">
      <w:pPr>
        <w:spacing w:before="100" w:beforeAutospacing="1" w:after="100" w:afterAutospacing="1" w:line="240" w:lineRule="auto"/>
        <w:ind w:firstLine="708"/>
        <w:jc w:val="both"/>
        <w:rPr>
          <w:rFonts w:ascii="Times New Roman" w:eastAsia="Times New Roman" w:hAnsi="Times New Roman" w:cs="Times New Roman"/>
          <w:kern w:val="0"/>
          <w:sz w:val="24"/>
          <w:szCs w:val="24"/>
          <w:lang w:eastAsia="hr-HR"/>
          <w14:ligatures w14:val="none"/>
        </w:rPr>
      </w:pPr>
      <w:r w:rsidRPr="002710A8">
        <w:rPr>
          <w:rFonts w:ascii="Times New Roman" w:eastAsia="Times New Roman" w:hAnsi="Times New Roman" w:cs="Times New Roman"/>
          <w:kern w:val="0"/>
          <w:sz w:val="24"/>
          <w:szCs w:val="24"/>
          <w:lang w:eastAsia="hr-HR"/>
          <w14:ligatures w14:val="none"/>
        </w:rPr>
        <w:t>Na temelju članka 11. stavka 2. Zakona o poticanju razvoja malog gospodarstva („Narodne novine“ broj 29/02, 63/07, 53/12, 56/13 i 121/16)</w:t>
      </w:r>
      <w:r w:rsidR="00F73E7F">
        <w:rPr>
          <w:rFonts w:ascii="Times New Roman" w:eastAsia="Times New Roman" w:hAnsi="Times New Roman" w:cs="Times New Roman"/>
          <w:kern w:val="0"/>
          <w:sz w:val="24"/>
          <w:szCs w:val="24"/>
          <w:lang w:eastAsia="hr-HR"/>
          <w14:ligatures w14:val="none"/>
        </w:rPr>
        <w:t xml:space="preserve"> i </w:t>
      </w:r>
      <w:r w:rsidRPr="002710A8">
        <w:rPr>
          <w:rFonts w:ascii="Times New Roman" w:eastAsia="Times New Roman" w:hAnsi="Times New Roman" w:cs="Times New Roman"/>
          <w:kern w:val="0"/>
          <w:sz w:val="24"/>
          <w:szCs w:val="24"/>
          <w:lang w:eastAsia="hr-HR"/>
          <w14:ligatures w14:val="none"/>
        </w:rPr>
        <w:t>članka 30. Statuta Općine Kloštar Podravski („Službeni glasnik Koprivničko-križevačke županije“ broj 4/21), Općinsko vijeće Općine Kloštar Podravski na 12. sjednici održanoj dana 13. srpnja 2026. godine donijelo je</w:t>
      </w:r>
    </w:p>
    <w:p w14:paraId="3117CF73" w14:textId="77777777" w:rsidR="003A51F2" w:rsidRDefault="002710A8" w:rsidP="003A51F2">
      <w:pPr>
        <w:spacing w:after="0" w:line="240" w:lineRule="auto"/>
        <w:jc w:val="center"/>
        <w:outlineLvl w:val="0"/>
        <w:rPr>
          <w:rFonts w:ascii="Times New Roman" w:eastAsia="Times New Roman" w:hAnsi="Times New Roman" w:cs="Times New Roman"/>
          <w:b/>
          <w:bCs/>
          <w:kern w:val="36"/>
          <w:sz w:val="24"/>
          <w:szCs w:val="24"/>
          <w:lang w:eastAsia="hr-HR"/>
          <w14:ligatures w14:val="none"/>
        </w:rPr>
      </w:pPr>
      <w:r w:rsidRPr="002710A8">
        <w:rPr>
          <w:rFonts w:ascii="Times New Roman" w:eastAsia="Times New Roman" w:hAnsi="Times New Roman" w:cs="Times New Roman"/>
          <w:b/>
          <w:bCs/>
          <w:kern w:val="36"/>
          <w:sz w:val="24"/>
          <w:szCs w:val="24"/>
          <w:lang w:eastAsia="hr-HR"/>
          <w14:ligatures w14:val="none"/>
        </w:rPr>
        <w:t xml:space="preserve">PROGRAM MJERA </w:t>
      </w:r>
    </w:p>
    <w:p w14:paraId="1311F23D" w14:textId="365334A8" w:rsidR="002710A8" w:rsidRPr="002710A8" w:rsidRDefault="002710A8" w:rsidP="003A51F2">
      <w:pPr>
        <w:spacing w:after="0" w:line="240" w:lineRule="auto"/>
        <w:jc w:val="center"/>
        <w:outlineLvl w:val="0"/>
        <w:rPr>
          <w:rFonts w:ascii="Times New Roman" w:eastAsia="Times New Roman" w:hAnsi="Times New Roman" w:cs="Times New Roman"/>
          <w:b/>
          <w:bCs/>
          <w:kern w:val="36"/>
          <w:sz w:val="24"/>
          <w:szCs w:val="24"/>
          <w:lang w:eastAsia="hr-HR"/>
          <w14:ligatures w14:val="none"/>
        </w:rPr>
      </w:pPr>
      <w:r w:rsidRPr="002710A8">
        <w:rPr>
          <w:rFonts w:ascii="Times New Roman" w:eastAsia="Times New Roman" w:hAnsi="Times New Roman" w:cs="Times New Roman"/>
          <w:b/>
          <w:bCs/>
          <w:kern w:val="36"/>
          <w:sz w:val="24"/>
          <w:szCs w:val="24"/>
          <w:lang w:eastAsia="hr-HR"/>
          <w14:ligatures w14:val="none"/>
        </w:rPr>
        <w:t>ZA POTICANJE RAZVOJA PODUZETNIŠTVA NA PODRUČJU OPĆINE KLOŠTAR PODRAVSKI ZA 2026. GODINU</w:t>
      </w:r>
    </w:p>
    <w:p w14:paraId="3286D545" w14:textId="77777777" w:rsidR="002710A8" w:rsidRPr="002710A8" w:rsidRDefault="002710A8" w:rsidP="002710A8">
      <w:pPr>
        <w:spacing w:before="100" w:beforeAutospacing="1" w:after="100" w:afterAutospacing="1" w:line="240" w:lineRule="auto"/>
        <w:outlineLvl w:val="0"/>
        <w:rPr>
          <w:rFonts w:ascii="Times New Roman" w:eastAsia="Times New Roman" w:hAnsi="Times New Roman" w:cs="Times New Roman"/>
          <w:b/>
          <w:bCs/>
          <w:kern w:val="36"/>
          <w:sz w:val="24"/>
          <w:szCs w:val="24"/>
          <w:lang w:eastAsia="hr-HR"/>
          <w14:ligatures w14:val="none"/>
        </w:rPr>
      </w:pPr>
      <w:r w:rsidRPr="002710A8">
        <w:rPr>
          <w:rFonts w:ascii="Times New Roman" w:eastAsia="Times New Roman" w:hAnsi="Times New Roman" w:cs="Times New Roman"/>
          <w:b/>
          <w:bCs/>
          <w:kern w:val="36"/>
          <w:sz w:val="24"/>
          <w:szCs w:val="24"/>
          <w:lang w:eastAsia="hr-HR"/>
          <w14:ligatures w14:val="none"/>
        </w:rPr>
        <w:t>I. OPĆE ODREDBE</w:t>
      </w:r>
    </w:p>
    <w:p w14:paraId="79B07A00" w14:textId="77777777" w:rsidR="002710A8" w:rsidRPr="002710A8" w:rsidRDefault="002710A8" w:rsidP="002710A8">
      <w:pPr>
        <w:spacing w:before="100" w:beforeAutospacing="1" w:after="100" w:afterAutospacing="1" w:line="240" w:lineRule="auto"/>
        <w:jc w:val="center"/>
        <w:outlineLvl w:val="1"/>
        <w:rPr>
          <w:rFonts w:ascii="Times New Roman" w:eastAsia="Times New Roman" w:hAnsi="Times New Roman" w:cs="Times New Roman"/>
          <w:b/>
          <w:bCs/>
          <w:kern w:val="0"/>
          <w:sz w:val="24"/>
          <w:szCs w:val="24"/>
          <w:lang w:eastAsia="hr-HR"/>
          <w14:ligatures w14:val="none"/>
        </w:rPr>
      </w:pPr>
      <w:r w:rsidRPr="002710A8">
        <w:rPr>
          <w:rFonts w:ascii="Times New Roman" w:eastAsia="Times New Roman" w:hAnsi="Times New Roman" w:cs="Times New Roman"/>
          <w:b/>
          <w:bCs/>
          <w:kern w:val="0"/>
          <w:sz w:val="24"/>
          <w:szCs w:val="24"/>
          <w:lang w:eastAsia="hr-HR"/>
          <w14:ligatures w14:val="none"/>
        </w:rPr>
        <w:t>Članak 1.</w:t>
      </w:r>
    </w:p>
    <w:p w14:paraId="02454C36" w14:textId="77777777" w:rsidR="002710A8" w:rsidRDefault="002710A8" w:rsidP="002710A8">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2710A8">
        <w:rPr>
          <w:rFonts w:ascii="Times New Roman" w:eastAsia="Times New Roman" w:hAnsi="Times New Roman" w:cs="Times New Roman"/>
          <w:kern w:val="0"/>
          <w:sz w:val="24"/>
          <w:szCs w:val="24"/>
          <w:lang w:eastAsia="hr-HR"/>
          <w14:ligatures w14:val="none"/>
        </w:rPr>
        <w:t>Ovim Programom mjera za poticanje razvoja poduzetništva na području Općine Kloštar Podravski (u daljnjem tekstu: Program) utvrđuju se ciljevi, korisnici, uvjeti, mjere, način dodjele te provedba potpora koje Općina Kloštar Podravski dodjeljuje radi poticanja razvoja malog gospodarstva.</w:t>
      </w:r>
    </w:p>
    <w:p w14:paraId="71E951BF" w14:textId="31B6B625" w:rsidR="00F73E7F" w:rsidRPr="002710A8" w:rsidRDefault="00F73E7F" w:rsidP="00F73E7F">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Program predstavlja akt na temelju kojeg Općina Kloštar Podravski </w:t>
      </w:r>
      <w:r w:rsidRPr="002710A8">
        <w:rPr>
          <w:rFonts w:ascii="Times New Roman" w:eastAsia="Times New Roman" w:hAnsi="Times New Roman" w:cs="Times New Roman"/>
          <w:kern w:val="0"/>
          <w:sz w:val="24"/>
          <w:szCs w:val="24"/>
          <w:lang w:eastAsia="hr-HR"/>
          <w14:ligatures w14:val="none"/>
        </w:rPr>
        <w:t>(u daljnjem tekstu:</w:t>
      </w:r>
      <w:r>
        <w:rPr>
          <w:rFonts w:ascii="Times New Roman" w:eastAsia="Times New Roman" w:hAnsi="Times New Roman" w:cs="Times New Roman"/>
          <w:kern w:val="0"/>
          <w:sz w:val="24"/>
          <w:szCs w:val="24"/>
          <w:lang w:eastAsia="hr-HR"/>
          <w14:ligatures w14:val="none"/>
        </w:rPr>
        <w:t xml:space="preserve"> Općina</w:t>
      </w:r>
      <w:r w:rsidRPr="002710A8">
        <w:rPr>
          <w:rFonts w:ascii="Times New Roman" w:eastAsia="Times New Roman" w:hAnsi="Times New Roman" w:cs="Times New Roman"/>
          <w:kern w:val="0"/>
          <w:sz w:val="24"/>
          <w:szCs w:val="24"/>
          <w:lang w:eastAsia="hr-HR"/>
          <w14:ligatures w14:val="none"/>
        </w:rPr>
        <w:t>)</w:t>
      </w:r>
      <w:r>
        <w:rPr>
          <w:rFonts w:ascii="Times New Roman" w:eastAsia="Times New Roman" w:hAnsi="Times New Roman" w:cs="Times New Roman"/>
          <w:kern w:val="0"/>
          <w:sz w:val="24"/>
          <w:szCs w:val="24"/>
          <w:lang w:eastAsia="hr-HR"/>
          <w14:ligatures w14:val="none"/>
        </w:rPr>
        <w:t xml:space="preserve"> dodjeljuje potpore male vrijednosti u obliku bespovratnih financijskih sredstava (subvencija) kao nadopuna privatnom financiranju poduzetnika na području Općine Kloštar Podravski za 2026. godinu.</w:t>
      </w:r>
    </w:p>
    <w:p w14:paraId="342F5D03" w14:textId="77777777" w:rsidR="00645026" w:rsidRPr="00645026" w:rsidRDefault="00645026" w:rsidP="00645026">
      <w:pPr>
        <w:spacing w:before="100" w:beforeAutospacing="1" w:after="100" w:afterAutospacing="1" w:line="240" w:lineRule="auto"/>
        <w:jc w:val="center"/>
        <w:outlineLvl w:val="2"/>
        <w:rPr>
          <w:rFonts w:ascii="Times New Roman" w:eastAsia="Times New Roman" w:hAnsi="Times New Roman" w:cs="Times New Roman"/>
          <w:b/>
          <w:bCs/>
          <w:kern w:val="0"/>
          <w:sz w:val="24"/>
          <w:szCs w:val="24"/>
          <w:lang w:eastAsia="hr-HR"/>
          <w14:ligatures w14:val="none"/>
        </w:rPr>
      </w:pPr>
      <w:r w:rsidRPr="00645026">
        <w:rPr>
          <w:rFonts w:ascii="Times New Roman" w:eastAsia="Times New Roman" w:hAnsi="Times New Roman" w:cs="Times New Roman"/>
          <w:b/>
          <w:bCs/>
          <w:kern w:val="0"/>
          <w:sz w:val="24"/>
          <w:szCs w:val="24"/>
          <w:lang w:eastAsia="hr-HR"/>
          <w14:ligatures w14:val="none"/>
        </w:rPr>
        <w:t>Članak 2.</w:t>
      </w:r>
    </w:p>
    <w:p w14:paraId="18100CDE"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Ciljevi ovog Programa su:</w:t>
      </w:r>
    </w:p>
    <w:p w14:paraId="3ACA4CC8" w14:textId="77777777" w:rsidR="00645026" w:rsidRPr="00645026" w:rsidRDefault="00645026" w:rsidP="00645026">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poticanje razvoja postojećih poduzetnika,</w:t>
      </w:r>
    </w:p>
    <w:p w14:paraId="7DF06DF8" w14:textId="77777777" w:rsidR="00645026" w:rsidRPr="00645026" w:rsidRDefault="00645026" w:rsidP="00645026">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smanjenje troškova poslovanja,</w:t>
      </w:r>
    </w:p>
    <w:p w14:paraId="0BB7B0B8" w14:textId="77777777" w:rsidR="00645026" w:rsidRPr="00645026" w:rsidRDefault="00645026" w:rsidP="00645026">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stvaranje povoljnijih uvjeta za obavljanje gospodarske djelatnosti,</w:t>
      </w:r>
    </w:p>
    <w:p w14:paraId="21032C6E" w14:textId="77777777" w:rsidR="00645026" w:rsidRPr="00645026" w:rsidRDefault="00645026" w:rsidP="00645026">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poticanje ulaganja u poslovne objekte,</w:t>
      </w:r>
    </w:p>
    <w:p w14:paraId="11CC4A89" w14:textId="77777777" w:rsidR="00645026" w:rsidRPr="00645026" w:rsidRDefault="00645026" w:rsidP="00645026">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povećanje konkurentnosti poduzetnika na području Općine Kloštar Podravski.</w:t>
      </w:r>
    </w:p>
    <w:p w14:paraId="655423B0" w14:textId="77777777" w:rsidR="00645026" w:rsidRPr="00645026" w:rsidRDefault="00645026" w:rsidP="00645026">
      <w:pPr>
        <w:spacing w:before="100" w:beforeAutospacing="1" w:after="100" w:afterAutospacing="1" w:line="240" w:lineRule="auto"/>
        <w:jc w:val="center"/>
        <w:outlineLvl w:val="2"/>
        <w:rPr>
          <w:rFonts w:ascii="Times New Roman" w:eastAsia="Times New Roman" w:hAnsi="Times New Roman" w:cs="Times New Roman"/>
          <w:b/>
          <w:bCs/>
          <w:kern w:val="0"/>
          <w:sz w:val="24"/>
          <w:szCs w:val="24"/>
          <w:lang w:eastAsia="hr-HR"/>
          <w14:ligatures w14:val="none"/>
        </w:rPr>
      </w:pPr>
      <w:r w:rsidRPr="00645026">
        <w:rPr>
          <w:rFonts w:ascii="Times New Roman" w:eastAsia="Times New Roman" w:hAnsi="Times New Roman" w:cs="Times New Roman"/>
          <w:b/>
          <w:bCs/>
          <w:kern w:val="0"/>
          <w:sz w:val="24"/>
          <w:szCs w:val="24"/>
          <w:lang w:eastAsia="hr-HR"/>
          <w14:ligatures w14:val="none"/>
        </w:rPr>
        <w:t>Članak 3.</w:t>
      </w:r>
    </w:p>
    <w:p w14:paraId="67EA006F"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Sredstva za provedbu ovog Programa osiguravaju se u Proračunu Općine Kloštar Podravski za 2026. godinu.</w:t>
      </w:r>
    </w:p>
    <w:p w14:paraId="171F98F0"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Za provedbu Programa planirana su sredstva u ukupnom iznosu od:</w:t>
      </w:r>
    </w:p>
    <w:p w14:paraId="323AF745"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b/>
          <w:bCs/>
          <w:kern w:val="0"/>
          <w:sz w:val="24"/>
          <w:szCs w:val="24"/>
          <w:lang w:eastAsia="hr-HR"/>
          <w14:ligatures w14:val="none"/>
        </w:rPr>
        <w:t>20.000,00 EUR.</w:t>
      </w:r>
    </w:p>
    <w:p w14:paraId="1B2CE1DE"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Sredstva se dodjeljuju do iskorištenja sredstava planiranih u Proračunu Općine Kloštar Podravski.</w:t>
      </w:r>
    </w:p>
    <w:p w14:paraId="2780A0AF" w14:textId="5AC2352A" w:rsidR="00645026" w:rsidRPr="00F73E7F" w:rsidRDefault="00645026" w:rsidP="00F73E7F">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F73E7F">
        <w:rPr>
          <w:rFonts w:ascii="Times New Roman" w:eastAsia="Times New Roman" w:hAnsi="Times New Roman" w:cs="Times New Roman"/>
          <w:kern w:val="0"/>
          <w:sz w:val="24"/>
          <w:szCs w:val="24"/>
          <w:lang w:eastAsia="hr-HR"/>
          <w14:ligatures w14:val="none"/>
        </w:rPr>
        <w:t>Potpore iz ovog Programa dodjeljuju se kao potpore male vrijednosti sukladno Uredbi Komisije (EU) 2023/283</w:t>
      </w:r>
      <w:r w:rsidR="00F73E7F" w:rsidRPr="00F73E7F">
        <w:rPr>
          <w:rFonts w:ascii="Times New Roman" w:eastAsia="Times New Roman" w:hAnsi="Times New Roman" w:cs="Times New Roman"/>
          <w:kern w:val="0"/>
          <w:sz w:val="24"/>
          <w:szCs w:val="24"/>
          <w:lang w:eastAsia="hr-HR"/>
          <w14:ligatures w14:val="none"/>
        </w:rPr>
        <w:t xml:space="preserve">1 od dana 13. prosinca 2023. godine o primjeni članka 107. i 108. Ugovora o funkcioniranju Europske unije na </w:t>
      </w:r>
      <w:r w:rsidR="00F73E7F" w:rsidRPr="00F73E7F">
        <w:rPr>
          <w:rFonts w:ascii="Times New Roman" w:hAnsi="Times New Roman" w:cs="Times New Roman"/>
          <w:sz w:val="24"/>
          <w:szCs w:val="24"/>
        </w:rPr>
        <w:t xml:space="preserve">de </w:t>
      </w:r>
      <w:proofErr w:type="spellStart"/>
      <w:r w:rsidR="00F73E7F" w:rsidRPr="00F73E7F">
        <w:rPr>
          <w:rFonts w:ascii="Times New Roman" w:hAnsi="Times New Roman" w:cs="Times New Roman"/>
          <w:sz w:val="24"/>
          <w:szCs w:val="24"/>
        </w:rPr>
        <w:t>minimis</w:t>
      </w:r>
      <w:proofErr w:type="spellEnd"/>
      <w:r w:rsidR="00F73E7F" w:rsidRPr="00F73E7F">
        <w:rPr>
          <w:rFonts w:ascii="Times New Roman" w:hAnsi="Times New Roman" w:cs="Times New Roman"/>
          <w:sz w:val="24"/>
          <w:szCs w:val="24"/>
        </w:rPr>
        <w:t xml:space="preserve"> potpore (Službeni list Europske unije, L 2023/2831, 15.12.2023. – u daljnjem tekstu: Uredba). Ukupan iznos potpora prema ovoj Uredbi </w:t>
      </w:r>
      <w:r w:rsidR="00F73E7F" w:rsidRPr="00F73E7F">
        <w:rPr>
          <w:rFonts w:ascii="Times New Roman" w:hAnsi="Times New Roman" w:cs="Times New Roman"/>
          <w:sz w:val="24"/>
          <w:szCs w:val="24"/>
        </w:rPr>
        <w:lastRenderedPageBreak/>
        <w:t>koji se po državi članici dodjeljuju jednom poduzetniku ne smije premašiti 300.000,00 EUR tijekom bilo kojeg trogodišnjeg razdoblja.</w:t>
      </w:r>
    </w:p>
    <w:p w14:paraId="665DB7E0" w14:textId="77777777" w:rsidR="00645026" w:rsidRPr="00F73E7F" w:rsidRDefault="00645026" w:rsidP="00F73E7F">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p>
    <w:p w14:paraId="0CA11BF7" w14:textId="77777777" w:rsidR="00645026" w:rsidRPr="00645026" w:rsidRDefault="00645026" w:rsidP="00645026">
      <w:pPr>
        <w:spacing w:before="100" w:beforeAutospacing="1" w:after="100" w:afterAutospacing="1" w:line="240" w:lineRule="auto"/>
        <w:outlineLvl w:val="1"/>
        <w:rPr>
          <w:rFonts w:ascii="Times New Roman" w:eastAsia="Times New Roman" w:hAnsi="Times New Roman" w:cs="Times New Roman"/>
          <w:b/>
          <w:bCs/>
          <w:kern w:val="0"/>
          <w:sz w:val="24"/>
          <w:szCs w:val="24"/>
          <w:lang w:eastAsia="hr-HR"/>
          <w14:ligatures w14:val="none"/>
        </w:rPr>
      </w:pPr>
      <w:r w:rsidRPr="00645026">
        <w:rPr>
          <w:rFonts w:ascii="Times New Roman" w:eastAsia="Times New Roman" w:hAnsi="Times New Roman" w:cs="Times New Roman"/>
          <w:b/>
          <w:bCs/>
          <w:kern w:val="0"/>
          <w:sz w:val="24"/>
          <w:szCs w:val="24"/>
          <w:lang w:eastAsia="hr-HR"/>
          <w14:ligatures w14:val="none"/>
        </w:rPr>
        <w:t>II. KORISNICI POTPORA</w:t>
      </w:r>
    </w:p>
    <w:p w14:paraId="1BBA83A9" w14:textId="77777777" w:rsidR="00645026" w:rsidRPr="00645026" w:rsidRDefault="00645026" w:rsidP="00645026">
      <w:pPr>
        <w:spacing w:before="100" w:beforeAutospacing="1" w:after="100" w:afterAutospacing="1" w:line="240" w:lineRule="auto"/>
        <w:jc w:val="center"/>
        <w:outlineLvl w:val="2"/>
        <w:rPr>
          <w:rFonts w:ascii="Times New Roman" w:eastAsia="Times New Roman" w:hAnsi="Times New Roman" w:cs="Times New Roman"/>
          <w:b/>
          <w:bCs/>
          <w:kern w:val="0"/>
          <w:sz w:val="24"/>
          <w:szCs w:val="24"/>
          <w:lang w:eastAsia="hr-HR"/>
          <w14:ligatures w14:val="none"/>
        </w:rPr>
      </w:pPr>
      <w:r w:rsidRPr="00645026">
        <w:rPr>
          <w:rFonts w:ascii="Times New Roman" w:eastAsia="Times New Roman" w:hAnsi="Times New Roman" w:cs="Times New Roman"/>
          <w:b/>
          <w:bCs/>
          <w:kern w:val="0"/>
          <w:sz w:val="24"/>
          <w:szCs w:val="24"/>
          <w:lang w:eastAsia="hr-HR"/>
          <w14:ligatures w14:val="none"/>
        </w:rPr>
        <w:t>Članak 4.</w:t>
      </w:r>
    </w:p>
    <w:p w14:paraId="5D59B552"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Korisnici potpora iz ovog Programa mogu biti:</w:t>
      </w:r>
    </w:p>
    <w:p w14:paraId="558DFD34" w14:textId="77777777" w:rsidR="00645026" w:rsidRPr="00645026" w:rsidRDefault="00645026" w:rsidP="00645026">
      <w:pPr>
        <w:numPr>
          <w:ilvl w:val="0"/>
          <w:numId w:val="29"/>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obrti,</w:t>
      </w:r>
    </w:p>
    <w:p w14:paraId="43379BBE" w14:textId="77777777" w:rsidR="00645026" w:rsidRPr="00645026" w:rsidRDefault="00645026" w:rsidP="00645026">
      <w:pPr>
        <w:numPr>
          <w:ilvl w:val="0"/>
          <w:numId w:val="29"/>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trgovačka društva,</w:t>
      </w:r>
    </w:p>
    <w:p w14:paraId="475E986C" w14:textId="77777777" w:rsidR="00645026" w:rsidRPr="00645026" w:rsidRDefault="00645026" w:rsidP="00645026">
      <w:pPr>
        <w:numPr>
          <w:ilvl w:val="0"/>
          <w:numId w:val="29"/>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zadruge,</w:t>
      </w:r>
    </w:p>
    <w:p w14:paraId="130A3D41" w14:textId="77777777" w:rsidR="00645026" w:rsidRPr="00645026" w:rsidRDefault="00645026" w:rsidP="00645026">
      <w:pPr>
        <w:numPr>
          <w:ilvl w:val="0"/>
          <w:numId w:val="29"/>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druge pravne i fizičke osobe koje obavljaju registriranu gospodarsku djelatnost.</w:t>
      </w:r>
    </w:p>
    <w:p w14:paraId="0ADCAE2C"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Korisnici moraju ispunjavati sljedeće uvjete:</w:t>
      </w:r>
    </w:p>
    <w:p w14:paraId="4F12935E" w14:textId="77777777" w:rsidR="00645026" w:rsidRPr="00645026" w:rsidRDefault="00645026" w:rsidP="00645026">
      <w:pPr>
        <w:numPr>
          <w:ilvl w:val="0"/>
          <w:numId w:val="30"/>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imati sjedište ili poslovnu jedinicu na području Općine Kloštar Podravski,</w:t>
      </w:r>
    </w:p>
    <w:p w14:paraId="16AC5EA2" w14:textId="77777777" w:rsidR="00645026" w:rsidRPr="00645026" w:rsidRDefault="00645026" w:rsidP="00645026">
      <w:pPr>
        <w:numPr>
          <w:ilvl w:val="0"/>
          <w:numId w:val="30"/>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imati podmirene obveze prema Općini Kloštar Podravski,</w:t>
      </w:r>
    </w:p>
    <w:p w14:paraId="6DB72C63" w14:textId="77777777" w:rsidR="00645026" w:rsidRPr="00645026" w:rsidRDefault="00645026" w:rsidP="00645026">
      <w:pPr>
        <w:numPr>
          <w:ilvl w:val="0"/>
          <w:numId w:val="30"/>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imati podmirene obveze prema Republici Hrvatskoj,</w:t>
      </w:r>
    </w:p>
    <w:p w14:paraId="272ED35E" w14:textId="77777777" w:rsidR="00645026" w:rsidRPr="00645026" w:rsidRDefault="00645026" w:rsidP="00645026">
      <w:pPr>
        <w:numPr>
          <w:ilvl w:val="0"/>
          <w:numId w:val="30"/>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poslovati u skladu s važećim propisima.</w:t>
      </w:r>
    </w:p>
    <w:p w14:paraId="4A6F8B4C" w14:textId="77777777" w:rsidR="00645026" w:rsidRPr="00645026" w:rsidRDefault="00645026" w:rsidP="00645026">
      <w:pPr>
        <w:spacing w:before="100" w:beforeAutospacing="1" w:after="100" w:afterAutospacing="1" w:line="240" w:lineRule="auto"/>
        <w:jc w:val="center"/>
        <w:outlineLvl w:val="2"/>
        <w:rPr>
          <w:rFonts w:ascii="Times New Roman" w:eastAsia="Times New Roman" w:hAnsi="Times New Roman" w:cs="Times New Roman"/>
          <w:b/>
          <w:bCs/>
          <w:kern w:val="0"/>
          <w:sz w:val="24"/>
          <w:szCs w:val="24"/>
          <w:lang w:eastAsia="hr-HR"/>
          <w14:ligatures w14:val="none"/>
        </w:rPr>
      </w:pPr>
      <w:r w:rsidRPr="00645026">
        <w:rPr>
          <w:rFonts w:ascii="Times New Roman" w:eastAsia="Times New Roman" w:hAnsi="Times New Roman" w:cs="Times New Roman"/>
          <w:b/>
          <w:bCs/>
          <w:kern w:val="0"/>
          <w:sz w:val="24"/>
          <w:szCs w:val="24"/>
          <w:lang w:eastAsia="hr-HR"/>
          <w14:ligatures w14:val="none"/>
        </w:rPr>
        <w:t>Članak 5.</w:t>
      </w:r>
    </w:p>
    <w:p w14:paraId="343FCDC2"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Potpore se ne mogu dodijeliti poduzetnicima:</w:t>
      </w:r>
    </w:p>
    <w:p w14:paraId="0EC55B94" w14:textId="77777777" w:rsidR="00645026" w:rsidRPr="00645026" w:rsidRDefault="00645026" w:rsidP="00645026">
      <w:pPr>
        <w:numPr>
          <w:ilvl w:val="0"/>
          <w:numId w:val="31"/>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koji se nalaze u postupku stečaja, likvidacije ili prestanka poslovanja,</w:t>
      </w:r>
    </w:p>
    <w:p w14:paraId="4456F6E9" w14:textId="77777777" w:rsidR="00645026" w:rsidRPr="00645026" w:rsidRDefault="00645026" w:rsidP="00645026">
      <w:pPr>
        <w:numPr>
          <w:ilvl w:val="0"/>
          <w:numId w:val="31"/>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koji imaju nepodmirene obveze prema Općini Kloštar Podravski,</w:t>
      </w:r>
    </w:p>
    <w:p w14:paraId="574B20AF" w14:textId="77777777" w:rsidR="00645026" w:rsidRPr="00645026" w:rsidRDefault="00645026" w:rsidP="00645026">
      <w:pPr>
        <w:numPr>
          <w:ilvl w:val="0"/>
          <w:numId w:val="31"/>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koji imaju nepodmirene obveze prema državnom proračunu,</w:t>
      </w:r>
    </w:p>
    <w:p w14:paraId="7831C3D2" w14:textId="77777777" w:rsidR="00645026" w:rsidRPr="00645026" w:rsidRDefault="00645026" w:rsidP="00645026">
      <w:pPr>
        <w:numPr>
          <w:ilvl w:val="0"/>
          <w:numId w:val="31"/>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koji su dostavili neistinite podatke,</w:t>
      </w:r>
    </w:p>
    <w:p w14:paraId="28323EDC" w14:textId="77777777" w:rsidR="00645026" w:rsidRPr="00645026" w:rsidRDefault="00645026" w:rsidP="00645026">
      <w:pPr>
        <w:numPr>
          <w:ilvl w:val="0"/>
          <w:numId w:val="31"/>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koji su premašili dopušteni iznos potpore male vrijednosti.</w:t>
      </w:r>
    </w:p>
    <w:p w14:paraId="2AA2433B" w14:textId="77777777" w:rsidR="00645026" w:rsidRPr="00645026" w:rsidRDefault="00645026" w:rsidP="00645026">
      <w:pPr>
        <w:spacing w:before="100" w:beforeAutospacing="1" w:after="100" w:afterAutospacing="1" w:line="240" w:lineRule="auto"/>
        <w:outlineLvl w:val="0"/>
        <w:rPr>
          <w:rFonts w:ascii="Times New Roman" w:eastAsia="Times New Roman" w:hAnsi="Times New Roman" w:cs="Times New Roman"/>
          <w:b/>
          <w:bCs/>
          <w:kern w:val="36"/>
          <w:sz w:val="24"/>
          <w:szCs w:val="24"/>
          <w:lang w:eastAsia="hr-HR"/>
          <w14:ligatures w14:val="none"/>
        </w:rPr>
      </w:pPr>
      <w:r w:rsidRPr="00645026">
        <w:rPr>
          <w:rFonts w:ascii="Times New Roman" w:eastAsia="Times New Roman" w:hAnsi="Times New Roman" w:cs="Times New Roman"/>
          <w:b/>
          <w:bCs/>
          <w:kern w:val="36"/>
          <w:sz w:val="24"/>
          <w:szCs w:val="24"/>
          <w:lang w:eastAsia="hr-HR"/>
          <w14:ligatures w14:val="none"/>
        </w:rPr>
        <w:t>III. MJERE POTICANJA</w:t>
      </w:r>
    </w:p>
    <w:p w14:paraId="2DFA08F3" w14:textId="77777777" w:rsidR="00645026" w:rsidRPr="00645026" w:rsidRDefault="00645026" w:rsidP="00645026">
      <w:pPr>
        <w:spacing w:before="100" w:beforeAutospacing="1" w:after="100" w:afterAutospacing="1" w:line="240" w:lineRule="auto"/>
        <w:outlineLvl w:val="0"/>
        <w:rPr>
          <w:rFonts w:ascii="Times New Roman" w:eastAsia="Times New Roman" w:hAnsi="Times New Roman" w:cs="Times New Roman"/>
          <w:b/>
          <w:bCs/>
          <w:kern w:val="36"/>
          <w:sz w:val="24"/>
          <w:szCs w:val="24"/>
          <w:lang w:eastAsia="hr-HR"/>
          <w14:ligatures w14:val="none"/>
        </w:rPr>
      </w:pPr>
      <w:r w:rsidRPr="00645026">
        <w:rPr>
          <w:rFonts w:ascii="Times New Roman" w:eastAsia="Times New Roman" w:hAnsi="Times New Roman" w:cs="Times New Roman"/>
          <w:b/>
          <w:bCs/>
          <w:kern w:val="36"/>
          <w:sz w:val="24"/>
          <w:szCs w:val="24"/>
          <w:lang w:eastAsia="hr-HR"/>
          <w14:ligatures w14:val="none"/>
        </w:rPr>
        <w:t>Mjera 1.</w:t>
      </w:r>
    </w:p>
    <w:p w14:paraId="6C3615EF" w14:textId="77777777" w:rsidR="00645026" w:rsidRPr="00645026" w:rsidRDefault="00645026" w:rsidP="00645026">
      <w:pPr>
        <w:spacing w:before="100" w:beforeAutospacing="1" w:after="100" w:afterAutospacing="1" w:line="240" w:lineRule="auto"/>
        <w:outlineLvl w:val="1"/>
        <w:rPr>
          <w:rFonts w:ascii="Times New Roman" w:eastAsia="Times New Roman" w:hAnsi="Times New Roman" w:cs="Times New Roman"/>
          <w:b/>
          <w:bCs/>
          <w:kern w:val="0"/>
          <w:sz w:val="24"/>
          <w:szCs w:val="24"/>
          <w:lang w:eastAsia="hr-HR"/>
          <w14:ligatures w14:val="none"/>
        </w:rPr>
      </w:pPr>
      <w:r w:rsidRPr="00645026">
        <w:rPr>
          <w:rFonts w:ascii="Times New Roman" w:eastAsia="Times New Roman" w:hAnsi="Times New Roman" w:cs="Times New Roman"/>
          <w:b/>
          <w:bCs/>
          <w:kern w:val="0"/>
          <w:sz w:val="24"/>
          <w:szCs w:val="24"/>
          <w:lang w:eastAsia="hr-HR"/>
          <w14:ligatures w14:val="none"/>
        </w:rPr>
        <w:t>Sufinanciranje troškova komunalne naknade poduzetnicima</w:t>
      </w:r>
    </w:p>
    <w:p w14:paraId="71F472D9" w14:textId="77777777" w:rsidR="00645026" w:rsidRPr="00645026" w:rsidRDefault="00645026" w:rsidP="00645026">
      <w:pPr>
        <w:spacing w:before="100" w:beforeAutospacing="1" w:after="100" w:afterAutospacing="1" w:line="240" w:lineRule="auto"/>
        <w:jc w:val="center"/>
        <w:outlineLvl w:val="2"/>
        <w:rPr>
          <w:rFonts w:ascii="Times New Roman" w:eastAsia="Times New Roman" w:hAnsi="Times New Roman" w:cs="Times New Roman"/>
          <w:b/>
          <w:bCs/>
          <w:kern w:val="0"/>
          <w:sz w:val="24"/>
          <w:szCs w:val="24"/>
          <w:lang w:eastAsia="hr-HR"/>
          <w14:ligatures w14:val="none"/>
        </w:rPr>
      </w:pPr>
      <w:r w:rsidRPr="00645026">
        <w:rPr>
          <w:rFonts w:ascii="Times New Roman" w:eastAsia="Times New Roman" w:hAnsi="Times New Roman" w:cs="Times New Roman"/>
          <w:b/>
          <w:bCs/>
          <w:kern w:val="0"/>
          <w:sz w:val="24"/>
          <w:szCs w:val="24"/>
          <w:lang w:eastAsia="hr-HR"/>
          <w14:ligatures w14:val="none"/>
        </w:rPr>
        <w:t>Članak 6.</w:t>
      </w:r>
    </w:p>
    <w:p w14:paraId="49E6E6F1"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Cilj ove mjere je smanjenje troškova poslovanja poduzetnika koji obavljaju registriranu gospodarsku djelatnost na području Općine Kloštar Podravski.</w:t>
      </w:r>
    </w:p>
    <w:p w14:paraId="3A368BFC"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Općina Kloštar Podravski sufinancira dio troška komunalne naknade za poslovne prostore koji se koriste za obavljanje registrirane djelatnosti.</w:t>
      </w:r>
    </w:p>
    <w:p w14:paraId="59A5139E"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Potpora iznosi:</w:t>
      </w:r>
    </w:p>
    <w:p w14:paraId="2CEE82C5" w14:textId="77777777" w:rsidR="00645026" w:rsidRPr="00645026" w:rsidRDefault="00645026" w:rsidP="00645026">
      <w:pPr>
        <w:numPr>
          <w:ilvl w:val="0"/>
          <w:numId w:val="32"/>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do 50 % iznosa obračunate godišnje komunalne naknade,</w:t>
      </w:r>
    </w:p>
    <w:p w14:paraId="551B8865" w14:textId="77777777" w:rsidR="00645026" w:rsidRPr="00645026" w:rsidRDefault="00645026" w:rsidP="00645026">
      <w:pPr>
        <w:numPr>
          <w:ilvl w:val="0"/>
          <w:numId w:val="32"/>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lastRenderedPageBreak/>
        <w:t>najviše 3.000,00 EUR po korisniku godišnje.</w:t>
      </w:r>
    </w:p>
    <w:p w14:paraId="1C4C79D0"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Potpora se dodjeljuje za trošak komunalne naknade nastao u 2026. godini.</w:t>
      </w:r>
    </w:p>
    <w:p w14:paraId="3CE9E25A"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Korisnik uz zahtjev dostavlja dokaz o obavljanju djelatnosti i dokumentaciju potrebnu za utvrđivanje iznosa komunalne naknade.</w:t>
      </w:r>
    </w:p>
    <w:p w14:paraId="739D5C9A" w14:textId="77777777" w:rsidR="00645026" w:rsidRPr="00645026" w:rsidRDefault="00645026" w:rsidP="00645026">
      <w:pPr>
        <w:spacing w:before="100" w:beforeAutospacing="1" w:after="100" w:afterAutospacing="1" w:line="240" w:lineRule="auto"/>
        <w:outlineLvl w:val="0"/>
        <w:rPr>
          <w:rFonts w:ascii="Times New Roman" w:eastAsia="Times New Roman" w:hAnsi="Times New Roman" w:cs="Times New Roman"/>
          <w:b/>
          <w:bCs/>
          <w:kern w:val="36"/>
          <w:sz w:val="24"/>
          <w:szCs w:val="24"/>
          <w:lang w:eastAsia="hr-HR"/>
          <w14:ligatures w14:val="none"/>
        </w:rPr>
      </w:pPr>
      <w:r w:rsidRPr="00645026">
        <w:rPr>
          <w:rFonts w:ascii="Times New Roman" w:eastAsia="Times New Roman" w:hAnsi="Times New Roman" w:cs="Times New Roman"/>
          <w:b/>
          <w:bCs/>
          <w:kern w:val="36"/>
          <w:sz w:val="24"/>
          <w:szCs w:val="24"/>
          <w:lang w:eastAsia="hr-HR"/>
          <w14:ligatures w14:val="none"/>
        </w:rPr>
        <w:t>Mjera 2.</w:t>
      </w:r>
    </w:p>
    <w:p w14:paraId="76F66BD7" w14:textId="77777777" w:rsidR="00645026" w:rsidRPr="00645026" w:rsidRDefault="00645026" w:rsidP="00645026">
      <w:pPr>
        <w:spacing w:before="100" w:beforeAutospacing="1" w:after="100" w:afterAutospacing="1" w:line="240" w:lineRule="auto"/>
        <w:outlineLvl w:val="1"/>
        <w:rPr>
          <w:rFonts w:ascii="Times New Roman" w:eastAsia="Times New Roman" w:hAnsi="Times New Roman" w:cs="Times New Roman"/>
          <w:b/>
          <w:bCs/>
          <w:kern w:val="0"/>
          <w:sz w:val="24"/>
          <w:szCs w:val="24"/>
          <w:lang w:eastAsia="hr-HR"/>
          <w14:ligatures w14:val="none"/>
        </w:rPr>
      </w:pPr>
      <w:r w:rsidRPr="00645026">
        <w:rPr>
          <w:rFonts w:ascii="Times New Roman" w:eastAsia="Times New Roman" w:hAnsi="Times New Roman" w:cs="Times New Roman"/>
          <w:b/>
          <w:bCs/>
          <w:kern w:val="0"/>
          <w:sz w:val="24"/>
          <w:szCs w:val="24"/>
          <w:lang w:eastAsia="hr-HR"/>
          <w14:ligatures w14:val="none"/>
        </w:rPr>
        <w:t>Sufinanciranje troškova elektroenergetskog priključenja</w:t>
      </w:r>
    </w:p>
    <w:p w14:paraId="66940686" w14:textId="77777777" w:rsidR="00645026" w:rsidRPr="00645026" w:rsidRDefault="00645026" w:rsidP="00645026">
      <w:pPr>
        <w:spacing w:before="100" w:beforeAutospacing="1" w:after="100" w:afterAutospacing="1" w:line="240" w:lineRule="auto"/>
        <w:jc w:val="center"/>
        <w:outlineLvl w:val="2"/>
        <w:rPr>
          <w:rFonts w:ascii="Times New Roman" w:eastAsia="Times New Roman" w:hAnsi="Times New Roman" w:cs="Times New Roman"/>
          <w:b/>
          <w:bCs/>
          <w:kern w:val="0"/>
          <w:sz w:val="24"/>
          <w:szCs w:val="24"/>
          <w:lang w:eastAsia="hr-HR"/>
          <w14:ligatures w14:val="none"/>
        </w:rPr>
      </w:pPr>
      <w:r w:rsidRPr="00645026">
        <w:rPr>
          <w:rFonts w:ascii="Times New Roman" w:eastAsia="Times New Roman" w:hAnsi="Times New Roman" w:cs="Times New Roman"/>
          <w:b/>
          <w:bCs/>
          <w:kern w:val="0"/>
          <w:sz w:val="24"/>
          <w:szCs w:val="24"/>
          <w:lang w:eastAsia="hr-HR"/>
          <w14:ligatures w14:val="none"/>
        </w:rPr>
        <w:t>Članak 7.</w:t>
      </w:r>
    </w:p>
    <w:p w14:paraId="57CB206A"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Cilj ove mjere je poticanje ulaganja u poslovne objekte i smanjenje početnih troškova pokretanja ili proširenja poslovanja.</w:t>
      </w:r>
    </w:p>
    <w:p w14:paraId="26A76544"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Prihvatljivi troškovi su:</w:t>
      </w:r>
    </w:p>
    <w:p w14:paraId="7EE4A49C" w14:textId="77777777" w:rsidR="00645026" w:rsidRPr="00645026" w:rsidRDefault="00645026" w:rsidP="00645026">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troškovi priključenja poslovnog objekta na elektroenergetsku mrežu,</w:t>
      </w:r>
    </w:p>
    <w:p w14:paraId="248BFCBE" w14:textId="77777777" w:rsidR="00645026" w:rsidRPr="00645026" w:rsidRDefault="00645026" w:rsidP="00645026">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troškovi povećanja priključne snage,</w:t>
      </w:r>
    </w:p>
    <w:p w14:paraId="296BD978" w14:textId="77777777" w:rsidR="00645026" w:rsidRPr="00645026" w:rsidRDefault="00645026" w:rsidP="00645026">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naknade operatoru distribucijskog sustava povezane s priključenjem.</w:t>
      </w:r>
    </w:p>
    <w:p w14:paraId="29829F45"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Potpora iznosi:</w:t>
      </w:r>
    </w:p>
    <w:p w14:paraId="1324E945" w14:textId="77777777" w:rsidR="00645026" w:rsidRPr="00645026" w:rsidRDefault="00645026" w:rsidP="00645026">
      <w:pPr>
        <w:numPr>
          <w:ilvl w:val="0"/>
          <w:numId w:val="34"/>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do 50 % prihvatljivih troškova,</w:t>
      </w:r>
    </w:p>
    <w:p w14:paraId="0A15AF52" w14:textId="77777777" w:rsidR="00645026" w:rsidRPr="00645026" w:rsidRDefault="00645026" w:rsidP="00645026">
      <w:pPr>
        <w:numPr>
          <w:ilvl w:val="0"/>
          <w:numId w:val="34"/>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najviše 3.000,00 EUR po korisniku.</w:t>
      </w:r>
    </w:p>
    <w:p w14:paraId="7CF3998D" w14:textId="77777777" w:rsidR="00645026" w:rsidRPr="003A51F2"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Prihvatljivi su troškovi nastali tijekom 2026. godine.</w:t>
      </w:r>
    </w:p>
    <w:p w14:paraId="10118E9D" w14:textId="77777777" w:rsidR="00645026" w:rsidRPr="00645026" w:rsidRDefault="00645026" w:rsidP="00645026">
      <w:pPr>
        <w:spacing w:before="100" w:beforeAutospacing="1" w:after="100" w:afterAutospacing="1" w:line="240" w:lineRule="auto"/>
        <w:outlineLvl w:val="0"/>
        <w:rPr>
          <w:rFonts w:ascii="Times New Roman" w:eastAsia="Times New Roman" w:hAnsi="Times New Roman" w:cs="Times New Roman"/>
          <w:b/>
          <w:bCs/>
          <w:kern w:val="36"/>
          <w:sz w:val="24"/>
          <w:szCs w:val="24"/>
          <w:lang w:eastAsia="hr-HR"/>
          <w14:ligatures w14:val="none"/>
        </w:rPr>
      </w:pPr>
      <w:r w:rsidRPr="00645026">
        <w:rPr>
          <w:rFonts w:ascii="Times New Roman" w:eastAsia="Times New Roman" w:hAnsi="Times New Roman" w:cs="Times New Roman"/>
          <w:b/>
          <w:bCs/>
          <w:kern w:val="36"/>
          <w:sz w:val="24"/>
          <w:szCs w:val="24"/>
          <w:lang w:eastAsia="hr-HR"/>
          <w14:ligatures w14:val="none"/>
        </w:rPr>
        <w:t>IV. POSTUPAK DODJELE POTPORA</w:t>
      </w:r>
    </w:p>
    <w:p w14:paraId="0C98DB27" w14:textId="77777777" w:rsidR="00645026" w:rsidRPr="00645026" w:rsidRDefault="00645026" w:rsidP="003A51F2">
      <w:pPr>
        <w:spacing w:before="100" w:beforeAutospacing="1" w:after="100" w:afterAutospacing="1" w:line="240" w:lineRule="auto"/>
        <w:jc w:val="center"/>
        <w:outlineLvl w:val="1"/>
        <w:rPr>
          <w:rFonts w:ascii="Times New Roman" w:eastAsia="Times New Roman" w:hAnsi="Times New Roman" w:cs="Times New Roman"/>
          <w:b/>
          <w:bCs/>
          <w:kern w:val="0"/>
          <w:sz w:val="24"/>
          <w:szCs w:val="24"/>
          <w:lang w:eastAsia="hr-HR"/>
          <w14:ligatures w14:val="none"/>
        </w:rPr>
      </w:pPr>
      <w:r w:rsidRPr="00645026">
        <w:rPr>
          <w:rFonts w:ascii="Times New Roman" w:eastAsia="Times New Roman" w:hAnsi="Times New Roman" w:cs="Times New Roman"/>
          <w:b/>
          <w:bCs/>
          <w:kern w:val="0"/>
          <w:sz w:val="24"/>
          <w:szCs w:val="24"/>
          <w:lang w:eastAsia="hr-HR"/>
          <w14:ligatures w14:val="none"/>
        </w:rPr>
        <w:t>Članak 8.</w:t>
      </w:r>
    </w:p>
    <w:p w14:paraId="5F1C30E5"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Potpore iz ovog Programa dodjeljuju se temeljem javnog poziva koji raspisuje općinski načelnik Općine Kloštar Podravski.</w:t>
      </w:r>
    </w:p>
    <w:p w14:paraId="578CB734"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Javni poziv objavljuje se na službenoj mrežnoj stranici Općine Kloštar Podravski i na drugi odgovarajući način.</w:t>
      </w:r>
    </w:p>
    <w:p w14:paraId="4C5D22F3"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Javni poziv sadrži najmanje:</w:t>
      </w:r>
    </w:p>
    <w:p w14:paraId="2C12B50C" w14:textId="77777777" w:rsidR="00645026" w:rsidRPr="00645026" w:rsidRDefault="00645026" w:rsidP="00645026">
      <w:pPr>
        <w:numPr>
          <w:ilvl w:val="0"/>
          <w:numId w:val="35"/>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naziv i svrhu mjere,</w:t>
      </w:r>
    </w:p>
    <w:p w14:paraId="64B84EFF" w14:textId="77777777" w:rsidR="00645026" w:rsidRPr="00645026" w:rsidRDefault="00645026" w:rsidP="00645026">
      <w:pPr>
        <w:numPr>
          <w:ilvl w:val="0"/>
          <w:numId w:val="35"/>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prihvatljive korisnike,</w:t>
      </w:r>
    </w:p>
    <w:p w14:paraId="0DBB6AFA" w14:textId="77777777" w:rsidR="00645026" w:rsidRPr="00645026" w:rsidRDefault="00645026" w:rsidP="00645026">
      <w:pPr>
        <w:numPr>
          <w:ilvl w:val="0"/>
          <w:numId w:val="35"/>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uvjete za ostvarivanje potpore,</w:t>
      </w:r>
    </w:p>
    <w:p w14:paraId="6A03A03B" w14:textId="77777777" w:rsidR="00645026" w:rsidRPr="00645026" w:rsidRDefault="00645026" w:rsidP="00645026">
      <w:pPr>
        <w:numPr>
          <w:ilvl w:val="0"/>
          <w:numId w:val="35"/>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iznos raspoloživih sredstava,</w:t>
      </w:r>
    </w:p>
    <w:p w14:paraId="2826E61B" w14:textId="77777777" w:rsidR="00645026" w:rsidRPr="00645026" w:rsidRDefault="00645026" w:rsidP="00645026">
      <w:pPr>
        <w:numPr>
          <w:ilvl w:val="0"/>
          <w:numId w:val="35"/>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visinu potpore,</w:t>
      </w:r>
    </w:p>
    <w:p w14:paraId="77565825" w14:textId="77777777" w:rsidR="00645026" w:rsidRPr="00645026" w:rsidRDefault="00645026" w:rsidP="00645026">
      <w:pPr>
        <w:numPr>
          <w:ilvl w:val="0"/>
          <w:numId w:val="35"/>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popis potrebne dokumentacije,</w:t>
      </w:r>
    </w:p>
    <w:p w14:paraId="46808870" w14:textId="77777777" w:rsidR="00645026" w:rsidRPr="00645026" w:rsidRDefault="00645026" w:rsidP="00645026">
      <w:pPr>
        <w:numPr>
          <w:ilvl w:val="0"/>
          <w:numId w:val="35"/>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način i rok podnošenja zahtjeva.</w:t>
      </w:r>
    </w:p>
    <w:p w14:paraId="4BFF1A69" w14:textId="77777777" w:rsid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lastRenderedPageBreak/>
        <w:t>Zahtjevi se obrađuju prema redoslijedu zaprimanja do iskorištenja sredstava osiguranih u Proračunu Općine Kloštar Podravski.</w:t>
      </w:r>
    </w:p>
    <w:p w14:paraId="2F7E4FD1" w14:textId="77777777" w:rsidR="003A51F2" w:rsidRPr="00645026" w:rsidRDefault="003A51F2"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p>
    <w:p w14:paraId="14A5134D" w14:textId="77777777" w:rsidR="00645026" w:rsidRPr="00645026" w:rsidRDefault="00645026" w:rsidP="003A51F2">
      <w:pPr>
        <w:spacing w:before="100" w:beforeAutospacing="1" w:after="100" w:afterAutospacing="1" w:line="240" w:lineRule="auto"/>
        <w:jc w:val="center"/>
        <w:outlineLvl w:val="1"/>
        <w:rPr>
          <w:rFonts w:ascii="Times New Roman" w:eastAsia="Times New Roman" w:hAnsi="Times New Roman" w:cs="Times New Roman"/>
          <w:b/>
          <w:bCs/>
          <w:kern w:val="0"/>
          <w:sz w:val="24"/>
          <w:szCs w:val="24"/>
          <w:lang w:eastAsia="hr-HR"/>
          <w14:ligatures w14:val="none"/>
        </w:rPr>
      </w:pPr>
      <w:r w:rsidRPr="00645026">
        <w:rPr>
          <w:rFonts w:ascii="Times New Roman" w:eastAsia="Times New Roman" w:hAnsi="Times New Roman" w:cs="Times New Roman"/>
          <w:b/>
          <w:bCs/>
          <w:kern w:val="0"/>
          <w:sz w:val="24"/>
          <w:szCs w:val="24"/>
          <w:lang w:eastAsia="hr-HR"/>
          <w14:ligatures w14:val="none"/>
        </w:rPr>
        <w:t>Članak 9.</w:t>
      </w:r>
    </w:p>
    <w:p w14:paraId="1BE22CB1"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Postupak obrade zahtjeva provodi Jedinstveni upravni odjel Općine Kloštar Podravski.</w:t>
      </w:r>
    </w:p>
    <w:p w14:paraId="4ED95339"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Jedinstveni upravni odjel provjerava ispunjavanje uvjeta iz ovog Programa, pregledava dostavljenu dokumentaciju te priprema prijedlog odluke o dodjeli potpore.</w:t>
      </w:r>
    </w:p>
    <w:p w14:paraId="025A9225"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Odluku o dodjeli potpore donosi općinski načelnik Općine Kloštar Podravski.</w:t>
      </w:r>
    </w:p>
    <w:p w14:paraId="67A54026"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Sredstva potpore isplaćuju se na poslovni račun korisnika nakon donošenja odluke o dodjeli potpore.</w:t>
      </w:r>
    </w:p>
    <w:p w14:paraId="499AE02D" w14:textId="77777777" w:rsidR="00645026" w:rsidRPr="00645026" w:rsidRDefault="00645026" w:rsidP="00645026">
      <w:pPr>
        <w:spacing w:before="100" w:beforeAutospacing="1" w:after="100" w:afterAutospacing="1" w:line="240" w:lineRule="auto"/>
        <w:outlineLvl w:val="0"/>
        <w:rPr>
          <w:rFonts w:ascii="Times New Roman" w:eastAsia="Times New Roman" w:hAnsi="Times New Roman" w:cs="Times New Roman"/>
          <w:b/>
          <w:bCs/>
          <w:kern w:val="36"/>
          <w:sz w:val="24"/>
          <w:szCs w:val="24"/>
          <w:lang w:eastAsia="hr-HR"/>
          <w14:ligatures w14:val="none"/>
        </w:rPr>
      </w:pPr>
      <w:r w:rsidRPr="00645026">
        <w:rPr>
          <w:rFonts w:ascii="Times New Roman" w:eastAsia="Times New Roman" w:hAnsi="Times New Roman" w:cs="Times New Roman"/>
          <w:b/>
          <w:bCs/>
          <w:kern w:val="36"/>
          <w:sz w:val="24"/>
          <w:szCs w:val="24"/>
          <w:lang w:eastAsia="hr-HR"/>
          <w14:ligatures w14:val="none"/>
        </w:rPr>
        <w:t>V. POTREBNA DOKUMENTACIJA</w:t>
      </w:r>
    </w:p>
    <w:p w14:paraId="5596FE2E" w14:textId="77777777" w:rsidR="00645026" w:rsidRPr="00645026" w:rsidRDefault="00645026" w:rsidP="003A51F2">
      <w:pPr>
        <w:spacing w:before="100" w:beforeAutospacing="1" w:after="100" w:afterAutospacing="1" w:line="240" w:lineRule="auto"/>
        <w:jc w:val="center"/>
        <w:outlineLvl w:val="1"/>
        <w:rPr>
          <w:rFonts w:ascii="Times New Roman" w:eastAsia="Times New Roman" w:hAnsi="Times New Roman" w:cs="Times New Roman"/>
          <w:b/>
          <w:bCs/>
          <w:kern w:val="0"/>
          <w:sz w:val="24"/>
          <w:szCs w:val="24"/>
          <w:lang w:eastAsia="hr-HR"/>
          <w14:ligatures w14:val="none"/>
        </w:rPr>
      </w:pPr>
      <w:r w:rsidRPr="00645026">
        <w:rPr>
          <w:rFonts w:ascii="Times New Roman" w:eastAsia="Times New Roman" w:hAnsi="Times New Roman" w:cs="Times New Roman"/>
          <w:b/>
          <w:bCs/>
          <w:kern w:val="0"/>
          <w:sz w:val="24"/>
          <w:szCs w:val="24"/>
          <w:lang w:eastAsia="hr-HR"/>
          <w14:ligatures w14:val="none"/>
        </w:rPr>
        <w:t>Članak 10.</w:t>
      </w:r>
    </w:p>
    <w:p w14:paraId="1CA210C4"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Podnositelj zahtjeva dužan je uz zahtjev za dodjelu potpore dostaviti:</w:t>
      </w:r>
    </w:p>
    <w:p w14:paraId="1069F1D1" w14:textId="77777777" w:rsidR="00645026" w:rsidRPr="00645026" w:rsidRDefault="00645026" w:rsidP="00645026">
      <w:pPr>
        <w:numPr>
          <w:ilvl w:val="0"/>
          <w:numId w:val="36"/>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ispunjeni obrazac zahtjeva,</w:t>
      </w:r>
    </w:p>
    <w:p w14:paraId="4B6EA4C2" w14:textId="77777777" w:rsidR="00645026" w:rsidRPr="00645026" w:rsidRDefault="00645026" w:rsidP="00645026">
      <w:pPr>
        <w:numPr>
          <w:ilvl w:val="0"/>
          <w:numId w:val="36"/>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dokaz o registraciji gospodarske djelatnosti,</w:t>
      </w:r>
    </w:p>
    <w:p w14:paraId="6EB38B67" w14:textId="77777777" w:rsidR="00645026" w:rsidRPr="00645026" w:rsidRDefault="00645026" w:rsidP="00645026">
      <w:pPr>
        <w:numPr>
          <w:ilvl w:val="0"/>
          <w:numId w:val="36"/>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dokaz o sjedištu ili poslovnoj jedinici na području Općine Kloštar Podravski,</w:t>
      </w:r>
    </w:p>
    <w:p w14:paraId="78F7E1F4" w14:textId="77777777" w:rsidR="00645026" w:rsidRPr="00645026" w:rsidRDefault="00645026" w:rsidP="00645026">
      <w:pPr>
        <w:numPr>
          <w:ilvl w:val="0"/>
          <w:numId w:val="36"/>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potvrdu Porezne uprave o podmirenim obvezama,</w:t>
      </w:r>
    </w:p>
    <w:p w14:paraId="58A45170" w14:textId="77777777" w:rsidR="00645026" w:rsidRPr="00645026" w:rsidRDefault="00645026" w:rsidP="00645026">
      <w:pPr>
        <w:numPr>
          <w:ilvl w:val="0"/>
          <w:numId w:val="36"/>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potvrdu Općine Kloštar Podravski o podmirenim obvezama,</w:t>
      </w:r>
    </w:p>
    <w:p w14:paraId="32D52302" w14:textId="77777777" w:rsidR="00645026" w:rsidRPr="00645026" w:rsidRDefault="00645026" w:rsidP="00645026">
      <w:pPr>
        <w:numPr>
          <w:ilvl w:val="0"/>
          <w:numId w:val="36"/>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dokaz o nastanku prihvatljivog troška,</w:t>
      </w:r>
    </w:p>
    <w:p w14:paraId="35ACDE17" w14:textId="77777777" w:rsidR="00645026" w:rsidRPr="00645026" w:rsidRDefault="00645026" w:rsidP="00645026">
      <w:pPr>
        <w:numPr>
          <w:ilvl w:val="0"/>
          <w:numId w:val="36"/>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dokaz o plaćanju prihvatljivog troška, kada je primjenjivo,</w:t>
      </w:r>
    </w:p>
    <w:p w14:paraId="43D0F471" w14:textId="77777777" w:rsidR="00645026" w:rsidRPr="00645026" w:rsidRDefault="00645026" w:rsidP="00645026">
      <w:pPr>
        <w:numPr>
          <w:ilvl w:val="0"/>
          <w:numId w:val="36"/>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 xml:space="preserve">izjavu o korištenim potporama male vrijednosti (de </w:t>
      </w:r>
      <w:proofErr w:type="spellStart"/>
      <w:r w:rsidRPr="00645026">
        <w:rPr>
          <w:rFonts w:ascii="Times New Roman" w:eastAsia="Times New Roman" w:hAnsi="Times New Roman" w:cs="Times New Roman"/>
          <w:kern w:val="0"/>
          <w:sz w:val="24"/>
          <w:szCs w:val="24"/>
          <w:lang w:eastAsia="hr-HR"/>
          <w14:ligatures w14:val="none"/>
        </w:rPr>
        <w:t>minimis</w:t>
      </w:r>
      <w:proofErr w:type="spellEnd"/>
      <w:r w:rsidRPr="00645026">
        <w:rPr>
          <w:rFonts w:ascii="Times New Roman" w:eastAsia="Times New Roman" w:hAnsi="Times New Roman" w:cs="Times New Roman"/>
          <w:kern w:val="0"/>
          <w:sz w:val="24"/>
          <w:szCs w:val="24"/>
          <w:lang w:eastAsia="hr-HR"/>
          <w14:ligatures w14:val="none"/>
        </w:rPr>
        <w:t>),</w:t>
      </w:r>
    </w:p>
    <w:p w14:paraId="423E75F5" w14:textId="77777777" w:rsidR="00645026" w:rsidRPr="00645026" w:rsidRDefault="00645026" w:rsidP="00645026">
      <w:pPr>
        <w:numPr>
          <w:ilvl w:val="0"/>
          <w:numId w:val="36"/>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broj poslovnog računa,</w:t>
      </w:r>
    </w:p>
    <w:p w14:paraId="714008D9" w14:textId="77777777" w:rsidR="00645026" w:rsidRPr="00645026" w:rsidRDefault="00645026" w:rsidP="00645026">
      <w:pPr>
        <w:numPr>
          <w:ilvl w:val="0"/>
          <w:numId w:val="36"/>
        </w:num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drugu dokumentaciju koju zatraži Općina radi dokazivanja ispunjavanja uvjeta.</w:t>
      </w:r>
    </w:p>
    <w:p w14:paraId="40A06CA9"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Općina Kloštar Podravski može zatražiti dodatnu dokumentaciju radi provjere opravdanosti i pravilnosti zahtjeva.</w:t>
      </w:r>
    </w:p>
    <w:p w14:paraId="657564BC" w14:textId="77777777" w:rsidR="00645026" w:rsidRPr="00645026" w:rsidRDefault="00645026" w:rsidP="00645026">
      <w:pPr>
        <w:spacing w:before="100" w:beforeAutospacing="1" w:after="100" w:afterAutospacing="1" w:line="240" w:lineRule="auto"/>
        <w:outlineLvl w:val="0"/>
        <w:rPr>
          <w:rFonts w:ascii="Times New Roman" w:eastAsia="Times New Roman" w:hAnsi="Times New Roman" w:cs="Times New Roman"/>
          <w:b/>
          <w:bCs/>
          <w:kern w:val="36"/>
          <w:sz w:val="24"/>
          <w:szCs w:val="24"/>
          <w:lang w:eastAsia="hr-HR"/>
          <w14:ligatures w14:val="none"/>
        </w:rPr>
      </w:pPr>
      <w:r w:rsidRPr="00645026">
        <w:rPr>
          <w:rFonts w:ascii="Times New Roman" w:eastAsia="Times New Roman" w:hAnsi="Times New Roman" w:cs="Times New Roman"/>
          <w:b/>
          <w:bCs/>
          <w:kern w:val="36"/>
          <w:sz w:val="24"/>
          <w:szCs w:val="24"/>
          <w:lang w:eastAsia="hr-HR"/>
          <w14:ligatures w14:val="none"/>
        </w:rPr>
        <w:t>VI. KONTROLA NAMJENSKOG KORIŠTENJA SREDSTAVA</w:t>
      </w:r>
    </w:p>
    <w:p w14:paraId="63A67C3A" w14:textId="77777777" w:rsidR="00645026" w:rsidRPr="00645026" w:rsidRDefault="00645026" w:rsidP="003A51F2">
      <w:pPr>
        <w:spacing w:before="100" w:beforeAutospacing="1" w:after="100" w:afterAutospacing="1" w:line="240" w:lineRule="auto"/>
        <w:jc w:val="center"/>
        <w:outlineLvl w:val="1"/>
        <w:rPr>
          <w:rFonts w:ascii="Times New Roman" w:eastAsia="Times New Roman" w:hAnsi="Times New Roman" w:cs="Times New Roman"/>
          <w:b/>
          <w:bCs/>
          <w:kern w:val="0"/>
          <w:sz w:val="24"/>
          <w:szCs w:val="24"/>
          <w:lang w:eastAsia="hr-HR"/>
          <w14:ligatures w14:val="none"/>
        </w:rPr>
      </w:pPr>
      <w:r w:rsidRPr="00645026">
        <w:rPr>
          <w:rFonts w:ascii="Times New Roman" w:eastAsia="Times New Roman" w:hAnsi="Times New Roman" w:cs="Times New Roman"/>
          <w:b/>
          <w:bCs/>
          <w:kern w:val="0"/>
          <w:sz w:val="24"/>
          <w:szCs w:val="24"/>
          <w:lang w:eastAsia="hr-HR"/>
          <w14:ligatures w14:val="none"/>
        </w:rPr>
        <w:t>Članak 11.</w:t>
      </w:r>
    </w:p>
    <w:p w14:paraId="04F8A78C"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Općina Kloštar Podravski zadržava pravo kontrole namjenskog korištenja dodijeljenih sredstava.</w:t>
      </w:r>
    </w:p>
    <w:p w14:paraId="52405D9B"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Korisnik potpore obvezan je omogućiti uvid u dokumentaciju vezanu uz ostvarenu potporu te dati sve potrebne podatke radi provedbe kontrole.</w:t>
      </w:r>
    </w:p>
    <w:p w14:paraId="0A53E28C" w14:textId="77777777" w:rsid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Ako se utvrdi da je korisnik ostvario potporu na temelju neistinitih podataka, da sredstva nisu korištena za odobrenu namjenu ili da nisu ispunjeni uvjeti iz ovog Programa, korisnik je dužan vratiti isplaćeni iznos potpore u roku koji odredi Općina Kloštar Podravski.</w:t>
      </w:r>
    </w:p>
    <w:p w14:paraId="7FBE68EC" w14:textId="77777777" w:rsidR="003A51F2" w:rsidRDefault="003A51F2"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p>
    <w:p w14:paraId="1E51771C" w14:textId="77777777" w:rsidR="003A51F2" w:rsidRPr="00645026" w:rsidRDefault="003A51F2"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p>
    <w:p w14:paraId="4F26C32A" w14:textId="77777777" w:rsidR="00645026" w:rsidRPr="00645026" w:rsidRDefault="00645026" w:rsidP="00645026">
      <w:pPr>
        <w:spacing w:before="100" w:beforeAutospacing="1" w:after="100" w:afterAutospacing="1" w:line="240" w:lineRule="auto"/>
        <w:outlineLvl w:val="0"/>
        <w:rPr>
          <w:rFonts w:ascii="Times New Roman" w:eastAsia="Times New Roman" w:hAnsi="Times New Roman" w:cs="Times New Roman"/>
          <w:b/>
          <w:bCs/>
          <w:kern w:val="36"/>
          <w:sz w:val="24"/>
          <w:szCs w:val="24"/>
          <w:lang w:eastAsia="hr-HR"/>
          <w14:ligatures w14:val="none"/>
        </w:rPr>
      </w:pPr>
      <w:r w:rsidRPr="00645026">
        <w:rPr>
          <w:rFonts w:ascii="Times New Roman" w:eastAsia="Times New Roman" w:hAnsi="Times New Roman" w:cs="Times New Roman"/>
          <w:b/>
          <w:bCs/>
          <w:kern w:val="36"/>
          <w:sz w:val="24"/>
          <w:szCs w:val="24"/>
          <w:lang w:eastAsia="hr-HR"/>
          <w14:ligatures w14:val="none"/>
        </w:rPr>
        <w:t>VII. ZAVRŠNE ODREDBE</w:t>
      </w:r>
    </w:p>
    <w:p w14:paraId="1D1A05D7" w14:textId="77777777" w:rsidR="00645026" w:rsidRPr="00645026" w:rsidRDefault="00645026" w:rsidP="003A51F2">
      <w:pPr>
        <w:spacing w:before="100" w:beforeAutospacing="1" w:after="100" w:afterAutospacing="1" w:line="240" w:lineRule="auto"/>
        <w:jc w:val="center"/>
        <w:outlineLvl w:val="1"/>
        <w:rPr>
          <w:rFonts w:ascii="Times New Roman" w:eastAsia="Times New Roman" w:hAnsi="Times New Roman" w:cs="Times New Roman"/>
          <w:b/>
          <w:bCs/>
          <w:kern w:val="0"/>
          <w:sz w:val="24"/>
          <w:szCs w:val="24"/>
          <w:lang w:eastAsia="hr-HR"/>
          <w14:ligatures w14:val="none"/>
        </w:rPr>
      </w:pPr>
      <w:r w:rsidRPr="00645026">
        <w:rPr>
          <w:rFonts w:ascii="Times New Roman" w:eastAsia="Times New Roman" w:hAnsi="Times New Roman" w:cs="Times New Roman"/>
          <w:b/>
          <w:bCs/>
          <w:kern w:val="0"/>
          <w:sz w:val="24"/>
          <w:szCs w:val="24"/>
          <w:lang w:eastAsia="hr-HR"/>
          <w14:ligatures w14:val="none"/>
        </w:rPr>
        <w:t>Članak 12.</w:t>
      </w:r>
    </w:p>
    <w:p w14:paraId="0A5ECBF2"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Za provedbu ovog Programa zadužuje se Jedinstveni upravni odjel Općine Kloštar Podravski.</w:t>
      </w:r>
    </w:p>
    <w:p w14:paraId="71C2B749"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Na pitanja koja nisu uređena ovim Programom primjenjuju se odredbe Zakona o poticanju razvoja malog gospodarstva, Uredbe Komisije (EU) 2023/2831 te drugi važeći propisi.</w:t>
      </w:r>
    </w:p>
    <w:p w14:paraId="55FE6A72" w14:textId="77777777" w:rsidR="00645026" w:rsidRPr="00645026" w:rsidRDefault="00645026" w:rsidP="003A51F2">
      <w:pPr>
        <w:spacing w:before="100" w:beforeAutospacing="1" w:after="100" w:afterAutospacing="1" w:line="240" w:lineRule="auto"/>
        <w:jc w:val="center"/>
        <w:outlineLvl w:val="1"/>
        <w:rPr>
          <w:rFonts w:ascii="Times New Roman" w:eastAsia="Times New Roman" w:hAnsi="Times New Roman" w:cs="Times New Roman"/>
          <w:b/>
          <w:bCs/>
          <w:kern w:val="0"/>
          <w:sz w:val="24"/>
          <w:szCs w:val="24"/>
          <w:lang w:eastAsia="hr-HR"/>
          <w14:ligatures w14:val="none"/>
        </w:rPr>
      </w:pPr>
      <w:r w:rsidRPr="00645026">
        <w:rPr>
          <w:rFonts w:ascii="Times New Roman" w:eastAsia="Times New Roman" w:hAnsi="Times New Roman" w:cs="Times New Roman"/>
          <w:b/>
          <w:bCs/>
          <w:kern w:val="0"/>
          <w:sz w:val="24"/>
          <w:szCs w:val="24"/>
          <w:lang w:eastAsia="hr-HR"/>
          <w14:ligatures w14:val="none"/>
        </w:rPr>
        <w:t>Članak 13.</w:t>
      </w:r>
    </w:p>
    <w:p w14:paraId="1C468C3B"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645026">
        <w:rPr>
          <w:rFonts w:ascii="Times New Roman" w:eastAsia="Times New Roman" w:hAnsi="Times New Roman" w:cs="Times New Roman"/>
          <w:kern w:val="0"/>
          <w:sz w:val="24"/>
          <w:szCs w:val="24"/>
          <w:lang w:eastAsia="hr-HR"/>
          <w14:ligatures w14:val="none"/>
        </w:rPr>
        <w:t>Ovaj Program stupa na snagu prvog dana od dana objave u „Službenom glasniku Koprivničko-križevačke županije“.</w:t>
      </w:r>
    </w:p>
    <w:p w14:paraId="6E7C1CF1" w14:textId="7874CBEE" w:rsidR="00645026" w:rsidRPr="00645026" w:rsidRDefault="00645026" w:rsidP="00645026">
      <w:pPr>
        <w:spacing w:after="0" w:line="240" w:lineRule="auto"/>
        <w:rPr>
          <w:rFonts w:ascii="Times New Roman" w:eastAsia="Times New Roman" w:hAnsi="Times New Roman" w:cs="Times New Roman"/>
          <w:kern w:val="0"/>
          <w:sz w:val="24"/>
          <w:szCs w:val="24"/>
          <w:lang w:eastAsia="hr-HR"/>
          <w14:ligatures w14:val="none"/>
        </w:rPr>
      </w:pPr>
    </w:p>
    <w:p w14:paraId="3A484B60" w14:textId="77777777" w:rsidR="003A51F2" w:rsidRPr="003A51F2" w:rsidRDefault="003A51F2" w:rsidP="003A51F2">
      <w:pPr>
        <w:jc w:val="center"/>
        <w:rPr>
          <w:rFonts w:ascii="Times New Roman" w:hAnsi="Times New Roman" w:cs="Times New Roman"/>
          <w:b/>
          <w:bCs/>
          <w:sz w:val="24"/>
          <w:szCs w:val="24"/>
        </w:rPr>
      </w:pPr>
      <w:r w:rsidRPr="003A51F2">
        <w:rPr>
          <w:rFonts w:ascii="Times New Roman" w:hAnsi="Times New Roman" w:cs="Times New Roman"/>
          <w:b/>
          <w:bCs/>
          <w:sz w:val="24"/>
          <w:szCs w:val="24"/>
        </w:rPr>
        <w:t>OPĆINSKO VIJEĆE OPĆINE KLOŠTAR PODRAVSKI</w:t>
      </w:r>
    </w:p>
    <w:p w14:paraId="02807666" w14:textId="77777777" w:rsidR="003A51F2" w:rsidRPr="003A51F2" w:rsidRDefault="003A51F2" w:rsidP="003A51F2">
      <w:pPr>
        <w:rPr>
          <w:rFonts w:ascii="Times New Roman" w:hAnsi="Times New Roman" w:cs="Times New Roman"/>
          <w:sz w:val="24"/>
          <w:szCs w:val="24"/>
        </w:rPr>
      </w:pPr>
    </w:p>
    <w:p w14:paraId="154AD656" w14:textId="1751B983" w:rsidR="003A51F2" w:rsidRPr="003A51F2" w:rsidRDefault="003A51F2" w:rsidP="003A51F2">
      <w:pPr>
        <w:spacing w:after="0"/>
        <w:rPr>
          <w:rFonts w:ascii="Times New Roman" w:hAnsi="Times New Roman" w:cs="Times New Roman"/>
          <w:sz w:val="24"/>
          <w:szCs w:val="24"/>
        </w:rPr>
      </w:pPr>
      <w:r w:rsidRPr="003A51F2">
        <w:rPr>
          <w:rFonts w:ascii="Times New Roman" w:hAnsi="Times New Roman" w:cs="Times New Roman"/>
          <w:sz w:val="24"/>
          <w:szCs w:val="24"/>
        </w:rPr>
        <w:t>KLASA:</w:t>
      </w:r>
      <w:r w:rsidR="002F7D1E">
        <w:rPr>
          <w:rFonts w:ascii="Times New Roman" w:hAnsi="Times New Roman" w:cs="Times New Roman"/>
          <w:sz w:val="24"/>
          <w:szCs w:val="24"/>
        </w:rPr>
        <w:t>311-01/26-01/02</w:t>
      </w:r>
    </w:p>
    <w:p w14:paraId="730D6C52" w14:textId="119C445F" w:rsidR="003A51F2" w:rsidRPr="003A51F2" w:rsidRDefault="003A51F2" w:rsidP="003A51F2">
      <w:pPr>
        <w:spacing w:after="0"/>
        <w:rPr>
          <w:rFonts w:ascii="Times New Roman" w:hAnsi="Times New Roman" w:cs="Times New Roman"/>
          <w:sz w:val="24"/>
          <w:szCs w:val="24"/>
        </w:rPr>
      </w:pPr>
      <w:r w:rsidRPr="003A51F2">
        <w:rPr>
          <w:rFonts w:ascii="Times New Roman" w:hAnsi="Times New Roman" w:cs="Times New Roman"/>
          <w:sz w:val="24"/>
          <w:szCs w:val="24"/>
        </w:rPr>
        <w:t>URBROJ:2137-16-01/01-26-01</w:t>
      </w:r>
    </w:p>
    <w:p w14:paraId="650176C7" w14:textId="11D0F533" w:rsidR="003A51F2" w:rsidRPr="003A51F2" w:rsidRDefault="003A51F2" w:rsidP="003A51F2">
      <w:pPr>
        <w:spacing w:after="0"/>
        <w:rPr>
          <w:rFonts w:ascii="Times New Roman" w:hAnsi="Times New Roman" w:cs="Times New Roman"/>
          <w:sz w:val="24"/>
          <w:szCs w:val="24"/>
        </w:rPr>
      </w:pPr>
      <w:r w:rsidRPr="003A51F2">
        <w:rPr>
          <w:rFonts w:ascii="Times New Roman" w:hAnsi="Times New Roman" w:cs="Times New Roman"/>
          <w:sz w:val="24"/>
          <w:szCs w:val="24"/>
        </w:rPr>
        <w:t>Kloštar Podravski, 13. srpnja 2026.</w:t>
      </w:r>
    </w:p>
    <w:p w14:paraId="0436AD34" w14:textId="77777777" w:rsidR="003A51F2" w:rsidRPr="003A51F2" w:rsidRDefault="003A51F2" w:rsidP="003A51F2">
      <w:pPr>
        <w:rPr>
          <w:rFonts w:ascii="Times New Roman" w:hAnsi="Times New Roman" w:cs="Times New Roman"/>
          <w:sz w:val="24"/>
          <w:szCs w:val="24"/>
        </w:rPr>
      </w:pPr>
    </w:p>
    <w:p w14:paraId="409F4F80" w14:textId="77777777" w:rsidR="003A51F2" w:rsidRPr="003A51F2" w:rsidRDefault="003A51F2" w:rsidP="003A51F2">
      <w:pPr>
        <w:rPr>
          <w:rFonts w:ascii="Times New Roman" w:hAnsi="Times New Roman" w:cs="Times New Roman"/>
          <w:sz w:val="24"/>
          <w:szCs w:val="24"/>
        </w:rPr>
      </w:pPr>
    </w:p>
    <w:p w14:paraId="3AB9B066" w14:textId="77777777" w:rsidR="003A51F2" w:rsidRPr="003A51F2" w:rsidRDefault="003A51F2" w:rsidP="003A51F2">
      <w:pPr>
        <w:jc w:val="center"/>
        <w:rPr>
          <w:rFonts w:ascii="Times New Roman" w:hAnsi="Times New Roman" w:cs="Times New Roman"/>
          <w:sz w:val="24"/>
          <w:szCs w:val="24"/>
        </w:rPr>
      </w:pPr>
    </w:p>
    <w:p w14:paraId="00B11D2A" w14:textId="77777777" w:rsidR="003A51F2" w:rsidRPr="003A51F2" w:rsidRDefault="003A51F2" w:rsidP="003A51F2">
      <w:pPr>
        <w:jc w:val="right"/>
        <w:rPr>
          <w:rFonts w:ascii="Times New Roman" w:hAnsi="Times New Roman" w:cs="Times New Roman"/>
          <w:b/>
          <w:bCs/>
          <w:sz w:val="24"/>
          <w:szCs w:val="24"/>
        </w:rPr>
      </w:pPr>
      <w:r w:rsidRPr="003A51F2">
        <w:rPr>
          <w:rFonts w:ascii="Times New Roman" w:hAnsi="Times New Roman" w:cs="Times New Roman"/>
          <w:b/>
          <w:bCs/>
          <w:sz w:val="24"/>
          <w:szCs w:val="24"/>
        </w:rPr>
        <w:t>PREDSJEDNIK:</w:t>
      </w:r>
    </w:p>
    <w:p w14:paraId="25B87B26" w14:textId="77777777" w:rsidR="003A51F2" w:rsidRPr="003A51F2" w:rsidRDefault="003A51F2" w:rsidP="003A51F2">
      <w:pPr>
        <w:jc w:val="right"/>
        <w:rPr>
          <w:rFonts w:ascii="Times New Roman" w:hAnsi="Times New Roman" w:cs="Times New Roman"/>
          <w:b/>
          <w:bCs/>
          <w:sz w:val="24"/>
          <w:szCs w:val="24"/>
        </w:rPr>
      </w:pPr>
      <w:r w:rsidRPr="003A51F2">
        <w:rPr>
          <w:rFonts w:ascii="Times New Roman" w:hAnsi="Times New Roman" w:cs="Times New Roman"/>
          <w:b/>
          <w:bCs/>
          <w:sz w:val="24"/>
          <w:szCs w:val="24"/>
        </w:rPr>
        <w:t>Marijan Belec</w:t>
      </w:r>
    </w:p>
    <w:p w14:paraId="57F7E120" w14:textId="77777777" w:rsidR="00645026" w:rsidRPr="00645026" w:rsidRDefault="00645026" w:rsidP="0064502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p>
    <w:p w14:paraId="69DDDCFE" w14:textId="77777777" w:rsidR="00DD7774" w:rsidRPr="00645026" w:rsidRDefault="00DD7774">
      <w:pPr>
        <w:rPr>
          <w:rFonts w:ascii="Times New Roman" w:hAnsi="Times New Roman" w:cs="Times New Roman"/>
          <w:sz w:val="24"/>
          <w:szCs w:val="24"/>
        </w:rPr>
      </w:pPr>
    </w:p>
    <w:sectPr w:rsidR="00DD7774" w:rsidRPr="006450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5FE3"/>
    <w:multiLevelType w:val="multilevel"/>
    <w:tmpl w:val="8692F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24774"/>
    <w:multiLevelType w:val="multilevel"/>
    <w:tmpl w:val="DC3C6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16009"/>
    <w:multiLevelType w:val="multilevel"/>
    <w:tmpl w:val="E536D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F796B"/>
    <w:multiLevelType w:val="multilevel"/>
    <w:tmpl w:val="A7D4E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F4B89"/>
    <w:multiLevelType w:val="multilevel"/>
    <w:tmpl w:val="FCDA0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06094"/>
    <w:multiLevelType w:val="multilevel"/>
    <w:tmpl w:val="BB867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4B1525"/>
    <w:multiLevelType w:val="multilevel"/>
    <w:tmpl w:val="C546C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F95BC0"/>
    <w:multiLevelType w:val="multilevel"/>
    <w:tmpl w:val="1F7E7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4811A5"/>
    <w:multiLevelType w:val="multilevel"/>
    <w:tmpl w:val="4986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4A7977"/>
    <w:multiLevelType w:val="multilevel"/>
    <w:tmpl w:val="3B20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D37D10"/>
    <w:multiLevelType w:val="multilevel"/>
    <w:tmpl w:val="39909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2062E7"/>
    <w:multiLevelType w:val="multilevel"/>
    <w:tmpl w:val="09320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4B17EA"/>
    <w:multiLevelType w:val="multilevel"/>
    <w:tmpl w:val="56A44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6857B2"/>
    <w:multiLevelType w:val="multilevel"/>
    <w:tmpl w:val="1DCC5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201026"/>
    <w:multiLevelType w:val="multilevel"/>
    <w:tmpl w:val="88AE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896001"/>
    <w:multiLevelType w:val="multilevel"/>
    <w:tmpl w:val="84040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BF678F"/>
    <w:multiLevelType w:val="multilevel"/>
    <w:tmpl w:val="5818E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A0160C"/>
    <w:multiLevelType w:val="multilevel"/>
    <w:tmpl w:val="EFD6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17525A"/>
    <w:multiLevelType w:val="multilevel"/>
    <w:tmpl w:val="F8CEA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7869B0"/>
    <w:multiLevelType w:val="multilevel"/>
    <w:tmpl w:val="C778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A2419F"/>
    <w:multiLevelType w:val="multilevel"/>
    <w:tmpl w:val="49161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2D2FEF"/>
    <w:multiLevelType w:val="multilevel"/>
    <w:tmpl w:val="4EC8A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F847AC"/>
    <w:multiLevelType w:val="multilevel"/>
    <w:tmpl w:val="CF4C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DE1E63"/>
    <w:multiLevelType w:val="multilevel"/>
    <w:tmpl w:val="CB1A5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A75A62"/>
    <w:multiLevelType w:val="multilevel"/>
    <w:tmpl w:val="4F7A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2201BB"/>
    <w:multiLevelType w:val="multilevel"/>
    <w:tmpl w:val="116E1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3247B2"/>
    <w:multiLevelType w:val="multilevel"/>
    <w:tmpl w:val="893E8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B23939"/>
    <w:multiLevelType w:val="multilevel"/>
    <w:tmpl w:val="F500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6905D8"/>
    <w:multiLevelType w:val="multilevel"/>
    <w:tmpl w:val="DDF6C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A848D1"/>
    <w:multiLevelType w:val="multilevel"/>
    <w:tmpl w:val="6638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523D0D"/>
    <w:multiLevelType w:val="multilevel"/>
    <w:tmpl w:val="BEAC5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E42260"/>
    <w:multiLevelType w:val="multilevel"/>
    <w:tmpl w:val="EE5E2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64344C"/>
    <w:multiLevelType w:val="multilevel"/>
    <w:tmpl w:val="19565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2A2739"/>
    <w:multiLevelType w:val="multilevel"/>
    <w:tmpl w:val="E44A7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9F0FA9"/>
    <w:multiLevelType w:val="multilevel"/>
    <w:tmpl w:val="0E122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763439"/>
    <w:multiLevelType w:val="multilevel"/>
    <w:tmpl w:val="3F448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379861">
    <w:abstractNumId w:val="19"/>
  </w:num>
  <w:num w:numId="2" w16cid:durableId="1667247061">
    <w:abstractNumId w:val="23"/>
  </w:num>
  <w:num w:numId="3" w16cid:durableId="807892143">
    <w:abstractNumId w:val="22"/>
  </w:num>
  <w:num w:numId="4" w16cid:durableId="1223251151">
    <w:abstractNumId w:val="17"/>
  </w:num>
  <w:num w:numId="5" w16cid:durableId="159396209">
    <w:abstractNumId w:val="20"/>
  </w:num>
  <w:num w:numId="6" w16cid:durableId="1157837783">
    <w:abstractNumId w:val="30"/>
  </w:num>
  <w:num w:numId="7" w16cid:durableId="90668122">
    <w:abstractNumId w:val="2"/>
  </w:num>
  <w:num w:numId="8" w16cid:durableId="2107386232">
    <w:abstractNumId w:val="27"/>
  </w:num>
  <w:num w:numId="9" w16cid:durableId="1789934289">
    <w:abstractNumId w:val="4"/>
  </w:num>
  <w:num w:numId="10" w16cid:durableId="1948342334">
    <w:abstractNumId w:val="6"/>
  </w:num>
  <w:num w:numId="11" w16cid:durableId="762266601">
    <w:abstractNumId w:val="0"/>
  </w:num>
  <w:num w:numId="12" w16cid:durableId="654145665">
    <w:abstractNumId w:val="7"/>
  </w:num>
  <w:num w:numId="13" w16cid:durableId="581959820">
    <w:abstractNumId w:val="21"/>
  </w:num>
  <w:num w:numId="14" w16cid:durableId="114636900">
    <w:abstractNumId w:val="14"/>
  </w:num>
  <w:num w:numId="15" w16cid:durableId="1047606224">
    <w:abstractNumId w:val="1"/>
  </w:num>
  <w:num w:numId="16" w16cid:durableId="139925406">
    <w:abstractNumId w:val="29"/>
  </w:num>
  <w:num w:numId="17" w16cid:durableId="228200464">
    <w:abstractNumId w:val="16"/>
  </w:num>
  <w:num w:numId="18" w16cid:durableId="1760327791">
    <w:abstractNumId w:val="24"/>
  </w:num>
  <w:num w:numId="19" w16cid:durableId="1268191850">
    <w:abstractNumId w:val="5"/>
  </w:num>
  <w:num w:numId="20" w16cid:durableId="1535800871">
    <w:abstractNumId w:val="10"/>
  </w:num>
  <w:num w:numId="21" w16cid:durableId="1494489870">
    <w:abstractNumId w:val="8"/>
  </w:num>
  <w:num w:numId="22" w16cid:durableId="194387758">
    <w:abstractNumId w:val="12"/>
  </w:num>
  <w:num w:numId="23" w16cid:durableId="1568420600">
    <w:abstractNumId w:val="32"/>
  </w:num>
  <w:num w:numId="24" w16cid:durableId="138353152">
    <w:abstractNumId w:val="3"/>
  </w:num>
  <w:num w:numId="25" w16cid:durableId="507140621">
    <w:abstractNumId w:val="13"/>
  </w:num>
  <w:num w:numId="26" w16cid:durableId="1523859195">
    <w:abstractNumId w:val="35"/>
  </w:num>
  <w:num w:numId="27" w16cid:durableId="312612090">
    <w:abstractNumId w:val="25"/>
  </w:num>
  <w:num w:numId="28" w16cid:durableId="1618634688">
    <w:abstractNumId w:val="34"/>
  </w:num>
  <w:num w:numId="29" w16cid:durableId="120851616">
    <w:abstractNumId w:val="31"/>
  </w:num>
  <w:num w:numId="30" w16cid:durableId="279532891">
    <w:abstractNumId w:val="11"/>
  </w:num>
  <w:num w:numId="31" w16cid:durableId="1128939315">
    <w:abstractNumId w:val="18"/>
  </w:num>
  <w:num w:numId="32" w16cid:durableId="1179464476">
    <w:abstractNumId w:val="15"/>
  </w:num>
  <w:num w:numId="33" w16cid:durableId="1691370199">
    <w:abstractNumId w:val="28"/>
  </w:num>
  <w:num w:numId="34" w16cid:durableId="942806910">
    <w:abstractNumId w:val="26"/>
  </w:num>
  <w:num w:numId="35" w16cid:durableId="1247030054">
    <w:abstractNumId w:val="33"/>
  </w:num>
  <w:num w:numId="36" w16cid:durableId="14351267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D16"/>
    <w:rsid w:val="00074BD3"/>
    <w:rsid w:val="002710A8"/>
    <w:rsid w:val="002F7D1E"/>
    <w:rsid w:val="003A51F2"/>
    <w:rsid w:val="005E344B"/>
    <w:rsid w:val="00645026"/>
    <w:rsid w:val="00692D16"/>
    <w:rsid w:val="00AE452F"/>
    <w:rsid w:val="00BD1D54"/>
    <w:rsid w:val="00BE6F0C"/>
    <w:rsid w:val="00DD7774"/>
    <w:rsid w:val="00F73E7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DD755"/>
  <w15:chartTrackingRefBased/>
  <w15:docId w15:val="{5263EDE8-C059-4628-8EB0-6ACA5972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692D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692D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692D16"/>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692D16"/>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692D16"/>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692D16"/>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692D16"/>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692D16"/>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692D16"/>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92D16"/>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692D16"/>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692D16"/>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692D16"/>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692D16"/>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692D1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692D1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692D1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692D16"/>
    <w:rPr>
      <w:rFonts w:eastAsiaTheme="majorEastAsia" w:cstheme="majorBidi"/>
      <w:color w:val="272727" w:themeColor="text1" w:themeTint="D8"/>
    </w:rPr>
  </w:style>
  <w:style w:type="paragraph" w:styleId="Naslov">
    <w:name w:val="Title"/>
    <w:basedOn w:val="Normal"/>
    <w:next w:val="Normal"/>
    <w:link w:val="NaslovChar"/>
    <w:uiPriority w:val="10"/>
    <w:qFormat/>
    <w:rsid w:val="00692D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692D1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692D1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692D1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92D16"/>
    <w:pPr>
      <w:spacing w:before="160"/>
      <w:jc w:val="center"/>
    </w:pPr>
    <w:rPr>
      <w:i/>
      <w:iCs/>
      <w:color w:val="404040" w:themeColor="text1" w:themeTint="BF"/>
    </w:rPr>
  </w:style>
  <w:style w:type="character" w:customStyle="1" w:styleId="CitatChar">
    <w:name w:val="Citat Char"/>
    <w:basedOn w:val="Zadanifontodlomka"/>
    <w:link w:val="Citat"/>
    <w:uiPriority w:val="29"/>
    <w:rsid w:val="00692D16"/>
    <w:rPr>
      <w:i/>
      <w:iCs/>
      <w:color w:val="404040" w:themeColor="text1" w:themeTint="BF"/>
    </w:rPr>
  </w:style>
  <w:style w:type="paragraph" w:styleId="Odlomakpopisa">
    <w:name w:val="List Paragraph"/>
    <w:basedOn w:val="Normal"/>
    <w:uiPriority w:val="34"/>
    <w:qFormat/>
    <w:rsid w:val="00692D16"/>
    <w:pPr>
      <w:ind w:left="720"/>
      <w:contextualSpacing/>
    </w:pPr>
  </w:style>
  <w:style w:type="character" w:styleId="Jakoisticanje">
    <w:name w:val="Intense Emphasis"/>
    <w:basedOn w:val="Zadanifontodlomka"/>
    <w:uiPriority w:val="21"/>
    <w:qFormat/>
    <w:rsid w:val="00692D16"/>
    <w:rPr>
      <w:i/>
      <w:iCs/>
      <w:color w:val="2F5496" w:themeColor="accent1" w:themeShade="BF"/>
    </w:rPr>
  </w:style>
  <w:style w:type="paragraph" w:styleId="Naglaencitat">
    <w:name w:val="Intense Quote"/>
    <w:basedOn w:val="Normal"/>
    <w:next w:val="Normal"/>
    <w:link w:val="NaglaencitatChar"/>
    <w:uiPriority w:val="30"/>
    <w:qFormat/>
    <w:rsid w:val="00692D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692D16"/>
    <w:rPr>
      <w:i/>
      <w:iCs/>
      <w:color w:val="2F5496" w:themeColor="accent1" w:themeShade="BF"/>
    </w:rPr>
  </w:style>
  <w:style w:type="character" w:styleId="Istaknutareferenca">
    <w:name w:val="Intense Reference"/>
    <w:basedOn w:val="Zadanifontodlomka"/>
    <w:uiPriority w:val="32"/>
    <w:qFormat/>
    <w:rsid w:val="00692D16"/>
    <w:rPr>
      <w:b/>
      <w:bCs/>
      <w:smallCaps/>
      <w:color w:val="2F5496" w:themeColor="accent1" w:themeShade="BF"/>
      <w:spacing w:val="5"/>
    </w:rPr>
  </w:style>
  <w:style w:type="character" w:customStyle="1" w:styleId="FontStyle24">
    <w:name w:val="Font Style24"/>
    <w:rsid w:val="00692D16"/>
    <w:rPr>
      <w:rFonts w:ascii="Arial" w:hAnsi="Arial" w:cs="Arial"/>
      <w:color w:val="000000"/>
      <w:sz w:val="22"/>
      <w:szCs w:val="22"/>
    </w:rPr>
  </w:style>
  <w:style w:type="paragraph" w:customStyle="1" w:styleId="Style1">
    <w:name w:val="Style1"/>
    <w:basedOn w:val="Normal"/>
    <w:rsid w:val="00692D16"/>
    <w:pPr>
      <w:widowControl w:val="0"/>
      <w:autoSpaceDE w:val="0"/>
      <w:autoSpaceDN w:val="0"/>
      <w:adjustRightInd w:val="0"/>
      <w:spacing w:after="0" w:line="277" w:lineRule="exact"/>
      <w:ind w:firstLine="710"/>
      <w:jc w:val="both"/>
    </w:pPr>
    <w:rPr>
      <w:rFonts w:ascii="Arial" w:eastAsia="SimSun" w:hAnsi="Arial" w:cs="Times New Roman"/>
      <w:kern w:val="0"/>
      <w:sz w:val="24"/>
      <w:szCs w:val="24"/>
      <w:lang w:eastAsia="zh-CN"/>
      <w14:ligatures w14:val="none"/>
    </w:rPr>
  </w:style>
  <w:style w:type="paragraph" w:styleId="Bezproreda">
    <w:name w:val="No Spacing"/>
    <w:qFormat/>
    <w:rsid w:val="00692D16"/>
    <w:pPr>
      <w:spacing w:after="0" w:line="240" w:lineRule="auto"/>
    </w:pPr>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1058</Words>
  <Characters>6034</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 Klostar Podravski</dc:creator>
  <cp:keywords/>
  <dc:description/>
  <cp:lastModifiedBy>Opcina Klostar Podravski</cp:lastModifiedBy>
  <cp:revision>4</cp:revision>
  <cp:lastPrinted>2026-07-13T06:37:00Z</cp:lastPrinted>
  <dcterms:created xsi:type="dcterms:W3CDTF">2026-07-08T10:49:00Z</dcterms:created>
  <dcterms:modified xsi:type="dcterms:W3CDTF">2026-07-13T06:37:00Z</dcterms:modified>
</cp:coreProperties>
</file>