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7E24" w14:textId="0BF95736" w:rsidR="00E71036" w:rsidRPr="00481EF4" w:rsidRDefault="00E71036" w:rsidP="00481EF4">
      <w:pPr>
        <w:ind w:firstLine="708"/>
        <w:jc w:val="both"/>
        <w:rPr>
          <w:rFonts w:ascii="Times New Roman" w:hAnsi="Times New Roman" w:cs="Times New Roman"/>
        </w:rPr>
      </w:pPr>
      <w:r w:rsidRPr="00481EF4">
        <w:rPr>
          <w:rFonts w:ascii="Times New Roman" w:hAnsi="Times New Roman" w:cs="Times New Roman"/>
        </w:rPr>
        <w:t>Na temelju č</w:t>
      </w:r>
      <w:r w:rsidR="00824C3F">
        <w:rPr>
          <w:rFonts w:ascii="Times New Roman" w:hAnsi="Times New Roman" w:cs="Times New Roman"/>
        </w:rPr>
        <w:t>lanka</w:t>
      </w:r>
      <w:r w:rsidR="00F74618" w:rsidRPr="00481EF4">
        <w:rPr>
          <w:rFonts w:ascii="Times New Roman" w:hAnsi="Times New Roman" w:cs="Times New Roman"/>
          <w:color w:val="000000" w:themeColor="text1"/>
        </w:rPr>
        <w:t xml:space="preserve"> 30. Statuta Općine Kloštar Podravski („Službeni glasnik Koprivničko – križevačke županije“ broj 4/21),</w:t>
      </w:r>
      <w:r w:rsidR="00F74618" w:rsidRPr="00481EF4">
        <w:rPr>
          <w:rFonts w:ascii="Times New Roman" w:hAnsi="Times New Roman" w:cs="Times New Roman"/>
          <w:color w:val="FF0000"/>
        </w:rPr>
        <w:t xml:space="preserve"> </w:t>
      </w:r>
      <w:r w:rsidR="00F74618" w:rsidRPr="00481EF4">
        <w:rPr>
          <w:rFonts w:ascii="Times New Roman" w:hAnsi="Times New Roman" w:cs="Times New Roman"/>
        </w:rPr>
        <w:t xml:space="preserve">Općinsko vijeće Općine Kloštar Podravski na </w:t>
      </w:r>
      <w:r w:rsidR="00824C3F">
        <w:rPr>
          <w:rFonts w:ascii="Times New Roman" w:hAnsi="Times New Roman" w:cs="Times New Roman"/>
        </w:rPr>
        <w:t>12</w:t>
      </w:r>
      <w:r w:rsidR="00F74618" w:rsidRPr="00481EF4">
        <w:rPr>
          <w:rFonts w:ascii="Times New Roman" w:hAnsi="Times New Roman" w:cs="Times New Roman"/>
        </w:rPr>
        <w:t xml:space="preserve">. sjednici održanoj </w:t>
      </w:r>
      <w:r w:rsidR="00824C3F">
        <w:rPr>
          <w:rFonts w:ascii="Times New Roman" w:eastAsia="Times New Roman" w:hAnsi="Times New Roman" w:cs="Times New Roman"/>
          <w:lang w:eastAsia="hr-HR"/>
        </w:rPr>
        <w:t>13</w:t>
      </w:r>
      <w:r w:rsidR="006C30E8">
        <w:rPr>
          <w:rFonts w:ascii="Times New Roman" w:eastAsia="Times New Roman" w:hAnsi="Times New Roman" w:cs="Times New Roman"/>
          <w:lang w:eastAsia="hr-HR"/>
        </w:rPr>
        <w:t xml:space="preserve">. </w:t>
      </w:r>
      <w:r w:rsidR="00824C3F">
        <w:rPr>
          <w:rFonts w:ascii="Times New Roman" w:eastAsia="Times New Roman" w:hAnsi="Times New Roman" w:cs="Times New Roman"/>
          <w:lang w:eastAsia="hr-HR"/>
        </w:rPr>
        <w:t>srpnja</w:t>
      </w:r>
      <w:r w:rsidR="006C30E8">
        <w:rPr>
          <w:rFonts w:ascii="Times New Roman" w:eastAsia="Times New Roman" w:hAnsi="Times New Roman" w:cs="Times New Roman"/>
          <w:lang w:eastAsia="hr-HR"/>
        </w:rPr>
        <w:t xml:space="preserve"> </w:t>
      </w:r>
      <w:r w:rsidR="00F74618" w:rsidRPr="00481EF4">
        <w:rPr>
          <w:rFonts w:ascii="Times New Roman" w:hAnsi="Times New Roman" w:cs="Times New Roman"/>
        </w:rPr>
        <w:t xml:space="preserve">2026. godine, donijelo je </w:t>
      </w:r>
    </w:p>
    <w:p w14:paraId="06231A0D" w14:textId="77777777" w:rsidR="00E71036" w:rsidRPr="00481EF4" w:rsidRDefault="00E71036" w:rsidP="00F74618">
      <w:pPr>
        <w:spacing w:after="0"/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O D L U K U</w:t>
      </w:r>
    </w:p>
    <w:p w14:paraId="0BAB18A7" w14:textId="2719C245" w:rsidR="00E71036" w:rsidRPr="00481EF4" w:rsidRDefault="00B635FC" w:rsidP="00F74618">
      <w:pPr>
        <w:spacing w:after="0"/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o</w:t>
      </w:r>
      <w:r w:rsidR="00E71036" w:rsidRPr="00481EF4">
        <w:rPr>
          <w:rFonts w:ascii="Times New Roman" w:hAnsi="Times New Roman" w:cs="Times New Roman"/>
          <w:b/>
        </w:rPr>
        <w:t xml:space="preserve"> </w:t>
      </w:r>
      <w:r w:rsidR="00824C3F">
        <w:rPr>
          <w:rFonts w:ascii="Times New Roman" w:hAnsi="Times New Roman" w:cs="Times New Roman"/>
          <w:b/>
        </w:rPr>
        <w:t>sufinanciranju projekta obnove kolnika dijela županijske ceste ŽC 2185</w:t>
      </w:r>
    </w:p>
    <w:p w14:paraId="3DDD6D6C" w14:textId="77777777" w:rsidR="006920A3" w:rsidRPr="00481EF4" w:rsidRDefault="006920A3" w:rsidP="00E71036">
      <w:pPr>
        <w:jc w:val="center"/>
        <w:rPr>
          <w:rFonts w:ascii="Times New Roman" w:hAnsi="Times New Roman" w:cs="Times New Roman"/>
          <w:b/>
        </w:rPr>
      </w:pPr>
    </w:p>
    <w:p w14:paraId="72BBAF42" w14:textId="77777777" w:rsidR="006920A3" w:rsidRPr="00481EF4" w:rsidRDefault="006920A3" w:rsidP="00E71036">
      <w:pPr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Članak 1.</w:t>
      </w:r>
    </w:p>
    <w:p w14:paraId="253F6DD1" w14:textId="7D7BE7BB" w:rsidR="006920A3" w:rsidRPr="00481EF4" w:rsidRDefault="00824C3F" w:rsidP="00824C3F">
      <w:pPr>
        <w:jc w:val="both"/>
        <w:rPr>
          <w:rFonts w:ascii="Times New Roman" w:hAnsi="Times New Roman" w:cs="Times New Roman"/>
          <w:bCs/>
        </w:rPr>
      </w:pPr>
      <w:r w:rsidRPr="00481EF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pćina Kloštar Podravski sudjelovat će u sufinanciranju projekta obnove kolnika dijela županijske ceste ŽC 2185 - Molve Grede (ŽC2184)-Novo Virje- </w:t>
      </w:r>
      <w:proofErr w:type="spellStart"/>
      <w:r>
        <w:rPr>
          <w:rFonts w:ascii="Times New Roman" w:hAnsi="Times New Roman" w:cs="Times New Roman"/>
        </w:rPr>
        <w:t>Batinske</w:t>
      </w:r>
      <w:proofErr w:type="spellEnd"/>
      <w:r>
        <w:rPr>
          <w:rFonts w:ascii="Times New Roman" w:hAnsi="Times New Roman" w:cs="Times New Roman"/>
        </w:rPr>
        <w:t xml:space="preserve">-Kloštar Podravski (DC2), na dionici od </w:t>
      </w:r>
      <w:proofErr w:type="spellStart"/>
      <w:r>
        <w:rPr>
          <w:rFonts w:ascii="Times New Roman" w:hAnsi="Times New Roman" w:cs="Times New Roman"/>
        </w:rPr>
        <w:t>stacionaže</w:t>
      </w:r>
      <w:proofErr w:type="spellEnd"/>
      <w:r>
        <w:rPr>
          <w:rFonts w:ascii="Times New Roman" w:hAnsi="Times New Roman" w:cs="Times New Roman"/>
        </w:rPr>
        <w:t xml:space="preserve">  22+520 do 23+570 i od 23+900 do 24+270, ukupne duljine 1.420 metara.</w:t>
      </w:r>
    </w:p>
    <w:p w14:paraId="0D64A1B4" w14:textId="77777777" w:rsidR="00C33367" w:rsidRPr="00481EF4" w:rsidRDefault="00C33367" w:rsidP="006920A3">
      <w:pPr>
        <w:rPr>
          <w:rFonts w:ascii="Times New Roman" w:hAnsi="Times New Roman" w:cs="Times New Roman"/>
        </w:rPr>
      </w:pPr>
    </w:p>
    <w:p w14:paraId="689C2166" w14:textId="77777777" w:rsidR="006920A3" w:rsidRPr="00481EF4" w:rsidRDefault="006920A3" w:rsidP="006920A3">
      <w:pPr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Članak 2.</w:t>
      </w:r>
    </w:p>
    <w:p w14:paraId="28CC662F" w14:textId="7686368C" w:rsidR="00824C3F" w:rsidRDefault="00824C3F" w:rsidP="006920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Ukupna vrijednost projekta iznosi 127.358,75 EUR (s PDV-om).</w:t>
      </w:r>
    </w:p>
    <w:p w14:paraId="28E79489" w14:textId="15E785A8" w:rsidR="00C33367" w:rsidRPr="00481EF4" w:rsidRDefault="00824C3F" w:rsidP="006920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Općina Kloštar Podravski sudjelovati će u financiranju projekta u iznosu od 31.839,69 EUR (s PDV-om) odnosno 25% ukupne vrijednosti projekta, dok preostalih 75% financira Županijska uprava za ceste Križevci.</w:t>
      </w:r>
    </w:p>
    <w:p w14:paraId="573A1606" w14:textId="77777777" w:rsidR="006920A3" w:rsidRPr="00481EF4" w:rsidRDefault="006920A3" w:rsidP="006920A3">
      <w:pPr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Članak 3.</w:t>
      </w:r>
    </w:p>
    <w:p w14:paraId="1B51A315" w14:textId="1C5A60EF" w:rsidR="00F74618" w:rsidRPr="00481EF4" w:rsidRDefault="00824C3F" w:rsidP="00824C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Sredstva za ovu provedbu osigurana su u Proračunu Općine Kloštar Podravski za 2026. godinu.</w:t>
      </w:r>
    </w:p>
    <w:p w14:paraId="090754C2" w14:textId="1D3A3594" w:rsidR="00F74618" w:rsidRPr="00481EF4" w:rsidRDefault="00F74618" w:rsidP="00F74618">
      <w:pPr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Članak 4.</w:t>
      </w:r>
    </w:p>
    <w:p w14:paraId="426E371A" w14:textId="072A4F24" w:rsidR="00C33367" w:rsidRPr="00481EF4" w:rsidRDefault="00660E96" w:rsidP="006920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Ovlašćuje </w:t>
      </w:r>
      <w:r w:rsidR="006920A3" w:rsidRPr="00481EF4">
        <w:rPr>
          <w:rFonts w:ascii="Times New Roman" w:hAnsi="Times New Roman" w:cs="Times New Roman"/>
        </w:rPr>
        <w:t xml:space="preserve"> se</w:t>
      </w:r>
      <w:r w:rsidR="00481EF4">
        <w:rPr>
          <w:rFonts w:ascii="Times New Roman" w:hAnsi="Times New Roman" w:cs="Times New Roman"/>
        </w:rPr>
        <w:t xml:space="preserve"> općinski </w:t>
      </w:r>
      <w:r w:rsidR="006920A3" w:rsidRPr="00481EF4">
        <w:rPr>
          <w:rFonts w:ascii="Times New Roman" w:hAnsi="Times New Roman" w:cs="Times New Roman"/>
        </w:rPr>
        <w:t xml:space="preserve"> načelnik </w:t>
      </w:r>
      <w:r w:rsidR="00F74618" w:rsidRPr="00481EF4">
        <w:rPr>
          <w:rFonts w:ascii="Times New Roman" w:hAnsi="Times New Roman" w:cs="Times New Roman"/>
        </w:rPr>
        <w:t>Općine Kloštar Podravski</w:t>
      </w:r>
      <w:r w:rsidR="006920A3" w:rsidRPr="00481EF4">
        <w:rPr>
          <w:rFonts w:ascii="Times New Roman" w:hAnsi="Times New Roman" w:cs="Times New Roman"/>
        </w:rPr>
        <w:t xml:space="preserve"> za sklapanje ugovora o </w:t>
      </w:r>
      <w:r w:rsidR="00824C3F">
        <w:rPr>
          <w:rFonts w:ascii="Times New Roman" w:hAnsi="Times New Roman" w:cs="Times New Roman"/>
        </w:rPr>
        <w:t>sufinanciranju sa Županijskom upravom za ceste Križevci te za poduzimanje svih drugih potrebnih radnji radi provedbe ove Odluke</w:t>
      </w:r>
    </w:p>
    <w:p w14:paraId="2AC0F9E3" w14:textId="77777777" w:rsidR="00C33367" w:rsidRPr="00481EF4" w:rsidRDefault="00C33367" w:rsidP="00C33367">
      <w:pPr>
        <w:jc w:val="center"/>
        <w:rPr>
          <w:rFonts w:ascii="Times New Roman" w:hAnsi="Times New Roman" w:cs="Times New Roman"/>
          <w:b/>
        </w:rPr>
      </w:pPr>
      <w:r w:rsidRPr="00481EF4">
        <w:rPr>
          <w:rFonts w:ascii="Times New Roman" w:hAnsi="Times New Roman" w:cs="Times New Roman"/>
          <w:b/>
        </w:rPr>
        <w:t>Članak 5.</w:t>
      </w:r>
    </w:p>
    <w:p w14:paraId="30161211" w14:textId="39A38A21" w:rsidR="00F74618" w:rsidRPr="00F7461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74618">
        <w:rPr>
          <w:rFonts w:ascii="Times New Roman" w:eastAsia="Times New Roman" w:hAnsi="Times New Roman" w:cs="Times New Roman"/>
          <w:lang w:eastAsia="hr-HR"/>
        </w:rPr>
        <w:t xml:space="preserve">Ova Odluka stupa na snagu </w:t>
      </w:r>
      <w:r w:rsidRPr="00481EF4">
        <w:rPr>
          <w:rFonts w:ascii="Times New Roman" w:eastAsia="Times New Roman" w:hAnsi="Times New Roman" w:cs="Times New Roman"/>
          <w:lang w:eastAsia="hr-HR"/>
        </w:rPr>
        <w:t>prvog</w:t>
      </w:r>
      <w:r w:rsidRPr="00F74618">
        <w:rPr>
          <w:rFonts w:ascii="Times New Roman" w:eastAsia="Times New Roman" w:hAnsi="Times New Roman" w:cs="Times New Roman"/>
          <w:lang w:eastAsia="hr-HR"/>
        </w:rPr>
        <w:t xml:space="preserve"> dana od dana objave </w:t>
      </w:r>
      <w:r w:rsidR="00824C3F">
        <w:rPr>
          <w:rFonts w:ascii="Times New Roman" w:eastAsia="Times New Roman" w:hAnsi="Times New Roman" w:cs="Times New Roman"/>
          <w:lang w:eastAsia="hr-HR"/>
        </w:rPr>
        <w:t>na službenim stranicama Općine Kloštar Podravski www.klostarpodravski.hr</w:t>
      </w:r>
    </w:p>
    <w:p w14:paraId="59BFF21D" w14:textId="77777777" w:rsidR="00F74618" w:rsidRPr="00F7461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3B81781" w14:textId="77777777" w:rsidR="00F74618" w:rsidRPr="00F74618" w:rsidRDefault="00F74618" w:rsidP="00F74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F74618">
        <w:rPr>
          <w:rFonts w:ascii="Times New Roman" w:eastAsia="Times New Roman" w:hAnsi="Times New Roman" w:cs="Times New Roman"/>
          <w:b/>
          <w:bCs/>
          <w:lang w:eastAsia="hr-HR"/>
        </w:rPr>
        <w:t>OPĆINSKO VIJEĆE OPĆINE KLOŠTAR PODRAVSKI</w:t>
      </w:r>
    </w:p>
    <w:p w14:paraId="386A88F4" w14:textId="77777777" w:rsidR="00F74618" w:rsidRPr="00F7461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A14D15A" w14:textId="6A083F91" w:rsidR="00F74618" w:rsidRPr="006C30E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6C30E8">
        <w:rPr>
          <w:rFonts w:ascii="Times New Roman" w:eastAsia="Times New Roman" w:hAnsi="Times New Roman" w:cs="Times New Roman"/>
          <w:b/>
          <w:bCs/>
          <w:lang w:eastAsia="hr-HR"/>
        </w:rPr>
        <w:t>KLASA:</w:t>
      </w:r>
      <w:r w:rsidR="00E362FF">
        <w:rPr>
          <w:rFonts w:ascii="Times New Roman" w:eastAsia="Times New Roman" w:hAnsi="Times New Roman" w:cs="Times New Roman"/>
          <w:b/>
          <w:bCs/>
          <w:lang w:eastAsia="hr-HR"/>
        </w:rPr>
        <w:t>340-01/26-01/01</w:t>
      </w:r>
    </w:p>
    <w:p w14:paraId="3BB06C4C" w14:textId="2CD8EFA7" w:rsidR="00F74618" w:rsidRPr="006C30E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6C30E8">
        <w:rPr>
          <w:rFonts w:ascii="Times New Roman" w:eastAsia="Times New Roman" w:hAnsi="Times New Roman" w:cs="Times New Roman"/>
          <w:b/>
          <w:bCs/>
          <w:lang w:eastAsia="hr-HR"/>
        </w:rPr>
        <w:t>URBROJ:</w:t>
      </w:r>
      <w:r w:rsidR="006C30E8" w:rsidRPr="006C30E8">
        <w:rPr>
          <w:rFonts w:ascii="Times New Roman" w:eastAsia="Times New Roman" w:hAnsi="Times New Roman" w:cs="Times New Roman"/>
          <w:b/>
          <w:bCs/>
          <w:lang w:eastAsia="hr-HR"/>
        </w:rPr>
        <w:t>2137-16-01/01-26-</w:t>
      </w:r>
      <w:r w:rsidR="00824C3F">
        <w:rPr>
          <w:rFonts w:ascii="Times New Roman" w:eastAsia="Times New Roman" w:hAnsi="Times New Roman" w:cs="Times New Roman"/>
          <w:b/>
          <w:bCs/>
          <w:lang w:eastAsia="hr-HR"/>
        </w:rPr>
        <w:t>2</w:t>
      </w:r>
    </w:p>
    <w:p w14:paraId="7A376A16" w14:textId="2BC88981" w:rsidR="00F74618" w:rsidRPr="006C30E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6C30E8">
        <w:rPr>
          <w:rFonts w:ascii="Times New Roman" w:eastAsia="Times New Roman" w:hAnsi="Times New Roman" w:cs="Times New Roman"/>
          <w:b/>
          <w:bCs/>
          <w:lang w:eastAsia="hr-HR"/>
        </w:rPr>
        <w:t>Kloštar Podravski,</w:t>
      </w:r>
      <w:r w:rsidR="006C30E8" w:rsidRPr="006C30E8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824C3F">
        <w:rPr>
          <w:rFonts w:ascii="Times New Roman" w:eastAsia="Times New Roman" w:hAnsi="Times New Roman" w:cs="Times New Roman"/>
          <w:b/>
          <w:bCs/>
          <w:lang w:eastAsia="hr-HR"/>
        </w:rPr>
        <w:t>13. srpnja</w:t>
      </w:r>
      <w:r w:rsidR="006C30E8" w:rsidRPr="006C30E8">
        <w:rPr>
          <w:rFonts w:ascii="Times New Roman" w:eastAsia="Times New Roman" w:hAnsi="Times New Roman" w:cs="Times New Roman"/>
          <w:b/>
          <w:bCs/>
          <w:lang w:eastAsia="hr-HR"/>
        </w:rPr>
        <w:t xml:space="preserve"> 2026.</w:t>
      </w:r>
    </w:p>
    <w:p w14:paraId="3AEDBCF6" w14:textId="77777777" w:rsidR="00F74618" w:rsidRPr="006C30E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D7703A8" w14:textId="77777777" w:rsidR="00F74618" w:rsidRPr="00F74618" w:rsidRDefault="00F74618" w:rsidP="00F7461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9D41926" w14:textId="77777777" w:rsidR="00F74618" w:rsidRPr="00F74618" w:rsidRDefault="00F74618" w:rsidP="00F7461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8D5ADD6" w14:textId="77777777" w:rsidR="00F74618" w:rsidRPr="00F74618" w:rsidRDefault="00F74618" w:rsidP="00F746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hr-HR"/>
        </w:rPr>
      </w:pPr>
      <w:r w:rsidRPr="00F74618">
        <w:rPr>
          <w:rFonts w:ascii="Times New Roman" w:eastAsia="Times New Roman" w:hAnsi="Times New Roman" w:cs="Times New Roman"/>
          <w:b/>
          <w:bCs/>
          <w:lang w:eastAsia="hr-HR"/>
        </w:rPr>
        <w:t>PREDSJEDNIK:</w:t>
      </w:r>
    </w:p>
    <w:p w14:paraId="61592948" w14:textId="1773A869" w:rsidR="006920A3" w:rsidRPr="00481EF4" w:rsidRDefault="00F74618" w:rsidP="00481E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hr-HR"/>
        </w:rPr>
      </w:pPr>
      <w:r w:rsidRPr="00F74618">
        <w:rPr>
          <w:rFonts w:ascii="Times New Roman" w:eastAsia="Times New Roman" w:hAnsi="Times New Roman" w:cs="Times New Roman"/>
          <w:b/>
          <w:bCs/>
          <w:lang w:eastAsia="hr-HR"/>
        </w:rPr>
        <w:t>Marijan Belec</w:t>
      </w:r>
    </w:p>
    <w:sectPr w:rsidR="006920A3" w:rsidRPr="00481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71CE2"/>
    <w:multiLevelType w:val="hybridMultilevel"/>
    <w:tmpl w:val="D534D8B6"/>
    <w:lvl w:ilvl="0" w:tplc="905A5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9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36"/>
    <w:rsid w:val="00050135"/>
    <w:rsid w:val="001D374F"/>
    <w:rsid w:val="00281E4A"/>
    <w:rsid w:val="00481EF4"/>
    <w:rsid w:val="004E79A5"/>
    <w:rsid w:val="00541259"/>
    <w:rsid w:val="005E344B"/>
    <w:rsid w:val="00660E96"/>
    <w:rsid w:val="006920A3"/>
    <w:rsid w:val="006C30E8"/>
    <w:rsid w:val="0077162D"/>
    <w:rsid w:val="00824C3F"/>
    <w:rsid w:val="00A64B2B"/>
    <w:rsid w:val="00B635FC"/>
    <w:rsid w:val="00BD0F9E"/>
    <w:rsid w:val="00C33367"/>
    <w:rsid w:val="00E362FF"/>
    <w:rsid w:val="00E4475B"/>
    <w:rsid w:val="00E71036"/>
    <w:rsid w:val="00F20D57"/>
    <w:rsid w:val="00F7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553F"/>
  <w15:chartTrackingRefBased/>
  <w15:docId w15:val="{044F5AEE-56ED-45D4-8765-F48332C3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74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Goričan</dc:creator>
  <cp:keywords/>
  <dc:description/>
  <cp:lastModifiedBy>Opcina Klostar Podravski</cp:lastModifiedBy>
  <cp:revision>4</cp:revision>
  <cp:lastPrinted>2026-07-13T06:36:00Z</cp:lastPrinted>
  <dcterms:created xsi:type="dcterms:W3CDTF">2026-07-08T12:31:00Z</dcterms:created>
  <dcterms:modified xsi:type="dcterms:W3CDTF">2026-07-13T06:36:00Z</dcterms:modified>
</cp:coreProperties>
</file>