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0F90" w14:textId="69BF61F6" w:rsidR="003406D2" w:rsidRPr="00861D54" w:rsidRDefault="0069627E" w:rsidP="003406D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0BAB" w:rsidRPr="00861D54">
        <w:rPr>
          <w:rFonts w:ascii="Times New Roman" w:hAnsi="Times New Roman" w:cs="Times New Roman"/>
        </w:rPr>
        <w:t xml:space="preserve">Na temelju članka </w:t>
      </w:r>
      <w:r w:rsidR="00260CFA" w:rsidRPr="00861D54">
        <w:rPr>
          <w:rFonts w:ascii="Times New Roman" w:hAnsi="Times New Roman" w:cs="Times New Roman"/>
        </w:rPr>
        <w:t>119</w:t>
      </w:r>
      <w:r w:rsidR="002A0BAB" w:rsidRPr="00861D54">
        <w:rPr>
          <w:rFonts w:ascii="Times New Roman" w:hAnsi="Times New Roman" w:cs="Times New Roman"/>
        </w:rPr>
        <w:t>. Zakona o proračunu  (</w:t>
      </w:r>
      <w:r w:rsidRPr="00861D54">
        <w:rPr>
          <w:rFonts w:ascii="Times New Roman" w:hAnsi="Times New Roman" w:cs="Times New Roman"/>
        </w:rPr>
        <w:t xml:space="preserve">„Narodne novine“ broj </w:t>
      </w:r>
      <w:r w:rsidR="00260CFA" w:rsidRPr="00861D54">
        <w:rPr>
          <w:rFonts w:ascii="Times New Roman" w:hAnsi="Times New Roman" w:cs="Times New Roman"/>
        </w:rPr>
        <w:t>144/21</w:t>
      </w:r>
      <w:r w:rsidR="00BA5D1A" w:rsidRPr="00861D54">
        <w:rPr>
          <w:rFonts w:ascii="Times New Roman" w:hAnsi="Times New Roman" w:cs="Times New Roman"/>
        </w:rPr>
        <w:t>)</w:t>
      </w:r>
      <w:r w:rsidR="00260CFA" w:rsidRPr="00861D54">
        <w:rPr>
          <w:rFonts w:ascii="Times New Roman" w:hAnsi="Times New Roman" w:cs="Times New Roman"/>
        </w:rPr>
        <w:t xml:space="preserve"> i </w:t>
      </w:r>
      <w:r w:rsidR="003406D2" w:rsidRPr="00861D54">
        <w:rPr>
          <w:rFonts w:ascii="Times New Roman" w:eastAsia="Times New Roman" w:hAnsi="Times New Roman" w:cs="Times New Roman"/>
          <w:color w:val="000000"/>
          <w:lang w:eastAsia="hr-HR"/>
        </w:rPr>
        <w:t xml:space="preserve">članka </w:t>
      </w:r>
      <w:r w:rsidR="000A6053" w:rsidRPr="00861D54">
        <w:rPr>
          <w:rFonts w:ascii="Times New Roman" w:hAnsi="Times New Roman" w:cs="Times New Roman"/>
        </w:rPr>
        <w:t>3</w:t>
      </w:r>
      <w:r w:rsidR="00260CFA" w:rsidRPr="00861D54">
        <w:rPr>
          <w:rFonts w:ascii="Times New Roman" w:hAnsi="Times New Roman" w:cs="Times New Roman"/>
        </w:rPr>
        <w:t>0</w:t>
      </w:r>
      <w:r w:rsidR="00E25AE2" w:rsidRPr="00861D54">
        <w:rPr>
          <w:rFonts w:ascii="Times New Roman" w:hAnsi="Times New Roman" w:cs="Times New Roman"/>
        </w:rPr>
        <w:t>. Statuta Općine K</w:t>
      </w:r>
      <w:r w:rsidR="000A6053" w:rsidRPr="00861D54">
        <w:rPr>
          <w:rFonts w:ascii="Times New Roman" w:hAnsi="Times New Roman" w:cs="Times New Roman"/>
        </w:rPr>
        <w:t>loštar Podravski</w:t>
      </w:r>
      <w:r w:rsidR="00E25AE2" w:rsidRPr="00861D54">
        <w:rPr>
          <w:rFonts w:ascii="Times New Roman" w:hAnsi="Times New Roman" w:cs="Times New Roman"/>
        </w:rPr>
        <w:t xml:space="preserve"> („Službeni glasnik Koprivničko-križevačke županije“ broj </w:t>
      </w:r>
      <w:r w:rsidR="00260CFA" w:rsidRPr="00861D54">
        <w:rPr>
          <w:rFonts w:ascii="Times New Roman" w:hAnsi="Times New Roman" w:cs="Times New Roman"/>
        </w:rPr>
        <w:t>4/21</w:t>
      </w:r>
      <w:r w:rsidR="00E25AE2" w:rsidRPr="00861D54">
        <w:rPr>
          <w:rFonts w:ascii="Times New Roman" w:hAnsi="Times New Roman" w:cs="Times New Roman"/>
        </w:rPr>
        <w:t xml:space="preserve">), </w:t>
      </w:r>
      <w:r w:rsidR="003406D2" w:rsidRPr="00861D5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25AE2" w:rsidRPr="00861D54">
        <w:rPr>
          <w:rFonts w:ascii="Times New Roman" w:eastAsia="Times New Roman" w:hAnsi="Times New Roman" w:cs="Times New Roman"/>
          <w:color w:val="000000"/>
          <w:lang w:eastAsia="hr-HR"/>
        </w:rPr>
        <w:t>Općinsko vijeće Općine K</w:t>
      </w:r>
      <w:r w:rsidR="000A6053" w:rsidRPr="00861D54">
        <w:rPr>
          <w:rFonts w:ascii="Times New Roman" w:eastAsia="Times New Roman" w:hAnsi="Times New Roman" w:cs="Times New Roman"/>
          <w:color w:val="000000"/>
          <w:lang w:eastAsia="hr-HR"/>
        </w:rPr>
        <w:t>loštar Podravski</w:t>
      </w:r>
      <w:r w:rsidR="00E25AE2" w:rsidRPr="00861D54">
        <w:rPr>
          <w:rFonts w:ascii="Times New Roman" w:eastAsia="Times New Roman" w:hAnsi="Times New Roman" w:cs="Times New Roman"/>
          <w:color w:val="000000"/>
          <w:lang w:eastAsia="hr-HR"/>
        </w:rPr>
        <w:t xml:space="preserve"> na </w:t>
      </w:r>
      <w:r w:rsidR="00634FB3" w:rsidRPr="00861D54">
        <w:rPr>
          <w:rFonts w:ascii="Times New Roman" w:eastAsia="Times New Roman" w:hAnsi="Times New Roman" w:cs="Times New Roman"/>
          <w:color w:val="000000"/>
          <w:lang w:eastAsia="hr-HR"/>
        </w:rPr>
        <w:t>9</w:t>
      </w:r>
      <w:r w:rsidR="00E25AE2" w:rsidRPr="00861D54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3406D2" w:rsidRPr="00861D54">
        <w:rPr>
          <w:rFonts w:ascii="Times New Roman" w:eastAsia="Times New Roman" w:hAnsi="Times New Roman" w:cs="Times New Roman"/>
          <w:color w:val="000000"/>
          <w:lang w:eastAsia="hr-HR"/>
        </w:rPr>
        <w:t xml:space="preserve"> sjednici održanoj</w:t>
      </w:r>
      <w:r w:rsidR="000A6053" w:rsidRPr="00861D5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BE06FF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004B5B" w:rsidRPr="00861D54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BE06FF">
        <w:rPr>
          <w:rFonts w:ascii="Times New Roman" w:eastAsia="Times New Roman" w:hAnsi="Times New Roman" w:cs="Times New Roman"/>
          <w:bCs/>
          <w:color w:val="000000" w:themeColor="text1"/>
        </w:rPr>
        <w:t xml:space="preserve"> svibnja</w:t>
      </w:r>
      <w:r w:rsidR="00004B5B" w:rsidRPr="00861D54">
        <w:rPr>
          <w:rFonts w:ascii="Times New Roman" w:eastAsia="Times New Roman" w:hAnsi="Times New Roman" w:cs="Times New Roman"/>
          <w:bCs/>
          <w:color w:val="000000" w:themeColor="text1"/>
        </w:rPr>
        <w:t xml:space="preserve"> 202</w:t>
      </w:r>
      <w:r w:rsidR="00634FB3" w:rsidRPr="00861D54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004B5B" w:rsidRPr="00861D54">
        <w:rPr>
          <w:rFonts w:ascii="Times New Roman" w:eastAsia="Times New Roman" w:hAnsi="Times New Roman" w:cs="Times New Roman"/>
          <w:bCs/>
          <w:color w:val="000000" w:themeColor="text1"/>
        </w:rPr>
        <w:t xml:space="preserve">. godine </w:t>
      </w:r>
      <w:r w:rsidR="003406D2" w:rsidRPr="00861D54">
        <w:rPr>
          <w:rFonts w:ascii="Times New Roman" w:eastAsia="Times New Roman" w:hAnsi="Times New Roman" w:cs="Times New Roman"/>
          <w:color w:val="000000"/>
          <w:lang w:eastAsia="hr-HR"/>
        </w:rPr>
        <w:t>donije</w:t>
      </w:r>
      <w:r w:rsidR="000A6053" w:rsidRPr="00861D54">
        <w:rPr>
          <w:rFonts w:ascii="Times New Roman" w:eastAsia="Times New Roman" w:hAnsi="Times New Roman" w:cs="Times New Roman"/>
          <w:color w:val="000000"/>
          <w:lang w:eastAsia="hr-HR"/>
        </w:rPr>
        <w:t>lo</w:t>
      </w:r>
      <w:r w:rsidR="003406D2" w:rsidRPr="00861D54">
        <w:rPr>
          <w:rFonts w:ascii="Times New Roman" w:eastAsia="Times New Roman" w:hAnsi="Times New Roman" w:cs="Times New Roman"/>
          <w:color w:val="000000"/>
          <w:lang w:eastAsia="hr-HR"/>
        </w:rPr>
        <w:t xml:space="preserve"> je</w:t>
      </w:r>
    </w:p>
    <w:p w14:paraId="455ADDDB" w14:textId="77777777" w:rsidR="002A0BAB" w:rsidRPr="00861D54" w:rsidRDefault="004113B6" w:rsidP="002A0BAB">
      <w:pPr>
        <w:spacing w:after="0"/>
        <w:jc w:val="center"/>
        <w:rPr>
          <w:rFonts w:ascii="Times New Roman" w:hAnsi="Times New Roman" w:cs="Times New Roman"/>
          <w:b/>
        </w:rPr>
      </w:pPr>
      <w:r w:rsidRPr="00861D5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</w:r>
      <w:r w:rsidR="002A0BAB" w:rsidRPr="00861D54">
        <w:rPr>
          <w:rFonts w:ascii="Times New Roman" w:hAnsi="Times New Roman" w:cs="Times New Roman"/>
          <w:b/>
        </w:rPr>
        <w:t xml:space="preserve">O D L U K U  </w:t>
      </w:r>
    </w:p>
    <w:p w14:paraId="1AD3C2F2" w14:textId="3D90DB69" w:rsidR="00861D54" w:rsidRPr="00861D54" w:rsidRDefault="00861D54" w:rsidP="002A0BAB">
      <w:pPr>
        <w:spacing w:after="0"/>
        <w:jc w:val="center"/>
        <w:rPr>
          <w:rFonts w:ascii="Times New Roman" w:hAnsi="Times New Roman" w:cs="Times New Roman"/>
          <w:b/>
        </w:rPr>
      </w:pPr>
      <w:r w:rsidRPr="00861D54">
        <w:rPr>
          <w:rFonts w:ascii="Times New Roman" w:hAnsi="Times New Roman" w:cs="Times New Roman"/>
          <w:b/>
        </w:rPr>
        <w:t>o dozvoljenom prekoračenju po poslovnom računu Općine Kloštar Podravski</w:t>
      </w:r>
    </w:p>
    <w:p w14:paraId="111ACF5C" w14:textId="77777777" w:rsidR="00861D54" w:rsidRPr="00861D54" w:rsidRDefault="00861D54" w:rsidP="002A0BAB">
      <w:pPr>
        <w:spacing w:after="0"/>
        <w:jc w:val="center"/>
        <w:rPr>
          <w:rFonts w:ascii="Times New Roman" w:hAnsi="Times New Roman" w:cs="Times New Roman"/>
          <w:b/>
        </w:rPr>
      </w:pPr>
    </w:p>
    <w:p w14:paraId="0686F442" w14:textId="1924B235" w:rsidR="00861D54" w:rsidRPr="00861D54" w:rsidRDefault="00861D54" w:rsidP="00861D54">
      <w:pPr>
        <w:ind w:firstLine="708"/>
        <w:jc w:val="center"/>
        <w:rPr>
          <w:rFonts w:ascii="Times New Roman" w:hAnsi="Times New Roman" w:cs="Times New Roman"/>
          <w:b/>
        </w:rPr>
      </w:pPr>
      <w:r w:rsidRPr="00861D54">
        <w:rPr>
          <w:rFonts w:ascii="Times New Roman" w:hAnsi="Times New Roman" w:cs="Times New Roman"/>
          <w:b/>
        </w:rPr>
        <w:t>Članak 1.</w:t>
      </w:r>
    </w:p>
    <w:p w14:paraId="12B7F429" w14:textId="2FD552B4" w:rsidR="00861D54" w:rsidRPr="00861D54" w:rsidRDefault="00861D54" w:rsidP="00861D54">
      <w:pPr>
        <w:ind w:firstLine="708"/>
        <w:rPr>
          <w:rFonts w:ascii="Times New Roman" w:hAnsi="Times New Roman" w:cs="Times New Roman"/>
        </w:rPr>
      </w:pPr>
      <w:r w:rsidRPr="00861D54">
        <w:rPr>
          <w:rFonts w:ascii="Times New Roman" w:hAnsi="Times New Roman" w:cs="Times New Roman"/>
        </w:rPr>
        <w:t>Ovom Odlukom utvrđuje se prekoračenje po poslovnom računu Općine Kloštar Podravski otvorenom kod ERSTE &amp; STEIERMÄRKISCHE BANK d.d., IBAN: HR4424020061819400009 u iznosu od 80.000,00 eura, s krajnjim rokom vraćanja u roku od jedne godine.</w:t>
      </w:r>
    </w:p>
    <w:p w14:paraId="5CF0CA5B" w14:textId="77777777" w:rsidR="00861D54" w:rsidRPr="00861D54" w:rsidRDefault="00861D54" w:rsidP="00861D54">
      <w:pPr>
        <w:ind w:firstLine="708"/>
        <w:rPr>
          <w:rFonts w:ascii="Times New Roman" w:hAnsi="Times New Roman" w:cs="Times New Roman"/>
        </w:rPr>
      </w:pPr>
    </w:p>
    <w:p w14:paraId="4E506F3F" w14:textId="4D75F203" w:rsidR="00861D54" w:rsidRPr="00861D54" w:rsidRDefault="00861D54" w:rsidP="00861D54">
      <w:pPr>
        <w:ind w:firstLine="708"/>
        <w:jc w:val="center"/>
        <w:rPr>
          <w:rFonts w:ascii="Times New Roman" w:hAnsi="Times New Roman" w:cs="Times New Roman"/>
          <w:b/>
        </w:rPr>
      </w:pPr>
      <w:r w:rsidRPr="00861D54">
        <w:rPr>
          <w:rFonts w:ascii="Times New Roman" w:hAnsi="Times New Roman" w:cs="Times New Roman"/>
          <w:b/>
        </w:rPr>
        <w:t>Članak 2.</w:t>
      </w:r>
    </w:p>
    <w:p w14:paraId="7EC8AA29" w14:textId="1B94CE75" w:rsidR="00861D54" w:rsidRPr="00861D54" w:rsidRDefault="00861D54" w:rsidP="00861D54">
      <w:pPr>
        <w:ind w:firstLine="708"/>
        <w:jc w:val="both"/>
        <w:rPr>
          <w:rFonts w:ascii="Times New Roman" w:hAnsi="Times New Roman" w:cs="Times New Roman"/>
        </w:rPr>
      </w:pPr>
      <w:r w:rsidRPr="00861D54">
        <w:rPr>
          <w:rFonts w:ascii="Times New Roman" w:hAnsi="Times New Roman" w:cs="Times New Roman"/>
        </w:rPr>
        <w:t>Ovlašćuje se općinski načelnik za sklapanje i potpis Ugovora o prekoračenju po poslovnom računu, odnosno okvirnom korištenju minusa po računu, s ERSTE &amp; STEIERMÄRKISCHE BANK d.d., sukladno važećim propisima o bankarskim uslugama.</w:t>
      </w:r>
    </w:p>
    <w:p w14:paraId="7334E4C5" w14:textId="77777777" w:rsidR="00861D54" w:rsidRPr="00861D54" w:rsidRDefault="00861D54" w:rsidP="00861D54">
      <w:pPr>
        <w:ind w:firstLine="708"/>
        <w:jc w:val="center"/>
        <w:rPr>
          <w:rFonts w:ascii="Times New Roman" w:hAnsi="Times New Roman" w:cs="Times New Roman"/>
        </w:rPr>
      </w:pPr>
    </w:p>
    <w:p w14:paraId="4F395FC3" w14:textId="77777777" w:rsidR="00861D54" w:rsidRPr="00861D54" w:rsidRDefault="00861D54" w:rsidP="00861D54">
      <w:pPr>
        <w:ind w:firstLine="708"/>
        <w:jc w:val="center"/>
        <w:rPr>
          <w:rFonts w:ascii="Times New Roman" w:hAnsi="Times New Roman" w:cs="Times New Roman"/>
          <w:b/>
        </w:rPr>
      </w:pPr>
      <w:r w:rsidRPr="00861D54">
        <w:rPr>
          <w:rFonts w:ascii="Times New Roman" w:hAnsi="Times New Roman" w:cs="Times New Roman"/>
          <w:b/>
        </w:rPr>
        <w:t>Članak 3.</w:t>
      </w:r>
    </w:p>
    <w:p w14:paraId="671BA1F7" w14:textId="77777777" w:rsidR="00861D54" w:rsidRPr="00861D54" w:rsidRDefault="00861D54" w:rsidP="00861D54">
      <w:pPr>
        <w:ind w:firstLine="708"/>
        <w:jc w:val="center"/>
        <w:rPr>
          <w:rFonts w:ascii="Times New Roman" w:hAnsi="Times New Roman" w:cs="Times New Roman"/>
        </w:rPr>
      </w:pPr>
    </w:p>
    <w:p w14:paraId="2A2170AD" w14:textId="2AB22D90" w:rsidR="00861D54" w:rsidRPr="00861D54" w:rsidRDefault="00861D54" w:rsidP="00861D54">
      <w:pPr>
        <w:ind w:firstLine="708"/>
        <w:jc w:val="both"/>
        <w:rPr>
          <w:rFonts w:ascii="Times New Roman" w:hAnsi="Times New Roman" w:cs="Times New Roman"/>
        </w:rPr>
      </w:pPr>
      <w:r w:rsidRPr="00861D54">
        <w:rPr>
          <w:rFonts w:ascii="Times New Roman" w:hAnsi="Times New Roman" w:cs="Times New Roman"/>
        </w:rPr>
        <w:t>Ova Odluka stupa na snagu danom i objaviti će se na službenim stranicama Općine Kloštar Podravski www.klostarpodravski.hr</w:t>
      </w:r>
    </w:p>
    <w:p w14:paraId="5FEC5E8F" w14:textId="77777777" w:rsidR="00861D54" w:rsidRPr="00861D54" w:rsidRDefault="00861D54" w:rsidP="00861D54">
      <w:pPr>
        <w:rPr>
          <w:rFonts w:ascii="Times New Roman" w:hAnsi="Times New Roman" w:cs="Times New Roman"/>
        </w:rPr>
      </w:pPr>
    </w:p>
    <w:p w14:paraId="74F5C83D" w14:textId="77777777" w:rsidR="005C69B3" w:rsidRPr="00861D54" w:rsidRDefault="005C69B3" w:rsidP="005C69B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</w:p>
    <w:p w14:paraId="461976A8" w14:textId="4E9C04AC" w:rsidR="004113B6" w:rsidRPr="00861D54" w:rsidRDefault="004113B6" w:rsidP="004113B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9E9E2C5" w14:textId="77777777" w:rsidR="00220449" w:rsidRPr="00861D54" w:rsidRDefault="004113B6" w:rsidP="0022044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861D54">
        <w:rPr>
          <w:rFonts w:ascii="Times New Roman" w:eastAsia="Times New Roman" w:hAnsi="Times New Roman" w:cs="Times New Roman"/>
          <w:color w:val="000000" w:themeColor="text1"/>
          <w:lang w:eastAsia="hr-HR"/>
        </w:rPr>
        <w:t> </w:t>
      </w:r>
    </w:p>
    <w:p w14:paraId="7CAD944D" w14:textId="77777777" w:rsidR="0016770A" w:rsidRPr="00861D54" w:rsidRDefault="003E55FA" w:rsidP="0022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 xml:space="preserve">OPĆINSKO VIJEĆE </w:t>
      </w:r>
    </w:p>
    <w:p w14:paraId="2A1F4E07" w14:textId="77777777" w:rsidR="00220449" w:rsidRPr="00861D54" w:rsidRDefault="003E55FA" w:rsidP="0022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>OPĆINE K</w:t>
      </w:r>
      <w:r w:rsidR="0016770A" w:rsidRPr="00861D54">
        <w:rPr>
          <w:rFonts w:ascii="Times New Roman" w:eastAsia="Times New Roman" w:hAnsi="Times New Roman" w:cs="Times New Roman"/>
          <w:bCs/>
          <w:color w:val="000000" w:themeColor="text1"/>
        </w:rPr>
        <w:t>LOŠTAR PODRAVSKI</w:t>
      </w:r>
    </w:p>
    <w:p w14:paraId="0E01265B" w14:textId="77777777" w:rsidR="00220449" w:rsidRPr="00861D54" w:rsidRDefault="00220449" w:rsidP="0022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D29334B" w14:textId="502C5166" w:rsidR="00220449" w:rsidRPr="00861D54" w:rsidRDefault="002717C1" w:rsidP="002717C1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861D54">
        <w:rPr>
          <w:rFonts w:ascii="Times New Roman" w:eastAsia="Times New Roman" w:hAnsi="Times New Roman" w:cs="Times New Roman"/>
          <w:bCs/>
          <w:lang w:val="en-GB"/>
        </w:rPr>
        <w:t>KLASA:</w:t>
      </w:r>
      <w:r w:rsidR="00BE06FF">
        <w:rPr>
          <w:rFonts w:ascii="Times New Roman" w:eastAsia="Times New Roman" w:hAnsi="Times New Roman" w:cs="Times New Roman"/>
          <w:bCs/>
          <w:lang w:val="en-GB"/>
        </w:rPr>
        <w:t>403-01/26-01/01</w:t>
      </w:r>
    </w:p>
    <w:p w14:paraId="2681DDE7" w14:textId="1DC7106D" w:rsidR="0013399E" w:rsidRPr="00861D54" w:rsidRDefault="003E55FA" w:rsidP="00416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 xml:space="preserve">URBROJ: </w:t>
      </w:r>
      <w:r w:rsidR="00C734E8" w:rsidRPr="00861D54">
        <w:rPr>
          <w:rFonts w:ascii="Times New Roman" w:eastAsia="Times New Roman" w:hAnsi="Times New Roman" w:cs="Times New Roman"/>
          <w:bCs/>
          <w:color w:val="000000" w:themeColor="text1"/>
        </w:rPr>
        <w:t>2137-16-01/01-2</w:t>
      </w:r>
      <w:r w:rsidR="00634FB3" w:rsidRPr="00861D54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734E8" w:rsidRPr="00861D54">
        <w:rPr>
          <w:rFonts w:ascii="Times New Roman" w:eastAsia="Times New Roman" w:hAnsi="Times New Roman" w:cs="Times New Roman"/>
          <w:bCs/>
          <w:color w:val="000000" w:themeColor="text1"/>
        </w:rPr>
        <w:t>-01</w:t>
      </w:r>
    </w:p>
    <w:p w14:paraId="5F2AB238" w14:textId="533A8F7E" w:rsidR="00220449" w:rsidRPr="00861D54" w:rsidRDefault="003E55FA" w:rsidP="00416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>K</w:t>
      </w:r>
      <w:r w:rsidR="0016770A" w:rsidRPr="00861D54">
        <w:rPr>
          <w:rFonts w:ascii="Times New Roman" w:eastAsia="Times New Roman" w:hAnsi="Times New Roman" w:cs="Times New Roman"/>
          <w:bCs/>
          <w:color w:val="000000" w:themeColor="text1"/>
        </w:rPr>
        <w:t>loštar Podravski,</w:t>
      </w:r>
      <w:r w:rsidR="00C734E8" w:rsidRPr="00861D54"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  <w:r w:rsidR="00BE06FF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BE06FF" w:rsidRPr="00861D54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BE06FF">
        <w:rPr>
          <w:rFonts w:ascii="Times New Roman" w:eastAsia="Times New Roman" w:hAnsi="Times New Roman" w:cs="Times New Roman"/>
          <w:bCs/>
          <w:color w:val="000000" w:themeColor="text1"/>
        </w:rPr>
        <w:t xml:space="preserve"> svibnja</w:t>
      </w:r>
      <w:r w:rsidR="00BE06FF" w:rsidRPr="00861D5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734E8" w:rsidRPr="00861D54">
        <w:rPr>
          <w:rFonts w:ascii="Times New Roman" w:eastAsia="Times New Roman" w:hAnsi="Times New Roman" w:cs="Times New Roman"/>
          <w:bCs/>
          <w:color w:val="000000" w:themeColor="text1"/>
        </w:rPr>
        <w:t>202</w:t>
      </w:r>
      <w:r w:rsidR="00634FB3" w:rsidRPr="00861D54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734E8" w:rsidRPr="00861D54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220449"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220449"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     </w:t>
      </w:r>
      <w:r w:rsidR="00220449"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</w:t>
      </w:r>
    </w:p>
    <w:p w14:paraId="0403FD3E" w14:textId="77777777" w:rsidR="00220449" w:rsidRPr="00861D54" w:rsidRDefault="00220449" w:rsidP="00416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816E068" w14:textId="3AB57BF6" w:rsidR="00220449" w:rsidRPr="00861D54" w:rsidRDefault="00220449" w:rsidP="0022044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  <w:t>PREDSJEDNI</w:t>
      </w:r>
      <w:r w:rsidR="00634FB3" w:rsidRPr="00861D54">
        <w:rPr>
          <w:rFonts w:ascii="Times New Roman" w:eastAsia="Times New Roman" w:hAnsi="Times New Roman" w:cs="Times New Roman"/>
          <w:bCs/>
          <w:color w:val="000000" w:themeColor="text1"/>
        </w:rPr>
        <w:t>K</w:t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>:</w:t>
      </w:r>
    </w:p>
    <w:p w14:paraId="477847C1" w14:textId="77777777" w:rsidR="00C734E8" w:rsidRPr="00861D54" w:rsidRDefault="00C734E8" w:rsidP="0022044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0ABC80E" w14:textId="0845E6AE" w:rsidR="00983977" w:rsidRPr="00861D54" w:rsidRDefault="00220449" w:rsidP="00220449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</w:t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   </w:t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861D54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</w:t>
      </w:r>
      <w:r w:rsidR="00123D71" w:rsidRPr="00861D54">
        <w:rPr>
          <w:rFonts w:ascii="Times New Roman" w:eastAsia="Times New Roman" w:hAnsi="Times New Roman" w:cs="Times New Roman"/>
          <w:bCs/>
          <w:color w:val="000000" w:themeColor="text1"/>
        </w:rPr>
        <w:t>Marij</w:t>
      </w:r>
      <w:r w:rsidR="00634FB3" w:rsidRPr="00861D54">
        <w:rPr>
          <w:rFonts w:ascii="Times New Roman" w:eastAsia="Times New Roman" w:hAnsi="Times New Roman" w:cs="Times New Roman"/>
          <w:bCs/>
          <w:color w:val="000000" w:themeColor="text1"/>
        </w:rPr>
        <w:t>an Belec</w:t>
      </w:r>
    </w:p>
    <w:p w14:paraId="2926857F" w14:textId="77777777" w:rsidR="00D8333F" w:rsidRPr="00861D54" w:rsidRDefault="00D8333F" w:rsidP="00220449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5DC2CC2" w14:textId="77777777" w:rsidR="00D8333F" w:rsidRPr="00861D54" w:rsidRDefault="00D8333F" w:rsidP="00220449">
      <w:pPr>
        <w:rPr>
          <w:rFonts w:ascii="Times New Roman" w:hAnsi="Times New Roman" w:cs="Times New Roman"/>
          <w:color w:val="000000" w:themeColor="text1"/>
        </w:rPr>
      </w:pPr>
    </w:p>
    <w:p w14:paraId="2AADDD3A" w14:textId="77777777" w:rsidR="00EB5017" w:rsidRPr="00861D54" w:rsidRDefault="00EB5017" w:rsidP="00220449">
      <w:pPr>
        <w:rPr>
          <w:rFonts w:ascii="Times New Roman" w:hAnsi="Times New Roman" w:cs="Times New Roman"/>
          <w:color w:val="000000" w:themeColor="text1"/>
        </w:rPr>
      </w:pPr>
    </w:p>
    <w:p w14:paraId="6B0CD03C" w14:textId="77777777" w:rsidR="00EB5017" w:rsidRPr="00861D54" w:rsidRDefault="00EB5017" w:rsidP="00220449">
      <w:pPr>
        <w:rPr>
          <w:rFonts w:ascii="Times New Roman" w:hAnsi="Times New Roman" w:cs="Times New Roman"/>
          <w:color w:val="000000" w:themeColor="text1"/>
        </w:rPr>
      </w:pPr>
    </w:p>
    <w:p w14:paraId="0CD59C97" w14:textId="77777777" w:rsidR="006D525F" w:rsidRPr="00861D54" w:rsidRDefault="006D525F" w:rsidP="00220449">
      <w:pPr>
        <w:rPr>
          <w:rFonts w:ascii="Times New Roman" w:hAnsi="Times New Roman" w:cs="Times New Roman"/>
          <w:color w:val="000000" w:themeColor="text1"/>
        </w:rPr>
      </w:pPr>
    </w:p>
    <w:p w14:paraId="772D2EF4" w14:textId="77777777" w:rsidR="006D525F" w:rsidRPr="00861D54" w:rsidRDefault="006D525F" w:rsidP="00220449">
      <w:pPr>
        <w:rPr>
          <w:rFonts w:ascii="Times New Roman" w:hAnsi="Times New Roman" w:cs="Times New Roman"/>
          <w:color w:val="000000" w:themeColor="text1"/>
        </w:rPr>
      </w:pPr>
    </w:p>
    <w:p w14:paraId="1570F011" w14:textId="77777777" w:rsidR="006D525F" w:rsidRPr="00861D54" w:rsidRDefault="006D525F" w:rsidP="00220449">
      <w:pPr>
        <w:rPr>
          <w:rFonts w:ascii="Times New Roman" w:hAnsi="Times New Roman" w:cs="Times New Roman"/>
          <w:color w:val="000000" w:themeColor="text1"/>
        </w:rPr>
      </w:pPr>
    </w:p>
    <w:p w14:paraId="187B5ADC" w14:textId="0AB59BAB" w:rsidR="006D525F" w:rsidRPr="00861D54" w:rsidRDefault="006D525F" w:rsidP="006D525F">
      <w:pPr>
        <w:rPr>
          <w:rFonts w:ascii="Times New Roman" w:hAnsi="Times New Roman" w:cs="Times New Roman"/>
          <w:color w:val="000000" w:themeColor="text1"/>
        </w:rPr>
      </w:pPr>
    </w:p>
    <w:p w14:paraId="222D3FBC" w14:textId="77777777" w:rsidR="00EB5017" w:rsidRPr="00861D54" w:rsidRDefault="00EB5017" w:rsidP="00220449">
      <w:pPr>
        <w:rPr>
          <w:rFonts w:ascii="Times New Roman" w:hAnsi="Times New Roman" w:cs="Times New Roman"/>
          <w:color w:val="000000" w:themeColor="text1"/>
        </w:rPr>
      </w:pPr>
    </w:p>
    <w:p w14:paraId="7E8583DC" w14:textId="77777777" w:rsidR="00861D54" w:rsidRPr="00861D54" w:rsidRDefault="00861D54" w:rsidP="00861D54">
      <w:pPr>
        <w:pStyle w:val="StandardWeb"/>
        <w:jc w:val="center"/>
        <w:rPr>
          <w:sz w:val="22"/>
          <w:szCs w:val="22"/>
        </w:rPr>
      </w:pPr>
      <w:r w:rsidRPr="00861D54">
        <w:rPr>
          <w:rStyle w:val="Naglaeno"/>
          <w:sz w:val="22"/>
          <w:szCs w:val="22"/>
        </w:rPr>
        <w:lastRenderedPageBreak/>
        <w:t>O b r a z l o ž e n j e</w:t>
      </w:r>
    </w:p>
    <w:p w14:paraId="63207B31" w14:textId="3491DDA4" w:rsidR="00861D54" w:rsidRPr="00861D54" w:rsidRDefault="00861D54" w:rsidP="00861D54">
      <w:pPr>
        <w:pStyle w:val="StandardWeb"/>
        <w:jc w:val="both"/>
        <w:rPr>
          <w:sz w:val="22"/>
          <w:szCs w:val="22"/>
        </w:rPr>
      </w:pPr>
      <w:r w:rsidRPr="00861D54">
        <w:rPr>
          <w:sz w:val="22"/>
          <w:szCs w:val="22"/>
        </w:rPr>
        <w:t>Općina Kloštar Podravski je dana 14. travnja 2026. godine u cijelosti podmirila obveze po osnovi dopuštenog prekoračenja po poslovnom računu, čime je postojeći ugovorni odnos s poslovnom bankom zaključen.</w:t>
      </w:r>
    </w:p>
    <w:p w14:paraId="7022F2C5" w14:textId="77777777" w:rsidR="00861D54" w:rsidRPr="00861D54" w:rsidRDefault="00861D54" w:rsidP="00861D54">
      <w:pPr>
        <w:pStyle w:val="StandardWeb"/>
        <w:jc w:val="both"/>
        <w:rPr>
          <w:sz w:val="22"/>
          <w:szCs w:val="22"/>
        </w:rPr>
      </w:pPr>
      <w:r w:rsidRPr="00861D54">
        <w:rPr>
          <w:sz w:val="22"/>
          <w:szCs w:val="22"/>
        </w:rPr>
        <w:t>Radi osiguranja tekuće likvidnosti proračuna i nesmetanog izvršavanja proračunskih obveza, ukazala se potreba za ponovnim ugovaranjem dopuštenog prekoračenja po poslovnom računu za razdoblje od jedne godine.</w:t>
      </w:r>
    </w:p>
    <w:p w14:paraId="07C865F5" w14:textId="77777777" w:rsidR="00861D54" w:rsidRPr="00861D54" w:rsidRDefault="00861D54" w:rsidP="00861D54">
      <w:pPr>
        <w:pStyle w:val="StandardWeb"/>
        <w:jc w:val="both"/>
        <w:rPr>
          <w:sz w:val="22"/>
          <w:szCs w:val="22"/>
        </w:rPr>
      </w:pPr>
      <w:r w:rsidRPr="00861D54">
        <w:rPr>
          <w:sz w:val="22"/>
          <w:szCs w:val="22"/>
        </w:rPr>
        <w:t>Slijedom navedenog, predlaže se donošenje Odluke o dozvoljenom prekoračenju po poslovnom računu Općine Kloštar Podravski u iznosu od 80.000,00 eura, sukladno uvjetima poslovne banke.</w:t>
      </w:r>
    </w:p>
    <w:p w14:paraId="3CF2C180" w14:textId="77777777" w:rsidR="00BA5D1A" w:rsidRPr="00861D54" w:rsidRDefault="00BA5D1A" w:rsidP="00220449">
      <w:pPr>
        <w:rPr>
          <w:rFonts w:ascii="Times New Roman" w:hAnsi="Times New Roman" w:cs="Times New Roman"/>
          <w:color w:val="000000" w:themeColor="text1"/>
        </w:rPr>
      </w:pPr>
    </w:p>
    <w:p w14:paraId="47F619CD" w14:textId="77777777" w:rsidR="00BA5D1A" w:rsidRPr="00861D54" w:rsidRDefault="00BA5D1A" w:rsidP="00220449">
      <w:pPr>
        <w:rPr>
          <w:rFonts w:ascii="Times New Roman" w:hAnsi="Times New Roman" w:cs="Times New Roman"/>
          <w:color w:val="000000" w:themeColor="text1"/>
        </w:rPr>
      </w:pPr>
    </w:p>
    <w:p w14:paraId="4748A032" w14:textId="77777777" w:rsidR="00BA5D1A" w:rsidRPr="00861D54" w:rsidRDefault="00BA5D1A" w:rsidP="00220449">
      <w:pPr>
        <w:rPr>
          <w:rFonts w:ascii="Times New Roman" w:hAnsi="Times New Roman" w:cs="Times New Roman"/>
          <w:color w:val="000000" w:themeColor="text1"/>
        </w:rPr>
      </w:pPr>
    </w:p>
    <w:p w14:paraId="11EC5E8E" w14:textId="719BCE51" w:rsidR="007B06BA" w:rsidRPr="00861D54" w:rsidRDefault="007B06BA" w:rsidP="00D1062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9BB33FC" w14:textId="0DE7D53E" w:rsidR="00EE394A" w:rsidRPr="00861D54" w:rsidRDefault="00EE394A" w:rsidP="00D1062B">
      <w:pPr>
        <w:jc w:val="both"/>
        <w:rPr>
          <w:rFonts w:ascii="Times New Roman" w:hAnsi="Times New Roman" w:cs="Times New Roman"/>
          <w:color w:val="000000" w:themeColor="text1"/>
        </w:rPr>
      </w:pPr>
      <w:r w:rsidRPr="00861D54">
        <w:rPr>
          <w:rFonts w:ascii="Times New Roman" w:hAnsi="Times New Roman" w:cs="Times New Roman"/>
          <w:color w:val="000000" w:themeColor="text1"/>
        </w:rPr>
        <w:tab/>
      </w:r>
    </w:p>
    <w:sectPr w:rsidR="00EE394A" w:rsidRPr="00861D54" w:rsidSect="003406D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B6"/>
    <w:rsid w:val="00004B5B"/>
    <w:rsid w:val="000155F3"/>
    <w:rsid w:val="000746C6"/>
    <w:rsid w:val="000A371D"/>
    <w:rsid w:val="000A6053"/>
    <w:rsid w:val="000E6058"/>
    <w:rsid w:val="0011251C"/>
    <w:rsid w:val="00123D71"/>
    <w:rsid w:val="0013399E"/>
    <w:rsid w:val="0016770A"/>
    <w:rsid w:val="00171383"/>
    <w:rsid w:val="001A5FE7"/>
    <w:rsid w:val="00220449"/>
    <w:rsid w:val="00256A93"/>
    <w:rsid w:val="00260CFA"/>
    <w:rsid w:val="002717C1"/>
    <w:rsid w:val="002904D0"/>
    <w:rsid w:val="002A0BAB"/>
    <w:rsid w:val="002A3CCF"/>
    <w:rsid w:val="002C6A67"/>
    <w:rsid w:val="00327A4D"/>
    <w:rsid w:val="003406D2"/>
    <w:rsid w:val="00340C98"/>
    <w:rsid w:val="003E55FA"/>
    <w:rsid w:val="003E7394"/>
    <w:rsid w:val="004113B6"/>
    <w:rsid w:val="00416CBD"/>
    <w:rsid w:val="00445783"/>
    <w:rsid w:val="00491109"/>
    <w:rsid w:val="004B7D34"/>
    <w:rsid w:val="004D70C3"/>
    <w:rsid w:val="00534DFE"/>
    <w:rsid w:val="005363F0"/>
    <w:rsid w:val="005A7411"/>
    <w:rsid w:val="005C69B3"/>
    <w:rsid w:val="005D48A3"/>
    <w:rsid w:val="005E1AF8"/>
    <w:rsid w:val="00634FB3"/>
    <w:rsid w:val="0069627E"/>
    <w:rsid w:val="006D525F"/>
    <w:rsid w:val="006E7B06"/>
    <w:rsid w:val="00711B53"/>
    <w:rsid w:val="00716B01"/>
    <w:rsid w:val="00726B0F"/>
    <w:rsid w:val="00763303"/>
    <w:rsid w:val="007A5975"/>
    <w:rsid w:val="007B06BA"/>
    <w:rsid w:val="00861D54"/>
    <w:rsid w:val="00871991"/>
    <w:rsid w:val="008B4DBD"/>
    <w:rsid w:val="00962FC9"/>
    <w:rsid w:val="00983977"/>
    <w:rsid w:val="009B1D15"/>
    <w:rsid w:val="009C76C3"/>
    <w:rsid w:val="00A05F88"/>
    <w:rsid w:val="00A97BE7"/>
    <w:rsid w:val="00AB50BD"/>
    <w:rsid w:val="00B87B25"/>
    <w:rsid w:val="00BA5D1A"/>
    <w:rsid w:val="00BE06FF"/>
    <w:rsid w:val="00C5076F"/>
    <w:rsid w:val="00C734E8"/>
    <w:rsid w:val="00CC3EE4"/>
    <w:rsid w:val="00CF2C51"/>
    <w:rsid w:val="00D073E7"/>
    <w:rsid w:val="00D1062B"/>
    <w:rsid w:val="00D12359"/>
    <w:rsid w:val="00D64468"/>
    <w:rsid w:val="00D7060A"/>
    <w:rsid w:val="00D8333F"/>
    <w:rsid w:val="00D97B07"/>
    <w:rsid w:val="00DA51EA"/>
    <w:rsid w:val="00DC2C27"/>
    <w:rsid w:val="00DD5595"/>
    <w:rsid w:val="00E25AE2"/>
    <w:rsid w:val="00E43C8B"/>
    <w:rsid w:val="00E60C2A"/>
    <w:rsid w:val="00E7735C"/>
    <w:rsid w:val="00E933F6"/>
    <w:rsid w:val="00E94126"/>
    <w:rsid w:val="00EB5017"/>
    <w:rsid w:val="00ED6EC3"/>
    <w:rsid w:val="00EE394A"/>
    <w:rsid w:val="00EF445D"/>
    <w:rsid w:val="00F07A5A"/>
    <w:rsid w:val="00F11ED0"/>
    <w:rsid w:val="00F20D57"/>
    <w:rsid w:val="00F53C00"/>
    <w:rsid w:val="00F72ED3"/>
    <w:rsid w:val="00FB0F30"/>
    <w:rsid w:val="00FC131A"/>
    <w:rsid w:val="00FC7097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1D52"/>
  <w15:chartTrackingRefBased/>
  <w15:docId w15:val="{3614929B-3F4A-4250-A466-217314D5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8333F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6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Opcina Klostar Podravski</cp:lastModifiedBy>
  <cp:revision>3</cp:revision>
  <cp:lastPrinted>2026-05-07T09:26:00Z</cp:lastPrinted>
  <dcterms:created xsi:type="dcterms:W3CDTF">2026-04-28T13:35:00Z</dcterms:created>
  <dcterms:modified xsi:type="dcterms:W3CDTF">2026-05-07T09:27:00Z</dcterms:modified>
</cp:coreProperties>
</file>