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D5B12" w14:textId="77777777" w:rsidR="0002419D" w:rsidRPr="00E430F1" w:rsidRDefault="006001D8">
      <w:pPr>
        <w:jc w:val="center"/>
      </w:pPr>
      <w:r w:rsidRPr="00E430F1">
        <w:rPr>
          <w:rFonts w:ascii="Times New Roman" w:hAnsi="Times New Roman" w:cs="Times New Roman"/>
          <w:sz w:val="24"/>
          <w:szCs w:val="24"/>
        </w:rPr>
        <w:t>Zapisnik s 6. sjednice Općinskog vijeća Općine Kloštar Podravski,</w:t>
      </w:r>
    </w:p>
    <w:p w14:paraId="254BAD96" w14:textId="77777777" w:rsidR="0002419D" w:rsidRPr="00E430F1" w:rsidRDefault="006001D8">
      <w:pPr>
        <w:jc w:val="center"/>
      </w:pPr>
      <w:r w:rsidRPr="00E430F1">
        <w:rPr>
          <w:rFonts w:ascii="Times New Roman" w:hAnsi="Times New Roman" w:cs="Times New Roman"/>
          <w:sz w:val="24"/>
          <w:szCs w:val="24"/>
        </w:rPr>
        <w:t>održane 16. prosinca 2025. godine u vijećnici Općine Kloštar</w:t>
      </w:r>
    </w:p>
    <w:p w14:paraId="634F2A7B" w14:textId="77777777" w:rsidR="0002419D" w:rsidRPr="00E430F1" w:rsidRDefault="006001D8">
      <w:pPr>
        <w:jc w:val="center"/>
        <w:rPr>
          <w:rFonts w:ascii="Times New Roman" w:hAnsi="Times New Roman" w:cs="Times New Roman"/>
          <w:sz w:val="24"/>
          <w:szCs w:val="24"/>
        </w:rPr>
      </w:pPr>
      <w:r w:rsidRPr="00E430F1">
        <w:rPr>
          <w:rFonts w:ascii="Times New Roman" w:hAnsi="Times New Roman" w:cs="Times New Roman"/>
          <w:sz w:val="24"/>
          <w:szCs w:val="24"/>
        </w:rPr>
        <w:t>Podravski, Kralja Tomislava 2</w:t>
      </w:r>
    </w:p>
    <w:p w14:paraId="6F1DAC76" w14:textId="77777777" w:rsidR="0002419D" w:rsidRPr="00E430F1" w:rsidRDefault="0002419D">
      <w:pPr>
        <w:rPr>
          <w:rFonts w:ascii="Times New Roman" w:hAnsi="Times New Roman" w:cs="Times New Roman"/>
          <w:sz w:val="24"/>
          <w:szCs w:val="24"/>
        </w:rPr>
      </w:pPr>
    </w:p>
    <w:p w14:paraId="606E2DC4" w14:textId="5A289017" w:rsidR="0002419D" w:rsidRPr="00E430F1" w:rsidRDefault="006001D8">
      <w:pPr>
        <w:pStyle w:val="Naslov1"/>
        <w:ind w:left="-709" w:hanging="425"/>
      </w:pPr>
      <w:r w:rsidRPr="00E430F1">
        <w:rPr>
          <w:rFonts w:ascii="Times New Roman" w:hAnsi="Times New Roman" w:cs="Times New Roman"/>
          <w:sz w:val="24"/>
          <w:szCs w:val="24"/>
        </w:rPr>
        <w:tab/>
        <w:t xml:space="preserve">          </w:t>
      </w:r>
      <w:r w:rsidRPr="00E430F1">
        <w:rPr>
          <w:rFonts w:ascii="Times New Roman" w:hAnsi="Times New Roman" w:cs="Times New Roman"/>
          <w:color w:val="00000A"/>
          <w:sz w:val="24"/>
          <w:szCs w:val="24"/>
        </w:rPr>
        <w:t xml:space="preserve">Sjednica je sazvana sazivom </w:t>
      </w:r>
      <w:r w:rsidRPr="00E430F1">
        <w:rPr>
          <w:rFonts w:ascii="Times New Roman" w:eastAsia="Times New Roman" w:hAnsi="Times New Roman" w:cs="Times New Roman"/>
          <w:color w:val="00000A"/>
          <w:sz w:val="24"/>
          <w:szCs w:val="24"/>
        </w:rPr>
        <w:t xml:space="preserve">KLASA: 024-02/25-01/20, </w:t>
      </w:r>
      <w:r w:rsidRPr="00E430F1">
        <w:rPr>
          <w:rFonts w:ascii="Times New Roman" w:eastAsia="Times New Roman" w:hAnsi="Times New Roman" w:cs="Times New Roman"/>
          <w:color w:val="000000" w:themeColor="text1"/>
          <w:sz w:val="24"/>
          <w:szCs w:val="24"/>
        </w:rPr>
        <w:t>URBROJ: 2137-16-01/01-25-01</w:t>
      </w:r>
      <w:r w:rsidR="006C3EDA" w:rsidRPr="00E430F1">
        <w:rPr>
          <w:rFonts w:ascii="Times New Roman" w:eastAsia="Times New Roman" w:hAnsi="Times New Roman" w:cs="Times New Roman"/>
          <w:color w:val="000000" w:themeColor="text1"/>
          <w:sz w:val="24"/>
          <w:szCs w:val="24"/>
        </w:rPr>
        <w:t xml:space="preserve"> </w:t>
      </w:r>
      <w:r w:rsidRPr="00E430F1">
        <w:rPr>
          <w:rFonts w:ascii="Times New Roman" w:eastAsia="Times New Roman" w:hAnsi="Times New Roman" w:cs="Times New Roman"/>
          <w:color w:val="000000" w:themeColor="text1"/>
          <w:sz w:val="24"/>
          <w:szCs w:val="24"/>
        </w:rPr>
        <w:t xml:space="preserve">od      </w:t>
      </w:r>
      <w:r w:rsidR="006C3EDA" w:rsidRPr="00E430F1">
        <w:rPr>
          <w:rFonts w:ascii="Times New Roman" w:eastAsia="Times New Roman" w:hAnsi="Times New Roman" w:cs="Times New Roman"/>
          <w:color w:val="000000" w:themeColor="text1"/>
          <w:sz w:val="24"/>
          <w:szCs w:val="24"/>
        </w:rPr>
        <w:t xml:space="preserve">  </w:t>
      </w:r>
      <w:r w:rsidRPr="00E430F1">
        <w:rPr>
          <w:rFonts w:ascii="Times New Roman" w:eastAsia="Times New Roman" w:hAnsi="Times New Roman" w:cs="Times New Roman"/>
          <w:color w:val="000000" w:themeColor="text1"/>
          <w:sz w:val="24"/>
          <w:szCs w:val="24"/>
        </w:rPr>
        <w:t>11. prosinca 2025. godine.</w:t>
      </w:r>
    </w:p>
    <w:p w14:paraId="7DDE9EA0" w14:textId="77777777" w:rsidR="0002419D" w:rsidRPr="00E430F1" w:rsidRDefault="006001D8">
      <w:pPr>
        <w:pStyle w:val="Naslov1"/>
        <w:ind w:left="-709" w:hanging="425"/>
      </w:pPr>
      <w:r w:rsidRPr="00E430F1">
        <w:rPr>
          <w:rFonts w:ascii="Times New Roman" w:hAnsi="Times New Roman" w:cs="Times New Roman"/>
          <w:color w:val="00000A"/>
          <w:sz w:val="24"/>
          <w:szCs w:val="24"/>
        </w:rPr>
        <w:t xml:space="preserve">               Sjednicu je otvorio predsjednik u 18:00  sati i pozdravio prisutne.</w:t>
      </w:r>
    </w:p>
    <w:p w14:paraId="60786BF1" w14:textId="77777777" w:rsidR="0002419D" w:rsidRPr="00E430F1" w:rsidRDefault="0002419D">
      <w:pPr>
        <w:rPr>
          <w:rFonts w:ascii="Times New Roman" w:hAnsi="Times New Roman" w:cs="Times New Roman"/>
          <w:sz w:val="24"/>
          <w:szCs w:val="24"/>
        </w:rPr>
      </w:pPr>
    </w:p>
    <w:p w14:paraId="06D1D44C"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ab/>
        <w:t>Sjednici su bili prisutni:</w:t>
      </w:r>
    </w:p>
    <w:p w14:paraId="3ACA0F9F" w14:textId="77777777" w:rsidR="0002419D" w:rsidRPr="00E430F1" w:rsidRDefault="0002419D">
      <w:pPr>
        <w:rPr>
          <w:rFonts w:ascii="Times New Roman" w:hAnsi="Times New Roman" w:cs="Times New Roman"/>
          <w:sz w:val="24"/>
          <w:szCs w:val="24"/>
        </w:rPr>
      </w:pPr>
    </w:p>
    <w:p w14:paraId="74C62073"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a)</w:t>
      </w:r>
      <w:r w:rsidRPr="00E430F1">
        <w:rPr>
          <w:rFonts w:ascii="Times New Roman" w:hAnsi="Times New Roman" w:cs="Times New Roman"/>
          <w:sz w:val="24"/>
          <w:szCs w:val="24"/>
        </w:rPr>
        <w:tab/>
        <w:t>Članovi Općinskog vijeća:</w:t>
      </w:r>
    </w:p>
    <w:p w14:paraId="6FD7C5E0" w14:textId="77777777" w:rsidR="0002419D" w:rsidRPr="00E430F1" w:rsidRDefault="0002419D">
      <w:pPr>
        <w:rPr>
          <w:rFonts w:ascii="Times New Roman" w:hAnsi="Times New Roman" w:cs="Times New Roman"/>
          <w:sz w:val="24"/>
          <w:szCs w:val="24"/>
        </w:rPr>
      </w:pPr>
    </w:p>
    <w:p w14:paraId="43CF0402" w14:textId="77777777" w:rsidR="0002419D" w:rsidRPr="00E430F1" w:rsidRDefault="006001D8">
      <w:pPr>
        <w:pStyle w:val="Bezproreda"/>
        <w:numPr>
          <w:ilvl w:val="0"/>
          <w:numId w:val="1"/>
        </w:numPr>
        <w:jc w:val="both"/>
      </w:pPr>
      <w:r w:rsidRPr="00E430F1">
        <w:rPr>
          <w:rFonts w:ascii="Times New Roman" w:hAnsi="Times New Roman"/>
          <w:sz w:val="24"/>
        </w:rPr>
        <w:t>Marijan Belec</w:t>
      </w:r>
      <w:r w:rsidRPr="00E430F1">
        <w:rPr>
          <w:rFonts w:ascii="Times New Roman" w:hAnsi="Times New Roman"/>
          <w:sz w:val="24"/>
          <w:lang w:eastAsia="hr-HR"/>
        </w:rPr>
        <w:tab/>
      </w:r>
    </w:p>
    <w:p w14:paraId="77D98E46"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Ivica </w:t>
      </w:r>
      <w:proofErr w:type="spellStart"/>
      <w:r w:rsidRPr="00E430F1">
        <w:rPr>
          <w:rFonts w:ascii="Times New Roman" w:hAnsi="Times New Roman"/>
          <w:sz w:val="24"/>
          <w:lang w:eastAsia="hr-HR"/>
        </w:rPr>
        <w:t>Cmrk</w:t>
      </w:r>
      <w:proofErr w:type="spellEnd"/>
      <w:r w:rsidRPr="00E430F1">
        <w:rPr>
          <w:rFonts w:ascii="Times New Roman" w:hAnsi="Times New Roman"/>
          <w:sz w:val="24"/>
          <w:lang w:eastAsia="hr-HR"/>
        </w:rPr>
        <w:tab/>
        <w:t xml:space="preserve">                     </w:t>
      </w:r>
      <w:r w:rsidRPr="00E430F1">
        <w:rPr>
          <w:rFonts w:ascii="Times New Roman" w:hAnsi="Times New Roman"/>
          <w:sz w:val="24"/>
          <w:lang w:eastAsia="hr-HR"/>
        </w:rPr>
        <w:tab/>
      </w:r>
      <w:r w:rsidRPr="00E430F1">
        <w:rPr>
          <w:rFonts w:ascii="Times New Roman" w:hAnsi="Times New Roman"/>
          <w:sz w:val="24"/>
          <w:lang w:eastAsia="hr-HR"/>
        </w:rPr>
        <w:tab/>
      </w:r>
      <w:r w:rsidRPr="00E430F1">
        <w:rPr>
          <w:rFonts w:ascii="Times New Roman" w:hAnsi="Times New Roman"/>
          <w:sz w:val="24"/>
          <w:lang w:eastAsia="hr-HR"/>
        </w:rPr>
        <w:tab/>
        <w:t xml:space="preserve">           </w:t>
      </w:r>
    </w:p>
    <w:p w14:paraId="7034138E"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Lidija </w:t>
      </w:r>
      <w:proofErr w:type="spellStart"/>
      <w:r w:rsidRPr="00E430F1">
        <w:rPr>
          <w:rFonts w:ascii="Times New Roman" w:hAnsi="Times New Roman"/>
          <w:sz w:val="24"/>
          <w:lang w:eastAsia="hr-HR"/>
        </w:rPr>
        <w:t>Gatalica</w:t>
      </w:r>
      <w:proofErr w:type="spellEnd"/>
    </w:p>
    <w:p w14:paraId="18DF1FCE"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Antonija </w:t>
      </w:r>
      <w:proofErr w:type="spellStart"/>
      <w:r w:rsidRPr="00E430F1">
        <w:rPr>
          <w:rFonts w:ascii="Times New Roman" w:hAnsi="Times New Roman"/>
          <w:sz w:val="24"/>
          <w:lang w:eastAsia="hr-HR"/>
        </w:rPr>
        <w:t>Haleuš</w:t>
      </w:r>
      <w:proofErr w:type="spellEnd"/>
    </w:p>
    <w:p w14:paraId="42D3E6FF" w14:textId="77777777" w:rsidR="0002419D" w:rsidRPr="00E430F1" w:rsidRDefault="006001D8">
      <w:pPr>
        <w:pStyle w:val="Bezproreda"/>
        <w:numPr>
          <w:ilvl w:val="0"/>
          <w:numId w:val="1"/>
        </w:numPr>
        <w:jc w:val="both"/>
      </w:pPr>
      <w:r w:rsidRPr="00E430F1">
        <w:rPr>
          <w:rFonts w:ascii="Times New Roman" w:hAnsi="Times New Roman"/>
          <w:sz w:val="24"/>
          <w:lang w:eastAsia="hr-HR"/>
        </w:rPr>
        <w:t>Ana Jelušić</w:t>
      </w:r>
    </w:p>
    <w:p w14:paraId="56519136"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Marijana </w:t>
      </w:r>
      <w:proofErr w:type="spellStart"/>
      <w:r w:rsidRPr="00E430F1">
        <w:rPr>
          <w:rFonts w:ascii="Times New Roman" w:hAnsi="Times New Roman"/>
          <w:sz w:val="24"/>
          <w:lang w:eastAsia="hr-HR"/>
        </w:rPr>
        <w:t>Lovrenčec</w:t>
      </w:r>
      <w:proofErr w:type="spellEnd"/>
    </w:p>
    <w:p w14:paraId="123CB6E3"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Andrej </w:t>
      </w:r>
      <w:proofErr w:type="spellStart"/>
      <w:r w:rsidRPr="00E430F1">
        <w:rPr>
          <w:rFonts w:ascii="Times New Roman" w:hAnsi="Times New Roman"/>
          <w:sz w:val="24"/>
          <w:lang w:eastAsia="hr-HR"/>
        </w:rPr>
        <w:t>Skec</w:t>
      </w:r>
      <w:proofErr w:type="spellEnd"/>
    </w:p>
    <w:p w14:paraId="3E40D604"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Marija </w:t>
      </w:r>
      <w:proofErr w:type="spellStart"/>
      <w:r w:rsidRPr="00E430F1">
        <w:rPr>
          <w:rFonts w:ascii="Times New Roman" w:hAnsi="Times New Roman"/>
          <w:sz w:val="24"/>
          <w:lang w:eastAsia="hr-HR"/>
        </w:rPr>
        <w:t>Šimunko</w:t>
      </w:r>
      <w:proofErr w:type="spellEnd"/>
    </w:p>
    <w:p w14:paraId="585F3018"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Darijo </w:t>
      </w:r>
      <w:proofErr w:type="spellStart"/>
      <w:r w:rsidRPr="00E430F1">
        <w:rPr>
          <w:rFonts w:ascii="Times New Roman" w:hAnsi="Times New Roman"/>
          <w:sz w:val="24"/>
          <w:lang w:eastAsia="hr-HR"/>
        </w:rPr>
        <w:t>Šogorić</w:t>
      </w:r>
      <w:proofErr w:type="spellEnd"/>
    </w:p>
    <w:p w14:paraId="56C4DDFC" w14:textId="77777777" w:rsidR="0002419D" w:rsidRPr="00E430F1" w:rsidRDefault="006001D8">
      <w:pPr>
        <w:pStyle w:val="Bezproreda"/>
        <w:numPr>
          <w:ilvl w:val="0"/>
          <w:numId w:val="1"/>
        </w:numPr>
        <w:jc w:val="both"/>
      </w:pPr>
      <w:r w:rsidRPr="00E430F1">
        <w:rPr>
          <w:rFonts w:ascii="Times New Roman" w:hAnsi="Times New Roman"/>
          <w:sz w:val="24"/>
          <w:lang w:eastAsia="hr-HR"/>
        </w:rPr>
        <w:t>Josip Baltić</w:t>
      </w:r>
    </w:p>
    <w:p w14:paraId="59850182" w14:textId="77777777" w:rsidR="0002419D" w:rsidRPr="00E430F1" w:rsidRDefault="006001D8">
      <w:pPr>
        <w:pStyle w:val="Bezproreda"/>
        <w:numPr>
          <w:ilvl w:val="0"/>
          <w:numId w:val="1"/>
        </w:numPr>
        <w:jc w:val="both"/>
        <w:rPr>
          <w:rFonts w:ascii="Times New Roman" w:hAnsi="Times New Roman"/>
          <w:sz w:val="24"/>
          <w:lang w:eastAsia="hr-HR"/>
        </w:rPr>
      </w:pPr>
      <w:r w:rsidRPr="00E430F1">
        <w:rPr>
          <w:rFonts w:ascii="Times New Roman" w:hAnsi="Times New Roman"/>
          <w:sz w:val="24"/>
          <w:lang w:eastAsia="hr-HR"/>
        </w:rPr>
        <w:t xml:space="preserve">Mario </w:t>
      </w:r>
      <w:proofErr w:type="spellStart"/>
      <w:r w:rsidRPr="00E430F1">
        <w:rPr>
          <w:rFonts w:ascii="Times New Roman" w:hAnsi="Times New Roman"/>
          <w:sz w:val="24"/>
          <w:lang w:eastAsia="hr-HR"/>
        </w:rPr>
        <w:t>Koprolčec</w:t>
      </w:r>
      <w:proofErr w:type="spellEnd"/>
    </w:p>
    <w:p w14:paraId="5E97C6D2" w14:textId="77777777" w:rsidR="0002419D" w:rsidRPr="00E430F1" w:rsidRDefault="006001D8">
      <w:pPr>
        <w:pStyle w:val="Bezproreda"/>
        <w:numPr>
          <w:ilvl w:val="0"/>
          <w:numId w:val="1"/>
        </w:numPr>
        <w:jc w:val="both"/>
      </w:pPr>
      <w:r w:rsidRPr="00E430F1">
        <w:rPr>
          <w:rFonts w:ascii="Times New Roman" w:hAnsi="Times New Roman"/>
          <w:sz w:val="24"/>
          <w:lang w:eastAsia="hr-HR"/>
        </w:rPr>
        <w:t xml:space="preserve">Antun </w:t>
      </w:r>
      <w:proofErr w:type="spellStart"/>
      <w:r w:rsidRPr="00E430F1">
        <w:rPr>
          <w:rFonts w:ascii="Times New Roman" w:hAnsi="Times New Roman"/>
          <w:sz w:val="24"/>
          <w:lang w:eastAsia="hr-HR"/>
        </w:rPr>
        <w:t>Ritonja</w:t>
      </w:r>
      <w:proofErr w:type="spellEnd"/>
    </w:p>
    <w:p w14:paraId="7FB34405" w14:textId="77777777" w:rsidR="0002419D" w:rsidRPr="00E430F1" w:rsidRDefault="0002419D">
      <w:pPr>
        <w:pStyle w:val="Bezproreda"/>
        <w:ind w:left="1068"/>
        <w:jc w:val="both"/>
        <w:rPr>
          <w:rFonts w:ascii="Times New Roman" w:hAnsi="Times New Roman"/>
          <w:sz w:val="24"/>
          <w:lang w:eastAsia="hr-HR"/>
        </w:rPr>
      </w:pPr>
    </w:p>
    <w:p w14:paraId="1B457CF0" w14:textId="77777777" w:rsidR="0002419D" w:rsidRPr="00E430F1" w:rsidRDefault="0002419D">
      <w:pPr>
        <w:pStyle w:val="Bezproreda"/>
        <w:jc w:val="both"/>
        <w:rPr>
          <w:rFonts w:ascii="Times New Roman" w:hAnsi="Times New Roman"/>
          <w:sz w:val="24"/>
          <w:lang w:eastAsia="hr-HR"/>
        </w:rPr>
      </w:pPr>
    </w:p>
    <w:p w14:paraId="53D6C63F" w14:textId="77777777" w:rsidR="0002419D" w:rsidRPr="00E430F1" w:rsidRDefault="0002419D">
      <w:pPr>
        <w:pStyle w:val="Bezproreda"/>
        <w:jc w:val="both"/>
        <w:rPr>
          <w:rFonts w:ascii="Times New Roman" w:hAnsi="Times New Roman"/>
          <w:sz w:val="24"/>
          <w:lang w:eastAsia="hr-HR"/>
        </w:rPr>
      </w:pPr>
    </w:p>
    <w:p w14:paraId="71804E87" w14:textId="77777777" w:rsidR="0002419D" w:rsidRPr="00E430F1" w:rsidRDefault="0002419D">
      <w:pPr>
        <w:pStyle w:val="Bezproreda"/>
        <w:ind w:left="1068"/>
        <w:jc w:val="both"/>
        <w:rPr>
          <w:rFonts w:ascii="Times New Roman" w:hAnsi="Times New Roman"/>
          <w:sz w:val="24"/>
        </w:rPr>
      </w:pPr>
    </w:p>
    <w:p w14:paraId="6251839B"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b)</w:t>
      </w:r>
      <w:r w:rsidRPr="00E430F1">
        <w:rPr>
          <w:rFonts w:ascii="Times New Roman" w:hAnsi="Times New Roman" w:cs="Times New Roman"/>
          <w:sz w:val="24"/>
          <w:szCs w:val="24"/>
        </w:rPr>
        <w:tab/>
        <w:t>Ostali:</w:t>
      </w:r>
    </w:p>
    <w:p w14:paraId="6C32C72B" w14:textId="77777777" w:rsidR="0002419D" w:rsidRPr="00E430F1" w:rsidRDefault="0002419D">
      <w:pPr>
        <w:rPr>
          <w:rFonts w:ascii="Times New Roman" w:hAnsi="Times New Roman" w:cs="Times New Roman"/>
          <w:sz w:val="24"/>
          <w:szCs w:val="24"/>
        </w:rPr>
      </w:pPr>
    </w:p>
    <w:p w14:paraId="730FB21B" w14:textId="77777777" w:rsidR="0002419D" w:rsidRPr="00E430F1" w:rsidRDefault="0002419D">
      <w:pPr>
        <w:pStyle w:val="Odlomakpopisa"/>
        <w:ind w:left="1440"/>
        <w:rPr>
          <w:rFonts w:ascii="Times New Roman" w:hAnsi="Times New Roman" w:cs="Times New Roman"/>
          <w:sz w:val="24"/>
          <w:szCs w:val="24"/>
        </w:rPr>
      </w:pPr>
    </w:p>
    <w:p w14:paraId="3C30AED1" w14:textId="77777777" w:rsidR="0002419D" w:rsidRPr="00E430F1" w:rsidRDefault="006001D8">
      <w:pPr>
        <w:pStyle w:val="Odlomakpopisa"/>
        <w:numPr>
          <w:ilvl w:val="0"/>
          <w:numId w:val="3"/>
        </w:numPr>
      </w:pPr>
      <w:r w:rsidRPr="00E430F1">
        <w:rPr>
          <w:rFonts w:ascii="Times New Roman" w:hAnsi="Times New Roman" w:cs="Times New Roman"/>
          <w:sz w:val="24"/>
          <w:szCs w:val="24"/>
        </w:rPr>
        <w:t>Siniša Pavlović, općinski načelnik</w:t>
      </w:r>
    </w:p>
    <w:p w14:paraId="32AF6F41" w14:textId="77777777" w:rsidR="0002419D" w:rsidRPr="00E430F1" w:rsidRDefault="006001D8">
      <w:pPr>
        <w:pStyle w:val="Odlomakpopisa"/>
        <w:numPr>
          <w:ilvl w:val="0"/>
          <w:numId w:val="3"/>
        </w:numPr>
        <w:rPr>
          <w:rFonts w:ascii="Times New Roman" w:hAnsi="Times New Roman" w:cs="Times New Roman"/>
          <w:sz w:val="24"/>
          <w:szCs w:val="24"/>
        </w:rPr>
      </w:pPr>
      <w:r w:rsidRPr="00E430F1">
        <w:rPr>
          <w:rFonts w:ascii="Times New Roman" w:hAnsi="Times New Roman" w:cs="Times New Roman"/>
          <w:sz w:val="24"/>
          <w:szCs w:val="24"/>
        </w:rPr>
        <w:t xml:space="preserve">Nataša </w:t>
      </w:r>
      <w:proofErr w:type="spellStart"/>
      <w:r w:rsidRPr="00E430F1">
        <w:rPr>
          <w:rFonts w:ascii="Times New Roman" w:hAnsi="Times New Roman" w:cs="Times New Roman"/>
          <w:sz w:val="24"/>
          <w:szCs w:val="24"/>
        </w:rPr>
        <w:t>Martinčević</w:t>
      </w:r>
      <w:proofErr w:type="spellEnd"/>
      <w:r w:rsidRPr="00E430F1">
        <w:rPr>
          <w:rFonts w:ascii="Times New Roman" w:hAnsi="Times New Roman" w:cs="Times New Roman"/>
          <w:sz w:val="24"/>
          <w:szCs w:val="24"/>
        </w:rPr>
        <w:t>, pročelnica, JUO Općine Kloštar,</w:t>
      </w:r>
    </w:p>
    <w:p w14:paraId="0F4BD699" w14:textId="77777777" w:rsidR="0002419D" w:rsidRPr="00E430F1" w:rsidRDefault="006001D8">
      <w:pPr>
        <w:pStyle w:val="Odlomakpopisa"/>
        <w:numPr>
          <w:ilvl w:val="0"/>
          <w:numId w:val="3"/>
        </w:numPr>
      </w:pPr>
      <w:r w:rsidRPr="00E430F1">
        <w:rPr>
          <w:rFonts w:ascii="Times New Roman" w:hAnsi="Times New Roman" w:cs="Times New Roman"/>
          <w:sz w:val="24"/>
          <w:szCs w:val="24"/>
        </w:rPr>
        <w:t xml:space="preserve">Andrea Živko, Stručna suradnica za računovodstvene poslove, </w:t>
      </w:r>
      <w:bookmarkStart w:id="0" w:name="_Hlk152231884"/>
      <w:r w:rsidRPr="00E430F1">
        <w:rPr>
          <w:rFonts w:ascii="Times New Roman" w:hAnsi="Times New Roman" w:cs="Times New Roman"/>
          <w:sz w:val="24"/>
          <w:szCs w:val="24"/>
        </w:rPr>
        <w:t xml:space="preserve">JUO Općine Kloštar </w:t>
      </w:r>
    </w:p>
    <w:p w14:paraId="6B747815" w14:textId="77777777" w:rsidR="0002419D" w:rsidRPr="00E430F1" w:rsidRDefault="006001D8">
      <w:pPr>
        <w:pStyle w:val="Odlomakpopisa"/>
        <w:rPr>
          <w:rFonts w:ascii="Times New Roman" w:hAnsi="Times New Roman" w:cs="Times New Roman"/>
          <w:sz w:val="24"/>
          <w:szCs w:val="24"/>
        </w:rPr>
      </w:pPr>
      <w:r w:rsidRPr="00E430F1">
        <w:rPr>
          <w:rFonts w:ascii="Times New Roman" w:hAnsi="Times New Roman" w:cs="Times New Roman"/>
          <w:sz w:val="24"/>
          <w:szCs w:val="24"/>
        </w:rPr>
        <w:t>Podravski</w:t>
      </w:r>
      <w:bookmarkEnd w:id="0"/>
      <w:r w:rsidRPr="00E430F1">
        <w:rPr>
          <w:rFonts w:ascii="Times New Roman" w:hAnsi="Times New Roman" w:cs="Times New Roman"/>
          <w:sz w:val="24"/>
          <w:szCs w:val="24"/>
        </w:rPr>
        <w:t>,</w:t>
      </w:r>
    </w:p>
    <w:p w14:paraId="6E2FA8EC" w14:textId="77777777" w:rsidR="0002419D" w:rsidRPr="00E430F1" w:rsidRDefault="006001D8">
      <w:pPr>
        <w:pStyle w:val="Odlomakpopisa"/>
        <w:numPr>
          <w:ilvl w:val="0"/>
          <w:numId w:val="3"/>
        </w:numPr>
      </w:pPr>
      <w:r w:rsidRPr="00E430F1">
        <w:rPr>
          <w:rFonts w:ascii="Times New Roman" w:hAnsi="Times New Roman" w:cs="Times New Roman"/>
          <w:sz w:val="24"/>
          <w:szCs w:val="24"/>
        </w:rPr>
        <w:t xml:space="preserve">Sanja </w:t>
      </w:r>
      <w:proofErr w:type="spellStart"/>
      <w:r w:rsidRPr="00E430F1">
        <w:rPr>
          <w:rFonts w:ascii="Times New Roman" w:hAnsi="Times New Roman" w:cs="Times New Roman"/>
          <w:sz w:val="24"/>
          <w:szCs w:val="24"/>
        </w:rPr>
        <w:t>Seleš</w:t>
      </w:r>
      <w:proofErr w:type="spellEnd"/>
      <w:r w:rsidRPr="00E430F1">
        <w:rPr>
          <w:rFonts w:ascii="Times New Roman" w:hAnsi="Times New Roman" w:cs="Times New Roman"/>
          <w:sz w:val="24"/>
          <w:szCs w:val="24"/>
        </w:rPr>
        <w:t>, Referent za računovodstvene poslove, JUO Općine Kloštar, zapisničarka,</w:t>
      </w:r>
    </w:p>
    <w:p w14:paraId="35706A22" w14:textId="77777777" w:rsidR="0002419D" w:rsidRPr="00E430F1" w:rsidRDefault="006001D8">
      <w:pPr>
        <w:pStyle w:val="Odlomakpopisa"/>
        <w:numPr>
          <w:ilvl w:val="0"/>
          <w:numId w:val="3"/>
        </w:numPr>
      </w:pPr>
      <w:r w:rsidRPr="00E430F1">
        <w:rPr>
          <w:rFonts w:ascii="Times New Roman" w:hAnsi="Times New Roman" w:cs="Times New Roman"/>
          <w:sz w:val="24"/>
          <w:szCs w:val="24"/>
        </w:rPr>
        <w:t xml:space="preserve">Ivan </w:t>
      </w:r>
      <w:proofErr w:type="spellStart"/>
      <w:r w:rsidRPr="00E430F1">
        <w:rPr>
          <w:rFonts w:ascii="Times New Roman" w:hAnsi="Times New Roman" w:cs="Times New Roman"/>
          <w:sz w:val="24"/>
          <w:szCs w:val="24"/>
        </w:rPr>
        <w:t>Čupen</w:t>
      </w:r>
      <w:proofErr w:type="spellEnd"/>
      <w:r w:rsidRPr="00E430F1">
        <w:rPr>
          <w:rFonts w:ascii="Times New Roman" w:hAnsi="Times New Roman" w:cs="Times New Roman"/>
          <w:sz w:val="24"/>
          <w:szCs w:val="24"/>
        </w:rPr>
        <w:t>, djelatnik KOMUNALNO KP,</w:t>
      </w:r>
    </w:p>
    <w:p w14:paraId="34A472B1" w14:textId="77777777" w:rsidR="0002419D" w:rsidRPr="00E430F1" w:rsidRDefault="0002419D">
      <w:pPr>
        <w:rPr>
          <w:rFonts w:ascii="Times New Roman" w:hAnsi="Times New Roman" w:cs="Times New Roman"/>
          <w:sz w:val="24"/>
          <w:szCs w:val="24"/>
        </w:rPr>
      </w:pPr>
    </w:p>
    <w:p w14:paraId="23D0D010" w14:textId="77777777" w:rsidR="0002419D" w:rsidRPr="00E430F1" w:rsidRDefault="0002419D">
      <w:pPr>
        <w:rPr>
          <w:rFonts w:ascii="Times New Roman" w:hAnsi="Times New Roman" w:cs="Times New Roman"/>
          <w:sz w:val="24"/>
          <w:szCs w:val="24"/>
        </w:rPr>
      </w:pPr>
    </w:p>
    <w:p w14:paraId="1CCAAE89" w14:textId="77777777" w:rsidR="0002419D" w:rsidRPr="00E430F1" w:rsidRDefault="0002419D">
      <w:pPr>
        <w:rPr>
          <w:rFonts w:ascii="Times New Roman" w:hAnsi="Times New Roman" w:cs="Times New Roman"/>
          <w:sz w:val="24"/>
          <w:szCs w:val="24"/>
        </w:rPr>
      </w:pPr>
    </w:p>
    <w:p w14:paraId="26968481" w14:textId="77777777" w:rsidR="0002419D" w:rsidRPr="00E430F1" w:rsidRDefault="006001D8">
      <w:r w:rsidRPr="00E430F1">
        <w:rPr>
          <w:rFonts w:ascii="Times New Roman" w:hAnsi="Times New Roman" w:cs="Times New Roman"/>
          <w:sz w:val="24"/>
          <w:szCs w:val="24"/>
        </w:rPr>
        <w:t xml:space="preserve">Nakon prozivke, predsjednik Općinskog vijeća konstatira da je sjednici prisutno 12 članova Općinskog vijeća Općine Kloštar Podravski te sukladno tome ono može donositi pravovaljane odluke. </w:t>
      </w:r>
    </w:p>
    <w:p w14:paraId="77660E52" w14:textId="77777777" w:rsidR="0002419D" w:rsidRPr="00E430F1" w:rsidRDefault="0002419D">
      <w:pPr>
        <w:rPr>
          <w:rFonts w:ascii="Times New Roman" w:hAnsi="Times New Roman" w:cs="Times New Roman"/>
          <w:sz w:val="24"/>
          <w:szCs w:val="24"/>
        </w:rPr>
      </w:pPr>
    </w:p>
    <w:p w14:paraId="2140483E" w14:textId="77777777" w:rsidR="0002419D" w:rsidRPr="00E430F1" w:rsidRDefault="006001D8">
      <w:r w:rsidRPr="00E430F1">
        <w:rPr>
          <w:rFonts w:ascii="Times New Roman" w:hAnsi="Times New Roman" w:cs="Times New Roman"/>
          <w:sz w:val="24"/>
          <w:szCs w:val="24"/>
        </w:rPr>
        <w:t xml:space="preserve">Sjednici nije bio prisutan: Tomislav </w:t>
      </w:r>
      <w:proofErr w:type="spellStart"/>
      <w:r w:rsidRPr="00E430F1">
        <w:rPr>
          <w:rFonts w:ascii="Times New Roman" w:hAnsi="Times New Roman" w:cs="Times New Roman"/>
          <w:sz w:val="24"/>
          <w:szCs w:val="24"/>
        </w:rPr>
        <w:t>Furdić</w:t>
      </w:r>
      <w:proofErr w:type="spellEnd"/>
    </w:p>
    <w:p w14:paraId="3A202E18" w14:textId="77777777" w:rsidR="0002419D" w:rsidRPr="00E430F1" w:rsidRDefault="0002419D">
      <w:pPr>
        <w:rPr>
          <w:rFonts w:ascii="Times New Roman" w:hAnsi="Times New Roman" w:cs="Times New Roman"/>
          <w:sz w:val="24"/>
          <w:szCs w:val="24"/>
        </w:rPr>
      </w:pPr>
    </w:p>
    <w:p w14:paraId="7F9511B3" w14:textId="77777777" w:rsidR="0002419D" w:rsidRPr="00E430F1" w:rsidRDefault="0002419D">
      <w:pPr>
        <w:rPr>
          <w:rFonts w:ascii="Times New Roman" w:hAnsi="Times New Roman" w:cs="Times New Roman"/>
          <w:sz w:val="24"/>
          <w:szCs w:val="24"/>
        </w:rPr>
      </w:pPr>
    </w:p>
    <w:p w14:paraId="14D50F12"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 xml:space="preserve">Predsjednik je predložio i sljedeći </w:t>
      </w:r>
    </w:p>
    <w:p w14:paraId="4CAFCF93" w14:textId="77777777" w:rsidR="0002419D" w:rsidRPr="00E430F1" w:rsidRDefault="0002419D">
      <w:pPr>
        <w:rPr>
          <w:rFonts w:ascii="Times New Roman" w:hAnsi="Times New Roman" w:cs="Times New Roman"/>
          <w:sz w:val="24"/>
          <w:szCs w:val="24"/>
        </w:rPr>
      </w:pPr>
    </w:p>
    <w:p w14:paraId="0FBB106C" w14:textId="77777777" w:rsidR="0002419D" w:rsidRPr="00E430F1" w:rsidRDefault="006001D8">
      <w:r w:rsidRPr="00E430F1">
        <w:rPr>
          <w:rFonts w:ascii="Times New Roman" w:hAnsi="Times New Roman" w:cs="Times New Roman"/>
          <w:sz w:val="24"/>
          <w:szCs w:val="24"/>
        </w:rPr>
        <w:lastRenderedPageBreak/>
        <w:t xml:space="preserve">                                                       </w:t>
      </w:r>
    </w:p>
    <w:p w14:paraId="1671C6CB" w14:textId="77777777" w:rsidR="0002419D" w:rsidRPr="00E430F1" w:rsidRDefault="006001D8">
      <w:pPr>
        <w:jc w:val="center"/>
      </w:pPr>
      <w:r w:rsidRPr="00E430F1">
        <w:rPr>
          <w:rFonts w:ascii="Times New Roman" w:hAnsi="Times New Roman" w:cs="Times New Roman"/>
          <w:sz w:val="24"/>
          <w:szCs w:val="24"/>
        </w:rPr>
        <w:t>DNEVNI RED:</w:t>
      </w:r>
    </w:p>
    <w:p w14:paraId="25E41F22" w14:textId="77777777" w:rsidR="0002419D" w:rsidRPr="00E430F1" w:rsidRDefault="0002419D">
      <w:pPr>
        <w:rPr>
          <w:rFonts w:ascii="Times New Roman" w:hAnsi="Times New Roman" w:cs="Times New Roman"/>
          <w:sz w:val="24"/>
          <w:szCs w:val="24"/>
        </w:rPr>
      </w:pPr>
    </w:p>
    <w:p w14:paraId="3B8B1678" w14:textId="77777777" w:rsidR="0002419D" w:rsidRPr="00E430F1" w:rsidRDefault="0002419D">
      <w:pPr>
        <w:jc w:val="both"/>
      </w:pPr>
    </w:p>
    <w:p w14:paraId="61E9DF7F" w14:textId="77777777" w:rsidR="0002419D" w:rsidRPr="00E430F1" w:rsidRDefault="0002419D">
      <w:bookmarkStart w:id="1" w:name="_Hlk205905937"/>
      <w:bookmarkEnd w:id="1"/>
    </w:p>
    <w:p w14:paraId="642FE62C" w14:textId="77777777" w:rsidR="0002419D" w:rsidRPr="00E430F1" w:rsidRDefault="0002419D">
      <w:pPr>
        <w:ind w:left="360"/>
      </w:pPr>
    </w:p>
    <w:p w14:paraId="1C9E1A6D" w14:textId="77777777" w:rsidR="0002419D" w:rsidRPr="00E430F1" w:rsidRDefault="006001D8">
      <w:pPr>
        <w:numPr>
          <w:ilvl w:val="0"/>
          <w:numId w:val="2"/>
        </w:numPr>
        <w:spacing w:after="160" w:line="254" w:lineRule="auto"/>
        <w:contextualSpacing/>
        <w:rPr>
          <w:rFonts w:ascii="Times New Roman" w:hAnsi="Times New Roman"/>
          <w:sz w:val="24"/>
          <w:szCs w:val="24"/>
        </w:rPr>
      </w:pPr>
      <w:r w:rsidRPr="00E430F1">
        <w:rPr>
          <w:rFonts w:ascii="Times New Roman" w:hAnsi="Times New Roman"/>
          <w:sz w:val="24"/>
          <w:szCs w:val="24"/>
        </w:rPr>
        <w:t>Usvajanje Zapisnika s 5. sjednice Općinskog vijeća Općine Kloštar Podravski.</w:t>
      </w:r>
    </w:p>
    <w:p w14:paraId="78688569" w14:textId="28725D48"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Proračuna Općine Kloštar Podravski za 2026. godinu i Projekcije Proračuna Općine Kloštar Podravski za 2027. i 2028. godinu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5CD307BA" w14:textId="1CDB69B1"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Odluke o izvršavanju Proračuna Općine Kloštar Podravski za 2026. godinu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26DC4AB5" w14:textId="0F2BC2C3"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održavanja komunalne infrastrukture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6C2AB6F3" w14:textId="5F6DB7A9"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građenja komunalne infrastrukture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3DB98722" w14:textId="1E4B84C2"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utroška sredstava šumskog doprinosa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1181EAC3" w14:textId="02234645"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o namjenskom korištenju sredstava naknade iz postupka ozakonjenja nezakonito izgrađenih zgrada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4017F249" w14:textId="036CDB3C"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Odluke o visini iznosa participacije Općine Kloštar Podravski za  redovite programe i jaslice DV Potočnica Pitomača, Dječji vrtić „Maslačak“  Đurđevac i DV „Bubamara“ Kalinovac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71B6C43E" w14:textId="5FEF8923"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javnih potreba u djelatnosti predškolskog odgoja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0B9363AE" w14:textId="0AD9C88D"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javnih potreba u osnovnom školstvu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3063C614" w14:textId="58853F49"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Plana javnih potreba u socijalnoj skrbi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7EB2CC1F" w14:textId="0D06CA22"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javnih potreba u kulturi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2C4DBFD1" w14:textId="77777777" w:rsidR="0002419D" w:rsidRPr="00E430F1" w:rsidRDefault="006001D8">
      <w:pPr>
        <w:pStyle w:val="Odlomakpopisa"/>
        <w:numPr>
          <w:ilvl w:val="0"/>
          <w:numId w:val="2"/>
        </w:numPr>
        <w:rPr>
          <w:rFonts w:ascii="Times New Roman" w:hAnsi="Times New Roman" w:cs="Times New Roman"/>
          <w:sz w:val="24"/>
          <w:szCs w:val="24"/>
        </w:rPr>
      </w:pPr>
      <w:r w:rsidRPr="00E430F1">
        <w:rPr>
          <w:rFonts w:ascii="Times New Roman" w:hAnsi="Times New Roman" w:cs="Times New Roman"/>
          <w:sz w:val="24"/>
          <w:szCs w:val="24"/>
        </w:rPr>
        <w:t>Donošenje Programa javnih potreba u sportu na području Općine Kloštar Podravski u 2026. godini (izvjestitelj: Andrea Živko).</w:t>
      </w:r>
    </w:p>
    <w:p w14:paraId="3DC486D3" w14:textId="01B4B816"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Programa javnih potreba u području djelovanja udruga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37751496" w14:textId="77777777"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 xml:space="preserve">Donošenje Programa  o namjenskom korištenju sredstava ostvarenih od zakupa, prodaje, prodaje izravnom pogodbom, privremenog korištenja i davanja na </w:t>
      </w:r>
    </w:p>
    <w:p w14:paraId="21A3805B" w14:textId="4A39926D" w:rsidR="0002419D" w:rsidRPr="00E430F1" w:rsidRDefault="006001D8">
      <w:pPr>
        <w:ind w:left="360"/>
        <w:rPr>
          <w:rFonts w:ascii="Times New Roman" w:hAnsi="Times New Roman"/>
          <w:sz w:val="24"/>
          <w:szCs w:val="24"/>
        </w:rPr>
      </w:pPr>
      <w:r w:rsidRPr="00E430F1">
        <w:rPr>
          <w:rFonts w:ascii="Times New Roman" w:hAnsi="Times New Roman"/>
          <w:sz w:val="24"/>
          <w:szCs w:val="24"/>
        </w:rPr>
        <w:t>korištenje izravnom pogodbom poljoprivrednog zemljišta u vlasništvu Republike Hrvatske na području Općine Kloštar Podravski u 2026.godini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187FEFF0" w14:textId="51552357"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Odluke o raspoređivanju redovitih godišnjih sredstava za rad političkim strankama i članovima Općinskog vijeća izabranim s liste grupe birača zastupljenim u Općinskom vijeću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7F248B99" w14:textId="1DB346ED"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Odluke o utvrđivanju ekonomske cijene za korištenje redovitog programa</w:t>
      </w:r>
      <w:r w:rsidR="00E430F1" w:rsidRPr="00E430F1">
        <w:rPr>
          <w:rFonts w:ascii="Times New Roman" w:hAnsi="Times New Roman"/>
          <w:sz w:val="24"/>
          <w:szCs w:val="24"/>
        </w:rPr>
        <w:t xml:space="preserve"> </w:t>
      </w:r>
      <w:r w:rsidRPr="00E430F1">
        <w:rPr>
          <w:rFonts w:ascii="Times New Roman" w:hAnsi="Times New Roman"/>
          <w:sz w:val="24"/>
          <w:szCs w:val="24"/>
        </w:rPr>
        <w:t>u dječjem vrtiću „Igra“ u Kloštru Podravskom 2026. godini(izvjestitelj: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380C5C60" w14:textId="3A75B95E" w:rsidR="0002419D" w:rsidRPr="00E430F1" w:rsidRDefault="006001D8">
      <w:pPr>
        <w:numPr>
          <w:ilvl w:val="0"/>
          <w:numId w:val="2"/>
        </w:numPr>
        <w:rPr>
          <w:rFonts w:ascii="Times New Roman" w:hAnsi="Times New Roman"/>
          <w:sz w:val="24"/>
          <w:szCs w:val="24"/>
        </w:rPr>
      </w:pPr>
      <w:r w:rsidRPr="00E430F1">
        <w:rPr>
          <w:rFonts w:ascii="Times New Roman" w:hAnsi="Times New Roman"/>
          <w:sz w:val="24"/>
          <w:szCs w:val="24"/>
        </w:rPr>
        <w:t>Donošenje Odluke o isplati jednokratne novčane pomoći za svako novorođeno dijete na području Općine Kloštar Podravski u 2026. godini (izvjestitelj:</w:t>
      </w:r>
      <w:r w:rsidR="00E430F1">
        <w:rPr>
          <w:rFonts w:ascii="Times New Roman" w:hAnsi="Times New Roman"/>
          <w:sz w:val="24"/>
          <w:szCs w:val="24"/>
        </w:rPr>
        <w:t xml:space="preserve"> </w:t>
      </w:r>
      <w:r w:rsidRPr="00E430F1">
        <w:rPr>
          <w:rFonts w:ascii="Times New Roman" w:hAnsi="Times New Roman"/>
          <w:sz w:val="24"/>
          <w:szCs w:val="24"/>
        </w:rPr>
        <w:t>Andrea Živko).</w:t>
      </w:r>
    </w:p>
    <w:p w14:paraId="4D40A903" w14:textId="77777777" w:rsidR="0002419D" w:rsidRPr="00E430F1" w:rsidRDefault="006001D8">
      <w:pPr>
        <w:numPr>
          <w:ilvl w:val="0"/>
          <w:numId w:val="2"/>
        </w:numPr>
        <w:rPr>
          <w:sz w:val="24"/>
          <w:szCs w:val="24"/>
        </w:rPr>
      </w:pPr>
      <w:bookmarkStart w:id="2" w:name="_Hlk184797816"/>
      <w:bookmarkEnd w:id="2"/>
      <w:r w:rsidRPr="00E430F1">
        <w:rPr>
          <w:rFonts w:ascii="Times New Roman" w:hAnsi="Times New Roman"/>
          <w:sz w:val="24"/>
          <w:szCs w:val="24"/>
        </w:rPr>
        <w:t>Različito</w:t>
      </w:r>
    </w:p>
    <w:p w14:paraId="44A0C5A3" w14:textId="77777777" w:rsidR="0002419D" w:rsidRPr="00E430F1" w:rsidRDefault="0002419D">
      <w:pPr>
        <w:ind w:left="360"/>
        <w:jc w:val="both"/>
      </w:pPr>
    </w:p>
    <w:p w14:paraId="66CAC71E" w14:textId="77777777" w:rsidR="0002419D" w:rsidRPr="00E430F1" w:rsidRDefault="006001D8">
      <w:pPr>
        <w:spacing w:after="160" w:line="252" w:lineRule="auto"/>
        <w:ind w:left="360"/>
        <w:contextualSpacing/>
        <w:jc w:val="center"/>
        <w:rPr>
          <w:rFonts w:ascii="Times New Roman" w:eastAsia="Times New Roman" w:hAnsi="Times New Roman" w:cs="Times New Roman"/>
          <w:b/>
          <w:bCs/>
          <w:sz w:val="24"/>
          <w:szCs w:val="24"/>
        </w:rPr>
      </w:pPr>
      <w:r w:rsidRPr="00E430F1">
        <w:rPr>
          <w:rFonts w:ascii="Times New Roman" w:eastAsia="Times New Roman" w:hAnsi="Times New Roman" w:cs="Times New Roman"/>
          <w:b/>
          <w:bCs/>
          <w:sz w:val="24"/>
          <w:szCs w:val="24"/>
        </w:rPr>
        <w:t xml:space="preserve">AKTUALNI SAT. </w:t>
      </w:r>
    </w:p>
    <w:p w14:paraId="0DE444DB" w14:textId="77777777" w:rsidR="00530117" w:rsidRPr="00E430F1" w:rsidRDefault="00530117">
      <w:pPr>
        <w:spacing w:after="160" w:line="252" w:lineRule="auto"/>
        <w:ind w:left="360"/>
        <w:contextualSpacing/>
        <w:jc w:val="center"/>
      </w:pPr>
    </w:p>
    <w:p w14:paraId="0C45BFFD" w14:textId="77777777" w:rsidR="0002419D" w:rsidRPr="00E430F1" w:rsidRDefault="006001D8">
      <w:pPr>
        <w:ind w:left="-113"/>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rPr>
        <w:t>Marijan Belec dali se slažete s ovim dnevnim redom ili ima netko pitanja?</w:t>
      </w:r>
    </w:p>
    <w:p w14:paraId="6AE30A93" w14:textId="77777777" w:rsidR="0002419D" w:rsidRPr="00E430F1" w:rsidRDefault="006001D8">
      <w:pPr>
        <w:ind w:left="-113"/>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u w:val="single"/>
        </w:rPr>
        <w:t xml:space="preserve"> </w:t>
      </w:r>
      <w:r w:rsidRPr="00E430F1">
        <w:rPr>
          <w:rFonts w:ascii="Times New Roman" w:eastAsia="Times New Roman" w:hAnsi="Times New Roman" w:cs="Times New Roman"/>
          <w:sz w:val="24"/>
          <w:szCs w:val="24"/>
        </w:rPr>
        <w:t>dali pod točkom 19 opet ima nešto novo?</w:t>
      </w:r>
    </w:p>
    <w:p w14:paraId="2319960D" w14:textId="77777777" w:rsidR="0002419D" w:rsidRPr="00E430F1" w:rsidRDefault="006001D8">
      <w:pPr>
        <w:ind w:left="-113"/>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danas nema točke barem s moje strane, osim ako vi ne budete imali nešto.</w:t>
      </w:r>
    </w:p>
    <w:p w14:paraId="279E32E3" w14:textId="463D586A" w:rsidR="0002419D" w:rsidRPr="00E430F1" w:rsidRDefault="006001D8">
      <w:pPr>
        <w:ind w:left="-113"/>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kad i kako se mogu podnositi amandmani?</w:t>
      </w:r>
    </w:p>
    <w:p w14:paraId="7B12F0D9" w14:textId="77777777" w:rsidR="0002419D" w:rsidRPr="00E430F1" w:rsidRDefault="006001D8">
      <w:pPr>
        <w:ind w:left="-113"/>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na kraju pod različito.</w:t>
      </w:r>
    </w:p>
    <w:p w14:paraId="20AEB27D" w14:textId="77777777" w:rsidR="0002419D" w:rsidRPr="00E430F1" w:rsidRDefault="0002419D">
      <w:pPr>
        <w:ind w:left="-113"/>
      </w:pPr>
    </w:p>
    <w:p w14:paraId="69023069" w14:textId="77777777" w:rsidR="0002419D" w:rsidRPr="00E430F1" w:rsidRDefault="0002419D">
      <w:pPr>
        <w:ind w:left="-113"/>
      </w:pPr>
    </w:p>
    <w:p w14:paraId="14082588" w14:textId="77777777" w:rsidR="0002419D" w:rsidRPr="00E430F1" w:rsidRDefault="006001D8">
      <w:pPr>
        <w:rPr>
          <w:rFonts w:ascii="Times New Roman" w:eastAsiaTheme="minorHAnsi" w:hAnsi="Times New Roman" w:cs="Times New Roman"/>
          <w:sz w:val="24"/>
          <w:szCs w:val="24"/>
        </w:rPr>
      </w:pPr>
      <w:r w:rsidRPr="00E430F1">
        <w:rPr>
          <w:rFonts w:ascii="Times New Roman" w:eastAsiaTheme="minorHAnsi" w:hAnsi="Times New Roman" w:cs="Times New Roman"/>
          <w:sz w:val="24"/>
          <w:szCs w:val="24"/>
        </w:rPr>
        <w:t>Predloženi dnevni red je nakon glasovanja jednoglasno prihvaćen.</w:t>
      </w:r>
    </w:p>
    <w:p w14:paraId="17948FC6" w14:textId="77777777" w:rsidR="0002419D" w:rsidRPr="00E430F1" w:rsidRDefault="0002419D">
      <w:pPr>
        <w:rPr>
          <w:rFonts w:ascii="Times New Roman" w:eastAsiaTheme="minorHAnsi" w:hAnsi="Times New Roman" w:cs="Times New Roman"/>
          <w:sz w:val="24"/>
          <w:szCs w:val="24"/>
        </w:rPr>
      </w:pPr>
    </w:p>
    <w:p w14:paraId="395C6FB4" w14:textId="77777777" w:rsidR="0002419D" w:rsidRPr="00E430F1" w:rsidRDefault="0002419D">
      <w:pPr>
        <w:rPr>
          <w:rFonts w:ascii="Times New Roman" w:eastAsiaTheme="minorHAnsi" w:hAnsi="Times New Roman" w:cs="Times New Roman"/>
          <w:sz w:val="24"/>
          <w:szCs w:val="24"/>
        </w:rPr>
      </w:pPr>
    </w:p>
    <w:p w14:paraId="2A361EE3" w14:textId="77777777" w:rsidR="0002419D" w:rsidRPr="00E430F1" w:rsidRDefault="0002419D">
      <w:pPr>
        <w:spacing w:after="160" w:line="259" w:lineRule="auto"/>
        <w:contextualSpacing/>
        <w:jc w:val="both"/>
      </w:pPr>
    </w:p>
    <w:p w14:paraId="794BC3C7" w14:textId="77777777" w:rsidR="0002419D" w:rsidRPr="00E430F1" w:rsidRDefault="0002419D">
      <w:pPr>
        <w:jc w:val="both"/>
      </w:pPr>
    </w:p>
    <w:p w14:paraId="6AA296E9" w14:textId="77777777" w:rsidR="0002419D" w:rsidRPr="00E430F1" w:rsidRDefault="0002419D">
      <w:pPr>
        <w:rPr>
          <w:rFonts w:ascii="Times New Roman" w:eastAsiaTheme="minorHAnsi" w:hAnsi="Times New Roman" w:cs="Times New Roman"/>
          <w:sz w:val="24"/>
          <w:szCs w:val="24"/>
        </w:rPr>
      </w:pPr>
    </w:p>
    <w:p w14:paraId="7A845EF4" w14:textId="77777777" w:rsidR="0002419D" w:rsidRPr="00E430F1" w:rsidRDefault="006001D8">
      <w:pPr>
        <w:jc w:val="center"/>
        <w:rPr>
          <w:rFonts w:ascii="Times New Roman" w:eastAsiaTheme="minorHAnsi" w:hAnsi="Times New Roman" w:cs="Times New Roman"/>
          <w:b/>
          <w:bCs/>
          <w:sz w:val="24"/>
          <w:szCs w:val="24"/>
        </w:rPr>
      </w:pPr>
      <w:bookmarkStart w:id="3" w:name="_Hlk151986777"/>
      <w:bookmarkEnd w:id="3"/>
      <w:r w:rsidRPr="00E430F1">
        <w:rPr>
          <w:rFonts w:ascii="Times New Roman" w:eastAsiaTheme="minorHAnsi" w:hAnsi="Times New Roman" w:cs="Times New Roman"/>
          <w:b/>
          <w:bCs/>
          <w:sz w:val="24"/>
          <w:szCs w:val="24"/>
        </w:rPr>
        <w:t>Točka 1.</w:t>
      </w:r>
    </w:p>
    <w:p w14:paraId="433BAF93" w14:textId="77777777" w:rsidR="0002419D" w:rsidRPr="00E430F1" w:rsidRDefault="006001D8">
      <w:pPr>
        <w:spacing w:after="160" w:line="252" w:lineRule="auto"/>
        <w:contextualSpacing/>
        <w:jc w:val="center"/>
      </w:pPr>
      <w:r w:rsidRPr="00E430F1">
        <w:rPr>
          <w:rFonts w:ascii="Times New Roman" w:eastAsiaTheme="minorHAnsi" w:hAnsi="Times New Roman" w:cs="Times New Roman"/>
          <w:sz w:val="24"/>
          <w:szCs w:val="24"/>
          <w:u w:val="single"/>
        </w:rPr>
        <w:t>Usvajanje Zapisnika s 5. sjednice Općinskog vijeća Općine Kloštar Podravski</w:t>
      </w:r>
    </w:p>
    <w:p w14:paraId="63CB7AD5" w14:textId="77777777" w:rsidR="0002419D" w:rsidRPr="00E430F1" w:rsidRDefault="0002419D">
      <w:pPr>
        <w:jc w:val="center"/>
        <w:rPr>
          <w:rFonts w:ascii="Times New Roman" w:eastAsiaTheme="minorHAnsi" w:hAnsi="Times New Roman" w:cs="Times New Roman"/>
          <w:sz w:val="24"/>
          <w:szCs w:val="24"/>
          <w:u w:val="single"/>
        </w:rPr>
      </w:pPr>
    </w:p>
    <w:p w14:paraId="103434D1" w14:textId="77777777" w:rsidR="0002419D" w:rsidRPr="00E430F1" w:rsidRDefault="006001D8">
      <w:r w:rsidRPr="00E430F1">
        <w:rPr>
          <w:rFonts w:ascii="Times New Roman" w:eastAsiaTheme="minorHAnsi" w:hAnsi="Times New Roman" w:cs="Times New Roman"/>
          <w:sz w:val="24"/>
          <w:szCs w:val="24"/>
        </w:rPr>
        <w:t>Predsjednik je dao na glasovanje i usvajanje zapisnika s prethodne 5. sjednice Općinskog vijeća Općine Kloštar Podravski.</w:t>
      </w:r>
    </w:p>
    <w:p w14:paraId="3DDAFDEF" w14:textId="77777777" w:rsidR="0002419D" w:rsidRPr="00E430F1" w:rsidRDefault="0002419D">
      <w:pPr>
        <w:rPr>
          <w:rFonts w:ascii="Times New Roman" w:eastAsiaTheme="minorHAnsi" w:hAnsi="Times New Roman" w:cs="Times New Roman"/>
          <w:sz w:val="24"/>
          <w:szCs w:val="24"/>
        </w:rPr>
      </w:pPr>
    </w:p>
    <w:p w14:paraId="154C82A8" w14:textId="77777777" w:rsidR="0002419D" w:rsidRPr="00E430F1" w:rsidRDefault="0002419D">
      <w:pPr>
        <w:rPr>
          <w:rFonts w:ascii="Times New Roman" w:eastAsiaTheme="minorHAnsi" w:hAnsi="Times New Roman" w:cs="Times New Roman"/>
          <w:sz w:val="24"/>
          <w:szCs w:val="24"/>
        </w:rPr>
      </w:pPr>
    </w:p>
    <w:p w14:paraId="333D2FCA" w14:textId="77777777" w:rsidR="0002419D" w:rsidRPr="00E430F1" w:rsidRDefault="0002419D">
      <w:pPr>
        <w:rPr>
          <w:rFonts w:ascii="Times New Roman" w:eastAsiaTheme="minorHAnsi" w:hAnsi="Times New Roman" w:cs="Times New Roman"/>
          <w:sz w:val="24"/>
          <w:szCs w:val="24"/>
        </w:rPr>
      </w:pPr>
    </w:p>
    <w:p w14:paraId="4D5F1A2B" w14:textId="77777777" w:rsidR="0002419D" w:rsidRPr="00E430F1" w:rsidRDefault="006001D8">
      <w:r w:rsidRPr="00E430F1">
        <w:rPr>
          <w:rFonts w:ascii="Times New Roman" w:eastAsiaTheme="minorHAnsi" w:hAnsi="Times New Roman" w:cs="Times New Roman"/>
          <w:sz w:val="24"/>
          <w:szCs w:val="24"/>
        </w:rPr>
        <w:t>S 12 glasova „ZA” usvojen je zapisnik s  5. sjednice Općinskog vijeća Općine Kloštar Podravski.</w:t>
      </w:r>
    </w:p>
    <w:p w14:paraId="547BCFE4" w14:textId="77777777" w:rsidR="0002419D" w:rsidRPr="00E430F1" w:rsidRDefault="0002419D">
      <w:pPr>
        <w:rPr>
          <w:rFonts w:ascii="Times New Roman" w:hAnsi="Times New Roman" w:cs="Times New Roman"/>
          <w:sz w:val="24"/>
          <w:szCs w:val="24"/>
        </w:rPr>
      </w:pPr>
    </w:p>
    <w:p w14:paraId="2CE349BA" w14:textId="77777777" w:rsidR="0002419D" w:rsidRPr="00E430F1" w:rsidRDefault="0002419D">
      <w:pPr>
        <w:rPr>
          <w:rFonts w:ascii="Times New Roman" w:hAnsi="Times New Roman" w:cs="Times New Roman"/>
          <w:sz w:val="24"/>
          <w:szCs w:val="24"/>
        </w:rPr>
      </w:pPr>
    </w:p>
    <w:p w14:paraId="26902DA1" w14:textId="77777777" w:rsidR="0002419D" w:rsidRPr="00E430F1" w:rsidRDefault="0002419D">
      <w:pPr>
        <w:rPr>
          <w:rFonts w:ascii="Times New Roman" w:hAnsi="Times New Roman" w:cs="Times New Roman"/>
          <w:sz w:val="24"/>
          <w:szCs w:val="24"/>
        </w:rPr>
      </w:pPr>
    </w:p>
    <w:p w14:paraId="043330CA" w14:textId="77777777" w:rsidR="0002419D" w:rsidRPr="00E430F1" w:rsidRDefault="006001D8">
      <w:pPr>
        <w:jc w:val="center"/>
      </w:pPr>
      <w:r w:rsidRPr="00E430F1">
        <w:rPr>
          <w:rFonts w:ascii="Times New Roman" w:eastAsiaTheme="minorHAnsi" w:hAnsi="Times New Roman" w:cs="Times New Roman"/>
          <w:b/>
          <w:bCs/>
          <w:sz w:val="24"/>
          <w:szCs w:val="24"/>
        </w:rPr>
        <w:t>Točka 2.</w:t>
      </w:r>
    </w:p>
    <w:p w14:paraId="3AE36ACF" w14:textId="5ACA90EB" w:rsidR="0002419D" w:rsidRPr="00E430F1" w:rsidRDefault="006001D8">
      <w:pPr>
        <w:jc w:val="center"/>
      </w:pPr>
      <w:r w:rsidRPr="00E430F1">
        <w:rPr>
          <w:rFonts w:ascii="Times New Roman" w:hAnsi="Times New Roman"/>
          <w:sz w:val="24"/>
          <w:szCs w:val="24"/>
          <w:u w:val="single"/>
        </w:rPr>
        <w:t>Donošenje Proračuna Općine Kloštar Podravski za 2026. godinu i Projekcije Proračuna Općine Kloštar Podravski za 2027. i 2028. godinu (izvjestitelj:</w:t>
      </w:r>
      <w:r w:rsidR="00106029" w:rsidRPr="00E430F1">
        <w:rPr>
          <w:rFonts w:ascii="Times New Roman" w:hAnsi="Times New Roman"/>
          <w:sz w:val="24"/>
          <w:szCs w:val="24"/>
          <w:u w:val="single"/>
        </w:rPr>
        <w:t xml:space="preserve"> </w:t>
      </w:r>
      <w:r w:rsidRPr="00E430F1">
        <w:rPr>
          <w:rFonts w:ascii="Times New Roman" w:hAnsi="Times New Roman"/>
          <w:sz w:val="24"/>
          <w:szCs w:val="24"/>
          <w:u w:val="single"/>
        </w:rPr>
        <w:t>Andrea Živko).</w:t>
      </w:r>
    </w:p>
    <w:p w14:paraId="41854E3B" w14:textId="77777777" w:rsidR="0002419D" w:rsidRPr="00E430F1" w:rsidRDefault="0002419D">
      <w:pPr>
        <w:jc w:val="both"/>
        <w:rPr>
          <w:rFonts w:ascii="Times New Roman" w:eastAsiaTheme="minorHAnsi" w:hAnsi="Times New Roman" w:cs="Times New Roman"/>
          <w:sz w:val="24"/>
          <w:szCs w:val="24"/>
        </w:rPr>
      </w:pPr>
    </w:p>
    <w:p w14:paraId="32170EC4" w14:textId="77777777" w:rsidR="0002419D" w:rsidRPr="00E430F1" w:rsidRDefault="006001D8">
      <w:pPr>
        <w:jc w:val="both"/>
      </w:pPr>
      <w:r w:rsidRPr="00E430F1">
        <w:rPr>
          <w:rFonts w:ascii="Times New Roman" w:eastAsiaTheme="minorHAnsi" w:hAnsi="Times New Roman" w:cs="Times New Roman"/>
          <w:sz w:val="24"/>
          <w:szCs w:val="24"/>
          <w:u w:val="single"/>
        </w:rPr>
        <w:t>Andrea Živko</w:t>
      </w:r>
      <w:r w:rsidRPr="00E430F1">
        <w:rPr>
          <w:rFonts w:ascii="Times New Roman" w:eastAsiaTheme="minorHAnsi" w:hAnsi="Times New Roman" w:cs="Times New Roman"/>
          <w:b/>
          <w:bCs/>
          <w:sz w:val="24"/>
          <w:szCs w:val="24"/>
        </w:rPr>
        <w:t xml:space="preserve"> </w:t>
      </w:r>
      <w:r w:rsidRPr="00E430F1">
        <w:rPr>
          <w:rFonts w:ascii="Times New Roman" w:eastAsiaTheme="minorHAnsi" w:hAnsi="Times New Roman" w:cs="Times New Roman"/>
          <w:sz w:val="24"/>
          <w:szCs w:val="24"/>
        </w:rPr>
        <w:t>obrazlaže</w:t>
      </w:r>
      <w:r w:rsidRPr="00E430F1">
        <w:rPr>
          <w:rFonts w:ascii="Times New Roman" w:eastAsiaTheme="minorHAnsi" w:hAnsi="Times New Roman" w:cs="Times New Roman"/>
          <w:sz w:val="24"/>
          <w:szCs w:val="24"/>
          <w:lang w:eastAsia="hr-HR"/>
        </w:rPr>
        <w:t xml:space="preserve"> donošenje Proračuna Općine Kloštar Podravski za 2026. godinu i Projekcije Proračuna Općine Kloštar Podravski za 2027. i 2028. godinu.</w:t>
      </w:r>
    </w:p>
    <w:p w14:paraId="399E4D2B" w14:textId="02A0F93D" w:rsidR="0002419D" w:rsidRPr="00E430F1" w:rsidRDefault="006001D8">
      <w:pPr>
        <w:jc w:val="both"/>
      </w:pPr>
      <w:r w:rsidRPr="00E430F1">
        <w:rPr>
          <w:rFonts w:ascii="Times New Roman" w:eastAsiaTheme="minorHAnsi" w:hAnsi="Times New Roman" w:cs="Times New Roman"/>
          <w:sz w:val="24"/>
          <w:szCs w:val="24"/>
          <w:u w:val="single"/>
          <w:lang w:eastAsia="hr-HR"/>
        </w:rPr>
        <w:t xml:space="preserve">Mario </w:t>
      </w:r>
      <w:proofErr w:type="spellStart"/>
      <w:r w:rsidRPr="00E430F1">
        <w:rPr>
          <w:rFonts w:ascii="Times New Roman" w:eastAsiaTheme="minorHAnsi" w:hAnsi="Times New Roman" w:cs="Times New Roman"/>
          <w:sz w:val="24"/>
          <w:szCs w:val="24"/>
          <w:u w:val="single"/>
          <w:lang w:eastAsia="hr-HR"/>
        </w:rPr>
        <w:t>Koprolčec</w:t>
      </w:r>
      <w:proofErr w:type="spellEnd"/>
      <w:r w:rsidRPr="00E430F1">
        <w:rPr>
          <w:rFonts w:ascii="Times New Roman" w:eastAsiaTheme="minorHAnsi" w:hAnsi="Times New Roman" w:cs="Times New Roman"/>
          <w:sz w:val="24"/>
          <w:szCs w:val="24"/>
          <w:lang w:eastAsia="hr-HR"/>
        </w:rPr>
        <w:t xml:space="preserve"> ja bih molio ako je moguće da nam neko malo pojasni zadnje koje smo mi dobili podatke</w:t>
      </w:r>
      <w:r w:rsidR="00106029" w:rsidRPr="00E430F1">
        <w:rPr>
          <w:rFonts w:ascii="Times New Roman" w:eastAsiaTheme="minorHAnsi" w:hAnsi="Times New Roman" w:cs="Times New Roman"/>
          <w:sz w:val="24"/>
          <w:szCs w:val="24"/>
          <w:lang w:eastAsia="hr-HR"/>
        </w:rPr>
        <w:t>.</w:t>
      </w:r>
      <w:r w:rsidRPr="00E430F1">
        <w:rPr>
          <w:rFonts w:ascii="Times New Roman" w:eastAsiaTheme="minorHAnsi" w:hAnsi="Times New Roman" w:cs="Times New Roman"/>
          <w:sz w:val="24"/>
          <w:szCs w:val="24"/>
          <w:lang w:eastAsia="hr-HR"/>
        </w:rPr>
        <w:t xml:space="preserve"> </w:t>
      </w:r>
      <w:r w:rsidR="00106029" w:rsidRPr="00E430F1">
        <w:rPr>
          <w:rFonts w:ascii="Times New Roman" w:eastAsiaTheme="minorHAnsi" w:hAnsi="Times New Roman" w:cs="Times New Roman"/>
          <w:sz w:val="24"/>
          <w:szCs w:val="24"/>
          <w:lang w:eastAsia="hr-HR"/>
        </w:rPr>
        <w:t>Š</w:t>
      </w:r>
      <w:r w:rsidRPr="00E430F1">
        <w:rPr>
          <w:rFonts w:ascii="Times New Roman" w:eastAsiaTheme="minorHAnsi" w:hAnsi="Times New Roman" w:cs="Times New Roman"/>
          <w:sz w:val="24"/>
          <w:szCs w:val="24"/>
          <w:lang w:eastAsia="hr-HR"/>
        </w:rPr>
        <w:t xml:space="preserve">to se tiče izvršenja plana koji je bio 7.625.933,81 </w:t>
      </w:r>
      <w:proofErr w:type="spellStart"/>
      <w:r w:rsidRPr="00E430F1">
        <w:rPr>
          <w:rFonts w:ascii="Times New Roman" w:eastAsiaTheme="minorHAnsi" w:hAnsi="Times New Roman" w:cs="Times New Roman"/>
          <w:sz w:val="24"/>
          <w:szCs w:val="24"/>
          <w:lang w:eastAsia="hr-HR"/>
        </w:rPr>
        <w:t>eur</w:t>
      </w:r>
      <w:proofErr w:type="spellEnd"/>
      <w:r w:rsidRPr="00E430F1">
        <w:rPr>
          <w:rFonts w:ascii="Times New Roman" w:eastAsiaTheme="minorHAnsi" w:hAnsi="Times New Roman" w:cs="Times New Roman"/>
          <w:sz w:val="24"/>
          <w:szCs w:val="24"/>
          <w:lang w:eastAsia="hr-HR"/>
        </w:rPr>
        <w:t xml:space="preserve"> u trenutku kad smo ga mi dobili </w:t>
      </w:r>
      <w:r w:rsidR="00106029" w:rsidRPr="00E430F1">
        <w:rPr>
          <w:rFonts w:ascii="Times New Roman" w:eastAsiaTheme="minorHAnsi" w:hAnsi="Times New Roman" w:cs="Times New Roman"/>
          <w:sz w:val="24"/>
          <w:szCs w:val="24"/>
          <w:lang w:eastAsia="hr-HR"/>
        </w:rPr>
        <w:t xml:space="preserve">bio je </w:t>
      </w:r>
      <w:r w:rsidRPr="00E430F1">
        <w:rPr>
          <w:rFonts w:ascii="Times New Roman" w:eastAsiaTheme="minorHAnsi" w:hAnsi="Times New Roman" w:cs="Times New Roman"/>
          <w:sz w:val="24"/>
          <w:szCs w:val="24"/>
          <w:lang w:eastAsia="hr-HR"/>
        </w:rPr>
        <w:t>15,91 % dali je moguće znati koliko je sada izvršenje plana koji se tada pretpostavio, meni je to teško iščitati iz svih ovih papira. Koliko smo mi toga plana do sad ispunili ili ćemo to znati za 6 mjeseci?</w:t>
      </w:r>
    </w:p>
    <w:p w14:paraId="09034DE8"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Andrea Živko</w:t>
      </w:r>
      <w:r w:rsidRPr="00E430F1">
        <w:rPr>
          <w:rFonts w:ascii="Times New Roman" w:eastAsiaTheme="minorHAnsi" w:hAnsi="Times New Roman" w:cs="Times New Roman"/>
          <w:sz w:val="24"/>
          <w:szCs w:val="24"/>
          <w:lang w:eastAsia="hr-HR"/>
        </w:rPr>
        <w:t xml:space="preserve"> to ćemo tek znati za 6 mjeseci, ovo je proračun za 2026. Izvršenje je jedno plan je drugo.</w:t>
      </w:r>
    </w:p>
    <w:p w14:paraId="5ED0643E"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Siniša Pavlović</w:t>
      </w:r>
      <w:r w:rsidRPr="00E430F1">
        <w:rPr>
          <w:rFonts w:ascii="Times New Roman" w:eastAsiaTheme="minorHAnsi" w:hAnsi="Times New Roman" w:cs="Times New Roman"/>
          <w:sz w:val="24"/>
          <w:szCs w:val="24"/>
          <w:lang w:eastAsia="hr-HR"/>
        </w:rPr>
        <w:t xml:space="preserve"> </w:t>
      </w:r>
      <w:r w:rsidRPr="00E430F1">
        <w:rPr>
          <w:rFonts w:ascii="Times New Roman" w:eastAsiaTheme="minorHAnsi" w:hAnsi="Times New Roman" w:cs="Times New Roman"/>
          <w:color w:val="000000"/>
          <w:sz w:val="24"/>
          <w:szCs w:val="24"/>
          <w:lang w:eastAsia="hr-HR"/>
        </w:rPr>
        <w:t xml:space="preserve">ovo je prijedlog proračuna za 2026. koji je dosta realan. Predvidjeli smo stavke i za neke druge projekte, nema svrhe da dižemo koliko te stavke nose jer bi imali proračun preko 30 milijuna eura. Ovo je dosta realan proračun, ako nam se neki od projekata ostvari rebalansom budemo dizali. Ovaj proračun se može na godinu samo povećavati. </w:t>
      </w:r>
    </w:p>
    <w:p w14:paraId="7BA289BE"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 xml:space="preserve">Darijo </w:t>
      </w:r>
      <w:proofErr w:type="spellStart"/>
      <w:r w:rsidRPr="00E430F1">
        <w:rPr>
          <w:rFonts w:ascii="Times New Roman" w:eastAsiaTheme="minorHAnsi" w:hAnsi="Times New Roman" w:cs="Times New Roman"/>
          <w:sz w:val="24"/>
          <w:szCs w:val="24"/>
          <w:u w:val="single"/>
          <w:lang w:eastAsia="hr-HR"/>
        </w:rPr>
        <w:t>Šogorić</w:t>
      </w:r>
      <w:proofErr w:type="spellEnd"/>
      <w:r w:rsidRPr="00E430F1">
        <w:rPr>
          <w:rFonts w:ascii="Times New Roman" w:eastAsiaTheme="minorHAnsi" w:hAnsi="Times New Roman" w:cs="Times New Roman"/>
          <w:sz w:val="24"/>
          <w:szCs w:val="24"/>
          <w:u w:val="single"/>
          <w:lang w:eastAsia="hr-HR"/>
        </w:rPr>
        <w:t xml:space="preserve"> </w:t>
      </w:r>
      <w:r w:rsidRPr="00E430F1">
        <w:rPr>
          <w:rFonts w:ascii="Times New Roman" w:eastAsiaTheme="minorHAnsi" w:hAnsi="Times New Roman" w:cs="Times New Roman"/>
          <w:sz w:val="24"/>
          <w:szCs w:val="24"/>
          <w:lang w:eastAsia="hr-HR"/>
        </w:rPr>
        <w:t xml:space="preserve"> skrb o uhvaćenim psima uklanjanje, što to sve obuhvaća?</w:t>
      </w:r>
    </w:p>
    <w:p w14:paraId="258B3B75" w14:textId="77777777" w:rsidR="0002419D" w:rsidRPr="00E430F1" w:rsidRDefault="006001D8">
      <w:pPr>
        <w:jc w:val="both"/>
        <w:rPr>
          <w:u w:val="single"/>
        </w:rPr>
      </w:pPr>
      <w:r w:rsidRPr="00E430F1">
        <w:rPr>
          <w:rFonts w:ascii="Times New Roman" w:eastAsiaTheme="minorHAnsi" w:hAnsi="Times New Roman" w:cs="Times New Roman"/>
          <w:sz w:val="24"/>
          <w:szCs w:val="24"/>
          <w:u w:val="single"/>
          <w:lang w:eastAsia="hr-HR"/>
        </w:rPr>
        <w:t>Andrea Živko</w:t>
      </w:r>
      <w:r w:rsidRPr="00E430F1">
        <w:rPr>
          <w:rFonts w:ascii="Times New Roman" w:eastAsiaTheme="minorHAnsi" w:hAnsi="Times New Roman" w:cs="Times New Roman"/>
          <w:sz w:val="24"/>
          <w:szCs w:val="24"/>
          <w:lang w:eastAsia="hr-HR"/>
        </w:rPr>
        <w:t xml:space="preserve"> to je azil, psi lutalice koji nas dosta koštaju međutim mi to moramo imati. Veliki su iznosi jer su i veliki troškovi za to jer ima mnogo pasa.</w:t>
      </w:r>
    </w:p>
    <w:p w14:paraId="6974ADAD" w14:textId="77777777" w:rsidR="0002419D" w:rsidRPr="00E430F1" w:rsidRDefault="006001D8">
      <w:pPr>
        <w:jc w:val="both"/>
        <w:rPr>
          <w:u w:val="single"/>
        </w:rPr>
      </w:pPr>
      <w:r w:rsidRPr="00E430F1">
        <w:rPr>
          <w:rFonts w:ascii="Times New Roman" w:eastAsiaTheme="minorHAnsi" w:hAnsi="Times New Roman" w:cs="Times New Roman"/>
          <w:sz w:val="24"/>
          <w:szCs w:val="24"/>
          <w:u w:val="single"/>
          <w:lang w:eastAsia="hr-HR"/>
        </w:rPr>
        <w:t xml:space="preserve">Darijo </w:t>
      </w:r>
      <w:proofErr w:type="spellStart"/>
      <w:r w:rsidRPr="00E430F1">
        <w:rPr>
          <w:rFonts w:ascii="Times New Roman" w:eastAsiaTheme="minorHAnsi" w:hAnsi="Times New Roman" w:cs="Times New Roman"/>
          <w:sz w:val="24"/>
          <w:szCs w:val="24"/>
          <w:u w:val="single"/>
          <w:lang w:eastAsia="hr-HR"/>
        </w:rPr>
        <w:t>Šogorić</w:t>
      </w:r>
      <w:proofErr w:type="spellEnd"/>
      <w:r w:rsidRPr="00E430F1">
        <w:rPr>
          <w:rFonts w:ascii="Times New Roman" w:eastAsiaTheme="minorHAnsi" w:hAnsi="Times New Roman" w:cs="Times New Roman"/>
          <w:sz w:val="24"/>
          <w:szCs w:val="24"/>
          <w:u w:val="single"/>
          <w:lang w:eastAsia="hr-HR"/>
        </w:rPr>
        <w:t xml:space="preserve"> </w:t>
      </w:r>
      <w:r w:rsidRPr="00E430F1">
        <w:rPr>
          <w:rFonts w:ascii="Times New Roman" w:eastAsiaTheme="minorHAnsi" w:hAnsi="Times New Roman" w:cs="Times New Roman"/>
          <w:sz w:val="24"/>
          <w:szCs w:val="24"/>
          <w:lang w:eastAsia="hr-HR"/>
        </w:rPr>
        <w:t xml:space="preserve"> dali općina subvencionira kastraciju?</w:t>
      </w:r>
    </w:p>
    <w:p w14:paraId="3C37AC33" w14:textId="2F564F9E" w:rsidR="0002419D" w:rsidRPr="00E430F1" w:rsidRDefault="006001D8">
      <w:pPr>
        <w:jc w:val="both"/>
      </w:pPr>
      <w:r w:rsidRPr="00E430F1">
        <w:rPr>
          <w:rFonts w:ascii="Times New Roman" w:eastAsiaTheme="minorHAnsi" w:hAnsi="Times New Roman" w:cs="Times New Roman"/>
          <w:sz w:val="24"/>
          <w:szCs w:val="24"/>
          <w:u w:val="single"/>
          <w:lang w:eastAsia="hr-HR"/>
        </w:rPr>
        <w:t>Siniša Pavlović</w:t>
      </w:r>
      <w:r w:rsidRPr="00E430F1">
        <w:rPr>
          <w:rFonts w:ascii="Times New Roman" w:eastAsiaTheme="minorHAnsi" w:hAnsi="Times New Roman" w:cs="Times New Roman"/>
          <w:sz w:val="24"/>
          <w:szCs w:val="24"/>
          <w:lang w:eastAsia="hr-HR"/>
        </w:rPr>
        <w:t xml:space="preserve"> </w:t>
      </w:r>
      <w:r w:rsidR="00530117" w:rsidRPr="00E430F1">
        <w:rPr>
          <w:rFonts w:ascii="Times New Roman" w:eastAsiaTheme="minorHAnsi" w:hAnsi="Times New Roman" w:cs="Times New Roman"/>
          <w:sz w:val="24"/>
          <w:szCs w:val="24"/>
          <w:lang w:eastAsia="hr-HR"/>
        </w:rPr>
        <w:t>i</w:t>
      </w:r>
      <w:r w:rsidRPr="00E430F1">
        <w:rPr>
          <w:rFonts w:ascii="Times New Roman" w:eastAsiaTheme="minorHAnsi" w:hAnsi="Times New Roman" w:cs="Times New Roman"/>
          <w:color w:val="000000"/>
          <w:sz w:val="24"/>
          <w:szCs w:val="24"/>
          <w:lang w:eastAsia="hr-HR"/>
        </w:rPr>
        <w:t xml:space="preserve">mali smo subvencioniranje </w:t>
      </w:r>
      <w:proofErr w:type="spellStart"/>
      <w:r w:rsidR="00106029" w:rsidRPr="00E430F1">
        <w:rPr>
          <w:rFonts w:ascii="Times New Roman" w:eastAsiaTheme="minorHAnsi" w:hAnsi="Times New Roman" w:cs="Times New Roman"/>
          <w:color w:val="000000"/>
          <w:sz w:val="24"/>
          <w:szCs w:val="24"/>
          <w:lang w:eastAsia="hr-HR"/>
        </w:rPr>
        <w:t>č</w:t>
      </w:r>
      <w:r w:rsidRPr="00E430F1">
        <w:rPr>
          <w:rFonts w:ascii="Times New Roman" w:eastAsiaTheme="minorHAnsi" w:hAnsi="Times New Roman" w:cs="Times New Roman"/>
          <w:color w:val="000000"/>
          <w:sz w:val="24"/>
          <w:szCs w:val="24"/>
          <w:lang w:eastAsia="hr-HR"/>
        </w:rPr>
        <w:t>ipiranja</w:t>
      </w:r>
      <w:proofErr w:type="spellEnd"/>
      <w:r w:rsidRPr="00E430F1">
        <w:rPr>
          <w:rFonts w:ascii="Times New Roman" w:eastAsiaTheme="minorHAnsi" w:hAnsi="Times New Roman" w:cs="Times New Roman"/>
          <w:color w:val="000000"/>
          <w:sz w:val="24"/>
          <w:szCs w:val="24"/>
          <w:lang w:eastAsia="hr-HR"/>
        </w:rPr>
        <w:t xml:space="preserve"> i kastracije no to nije polučilo nikakvim boljim rezultatima. Naš komunalni redar se jako trudi</w:t>
      </w:r>
      <w:r w:rsidR="00106029" w:rsidRPr="00E430F1">
        <w:rPr>
          <w:rFonts w:ascii="Times New Roman" w:eastAsiaTheme="minorHAnsi" w:hAnsi="Times New Roman" w:cs="Times New Roman"/>
          <w:color w:val="000000"/>
          <w:sz w:val="24"/>
          <w:szCs w:val="24"/>
          <w:lang w:eastAsia="hr-HR"/>
        </w:rPr>
        <w:t>,</w:t>
      </w:r>
      <w:r w:rsidRPr="00E430F1">
        <w:rPr>
          <w:rFonts w:ascii="Times New Roman" w:eastAsiaTheme="minorHAnsi" w:hAnsi="Times New Roman" w:cs="Times New Roman"/>
          <w:color w:val="000000"/>
          <w:sz w:val="24"/>
          <w:szCs w:val="24"/>
          <w:lang w:eastAsia="hr-HR"/>
        </w:rPr>
        <w:t xml:space="preserve"> pokušava to riješiti na način bez obzira </w:t>
      </w:r>
      <w:r w:rsidRPr="00E430F1">
        <w:rPr>
          <w:rFonts w:ascii="Times New Roman" w:eastAsiaTheme="minorHAnsi" w:hAnsi="Times New Roman" w:cs="Times New Roman"/>
          <w:color w:val="000000"/>
          <w:sz w:val="24"/>
          <w:szCs w:val="24"/>
          <w:lang w:eastAsia="hr-HR"/>
        </w:rPr>
        <w:lastRenderedPageBreak/>
        <w:t xml:space="preserve">na to što nisu </w:t>
      </w:r>
      <w:proofErr w:type="spellStart"/>
      <w:r w:rsidRPr="00E430F1">
        <w:rPr>
          <w:rFonts w:ascii="Times New Roman" w:eastAsiaTheme="minorHAnsi" w:hAnsi="Times New Roman" w:cs="Times New Roman"/>
          <w:color w:val="000000"/>
          <w:sz w:val="24"/>
          <w:szCs w:val="24"/>
          <w:lang w:eastAsia="hr-HR"/>
        </w:rPr>
        <w:t>čipirani</w:t>
      </w:r>
      <w:proofErr w:type="spellEnd"/>
      <w:r w:rsidRPr="00E430F1">
        <w:rPr>
          <w:rFonts w:ascii="Times New Roman" w:eastAsiaTheme="minorHAnsi" w:hAnsi="Times New Roman" w:cs="Times New Roman"/>
          <w:color w:val="000000"/>
          <w:sz w:val="24"/>
          <w:szCs w:val="24"/>
          <w:lang w:eastAsia="hr-HR"/>
        </w:rPr>
        <w:t xml:space="preserve"> da nađe vlasnika da ih i oni zbrinu. Nažalost bilo koji pronalazak na javnoj površini mi ga moramo odvesti u azil, iznos je nažalost velik. Nadam se da se zakon bude mijenjao jer je to na teret lokalnoj samoupravi. Da nemamo kroz komunalni red te neke aktivnosti mislim da bi to bilo i puta dva. </w:t>
      </w:r>
    </w:p>
    <w:p w14:paraId="3ED5FF03"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 xml:space="preserve">Darijo </w:t>
      </w:r>
      <w:proofErr w:type="spellStart"/>
      <w:r w:rsidRPr="00E430F1">
        <w:rPr>
          <w:rFonts w:ascii="Times New Roman" w:eastAsiaTheme="minorHAnsi" w:hAnsi="Times New Roman" w:cs="Times New Roman"/>
          <w:sz w:val="24"/>
          <w:szCs w:val="24"/>
          <w:u w:val="single"/>
          <w:lang w:eastAsia="hr-HR"/>
        </w:rPr>
        <w:t>Šogorić</w:t>
      </w:r>
      <w:proofErr w:type="spellEnd"/>
      <w:r w:rsidRPr="00E430F1">
        <w:rPr>
          <w:rFonts w:ascii="Times New Roman" w:eastAsiaTheme="minorHAnsi" w:hAnsi="Times New Roman" w:cs="Times New Roman"/>
          <w:sz w:val="24"/>
          <w:szCs w:val="24"/>
          <w:lang w:eastAsia="hr-HR"/>
        </w:rPr>
        <w:t xml:space="preserve"> imam već pet komada, sad mi je opet jedan došao. Dali se razmišlja da se kod groblja postavi kamera da se i to proba riješiti.</w:t>
      </w:r>
    </w:p>
    <w:p w14:paraId="32A4F1CE"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 xml:space="preserve">Siniša Pavlović </w:t>
      </w:r>
      <w:r w:rsidRPr="00E430F1">
        <w:rPr>
          <w:rFonts w:ascii="Times New Roman" w:eastAsiaTheme="minorHAnsi" w:hAnsi="Times New Roman" w:cs="Times New Roman"/>
          <w:sz w:val="24"/>
          <w:szCs w:val="24"/>
          <w:lang w:eastAsia="hr-HR"/>
        </w:rPr>
        <w:t xml:space="preserve"> molim vas ovo je proračun, ako netko od vas ima nešto vezano za to, možemo staviti točku dnevnog reda, predložite amandman, budemo napravili točku na sljedećem vijeću.</w:t>
      </w:r>
    </w:p>
    <w:p w14:paraId="7CDD2BE5"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 xml:space="preserve">Mario </w:t>
      </w:r>
      <w:proofErr w:type="spellStart"/>
      <w:r w:rsidRPr="00E430F1">
        <w:rPr>
          <w:rFonts w:ascii="Times New Roman" w:eastAsiaTheme="minorHAnsi" w:hAnsi="Times New Roman" w:cs="Times New Roman"/>
          <w:sz w:val="24"/>
          <w:szCs w:val="24"/>
          <w:u w:val="single"/>
          <w:lang w:eastAsia="hr-HR"/>
        </w:rPr>
        <w:t>Koprolčec</w:t>
      </w:r>
      <w:proofErr w:type="spellEnd"/>
      <w:r w:rsidRPr="00E430F1">
        <w:rPr>
          <w:rFonts w:ascii="Times New Roman" w:eastAsiaTheme="minorHAnsi" w:hAnsi="Times New Roman" w:cs="Times New Roman"/>
          <w:sz w:val="24"/>
          <w:szCs w:val="24"/>
          <w:lang w:eastAsia="hr-HR"/>
        </w:rPr>
        <w:t xml:space="preserve"> </w:t>
      </w:r>
      <w:r w:rsidRPr="00E430F1">
        <w:rPr>
          <w:rFonts w:ascii="Times New Roman" w:eastAsiaTheme="minorHAnsi" w:hAnsi="Times New Roman" w:cs="Times New Roman"/>
          <w:color w:val="000000"/>
          <w:sz w:val="24"/>
          <w:szCs w:val="24"/>
          <w:lang w:eastAsia="hr-HR"/>
        </w:rPr>
        <w:t>što je s toplicama da dali je vrijeme da se od toga odustane ili se to nastavlja u istom smjeru kao i do sada?</w:t>
      </w:r>
      <w:r w:rsidRPr="00E430F1">
        <w:rPr>
          <w:rFonts w:ascii="Times New Roman" w:eastAsiaTheme="minorHAnsi" w:hAnsi="Times New Roman" w:cs="Times New Roman"/>
          <w:sz w:val="24"/>
          <w:szCs w:val="24"/>
          <w:lang w:eastAsia="hr-HR"/>
        </w:rPr>
        <w:t xml:space="preserve"> </w:t>
      </w:r>
    </w:p>
    <w:p w14:paraId="4BE9FC02" w14:textId="77777777" w:rsidR="0002419D" w:rsidRPr="00E430F1" w:rsidRDefault="006001D8">
      <w:pPr>
        <w:jc w:val="both"/>
      </w:pPr>
      <w:r w:rsidRPr="00E430F1">
        <w:rPr>
          <w:rFonts w:ascii="Times New Roman" w:eastAsiaTheme="minorHAnsi" w:hAnsi="Times New Roman" w:cs="Times New Roman"/>
          <w:sz w:val="24"/>
          <w:szCs w:val="24"/>
          <w:u w:val="single"/>
          <w:lang w:eastAsia="hr-HR"/>
        </w:rPr>
        <w:t>Siniša Pavlović</w:t>
      </w:r>
      <w:r w:rsidRPr="00E430F1">
        <w:rPr>
          <w:rFonts w:ascii="Times New Roman" w:eastAsiaTheme="minorHAnsi" w:hAnsi="Times New Roman" w:cs="Times New Roman"/>
          <w:sz w:val="24"/>
          <w:szCs w:val="24"/>
          <w:lang w:eastAsia="hr-HR"/>
        </w:rPr>
        <w:t xml:space="preserve"> </w:t>
      </w:r>
      <w:r w:rsidRPr="00E430F1">
        <w:rPr>
          <w:rFonts w:ascii="Times New Roman" w:eastAsiaTheme="minorHAnsi" w:hAnsi="Times New Roman" w:cs="Times New Roman"/>
          <w:color w:val="000000"/>
          <w:sz w:val="24"/>
          <w:szCs w:val="24"/>
          <w:lang w:eastAsia="hr-HR"/>
        </w:rPr>
        <w:t xml:space="preserve">Terme Kloštar su ušle nacionalni plan oporavka i otpornosti. Premijer gospodin Plenković je potpisao za jedan od 5 velikih projekata na području KKŽ. Bio sam s novim pročelnikom Biškupom, županom Golubićem, zamjenikom župana Rajnom županija nam daje maksimalnu podršku. Pročelnik Biškup je išao sa mnom u Zagreb  na sastanak u Ministarstvo turizma, gdje mi čekamo prvo agenciju za ugljikovodike, to su dva projekta. Agencija za ugljikovodike to su istražne radnje za toplu vodu, taj nas projekt zanima ništa manje od toplica, eksplantacija te vode se tretira isto kao eksplantacija nafte i plina, po nekim projekcijama nama bi to bili izvorni prihodi puta dva ili tri. Kad krenu istražne radnje Ministarstvo bude raspisalo natječaj gdje se mi budemo javili. Što se tiče toplica mi smo sve odradili kupili smo zemljište, izradili idejni i glavni projekt ishodili smo građevnu dozvolu, sad je sve na ostalim akterima da se javimo za sredstva da se i te toplice izgrade. </w:t>
      </w:r>
    </w:p>
    <w:p w14:paraId="6A75B077" w14:textId="77777777" w:rsidR="0002419D" w:rsidRPr="00E430F1" w:rsidRDefault="0002419D">
      <w:pPr>
        <w:jc w:val="both"/>
        <w:rPr>
          <w:rFonts w:ascii="Times New Roman" w:eastAsiaTheme="minorHAnsi" w:hAnsi="Times New Roman" w:cs="Times New Roman"/>
          <w:sz w:val="24"/>
          <w:szCs w:val="24"/>
          <w:u w:val="single"/>
        </w:rPr>
      </w:pPr>
    </w:p>
    <w:p w14:paraId="3FFFB9F8" w14:textId="77777777" w:rsidR="0002419D" w:rsidRPr="00E430F1" w:rsidRDefault="0002419D">
      <w:pPr>
        <w:rPr>
          <w:rFonts w:ascii="Times New Roman" w:eastAsiaTheme="minorHAnsi" w:hAnsi="Times New Roman" w:cs="Times New Roman"/>
          <w:sz w:val="24"/>
          <w:szCs w:val="24"/>
        </w:rPr>
      </w:pPr>
    </w:p>
    <w:p w14:paraId="508E38C8" w14:textId="77777777" w:rsidR="0002419D" w:rsidRPr="00E430F1" w:rsidRDefault="006001D8">
      <w:r w:rsidRPr="00E430F1">
        <w:rPr>
          <w:rFonts w:ascii="Times New Roman" w:eastAsiaTheme="minorHAnsi" w:hAnsi="Times New Roman" w:cs="Times New Roman"/>
          <w:sz w:val="24"/>
          <w:szCs w:val="24"/>
        </w:rPr>
        <w:t>S 9 glasova „ZA” , 2 „PROTIV” i 1 „SUZDRŽAN” donosi se Proračun Općine Kloštar Podravski za 2026. godinu i Projekcije Proračuna Općine Kloštar Podravski za 2027. i 2028. godinu.</w:t>
      </w:r>
    </w:p>
    <w:p w14:paraId="7B253AC0" w14:textId="77777777" w:rsidR="0002419D" w:rsidRPr="00E430F1" w:rsidRDefault="0002419D">
      <w:pPr>
        <w:jc w:val="center"/>
        <w:rPr>
          <w:rFonts w:ascii="Times New Roman" w:eastAsiaTheme="minorHAnsi" w:hAnsi="Times New Roman" w:cs="Times New Roman"/>
          <w:b/>
          <w:bCs/>
          <w:sz w:val="24"/>
          <w:szCs w:val="24"/>
        </w:rPr>
      </w:pPr>
    </w:p>
    <w:p w14:paraId="5E4BDFBE" w14:textId="77777777" w:rsidR="0002419D" w:rsidRPr="00E430F1" w:rsidRDefault="0002419D">
      <w:pPr>
        <w:jc w:val="center"/>
        <w:rPr>
          <w:rFonts w:ascii="Times New Roman" w:eastAsiaTheme="minorHAnsi" w:hAnsi="Times New Roman" w:cs="Times New Roman"/>
          <w:b/>
          <w:bCs/>
          <w:sz w:val="24"/>
          <w:szCs w:val="24"/>
        </w:rPr>
      </w:pPr>
    </w:p>
    <w:p w14:paraId="1FD36FF1" w14:textId="77777777" w:rsidR="0002419D" w:rsidRPr="00E430F1" w:rsidRDefault="0002419D">
      <w:pPr>
        <w:jc w:val="center"/>
        <w:rPr>
          <w:rFonts w:ascii="Times New Roman" w:eastAsiaTheme="minorHAnsi" w:hAnsi="Times New Roman" w:cs="Times New Roman"/>
          <w:b/>
          <w:bCs/>
          <w:sz w:val="24"/>
          <w:szCs w:val="24"/>
        </w:rPr>
      </w:pPr>
    </w:p>
    <w:p w14:paraId="0D7A23F4" w14:textId="77777777" w:rsidR="0002419D" w:rsidRPr="00E430F1" w:rsidRDefault="006001D8">
      <w:pPr>
        <w:jc w:val="center"/>
      </w:pPr>
      <w:r w:rsidRPr="00E430F1">
        <w:rPr>
          <w:rFonts w:ascii="Times New Roman" w:eastAsiaTheme="minorHAnsi" w:hAnsi="Times New Roman" w:cs="Times New Roman"/>
          <w:b/>
          <w:bCs/>
          <w:sz w:val="24"/>
          <w:szCs w:val="24"/>
        </w:rPr>
        <w:t>Točka 3.</w:t>
      </w:r>
    </w:p>
    <w:p w14:paraId="21C21259" w14:textId="384DDE64" w:rsidR="0002419D" w:rsidRPr="00E430F1" w:rsidRDefault="006001D8">
      <w:pPr>
        <w:jc w:val="center"/>
      </w:pPr>
      <w:r w:rsidRPr="00E430F1">
        <w:rPr>
          <w:rFonts w:ascii="Times New Roman" w:hAnsi="Times New Roman"/>
          <w:sz w:val="24"/>
          <w:szCs w:val="24"/>
          <w:u w:val="single"/>
          <w:lang w:eastAsia="hr-HR"/>
        </w:rPr>
        <w:t>Donošenje Odluke o izvršavanju Proračuna Općine Kloštar Podravski za 2026. godinu (izvjestitelj:</w:t>
      </w:r>
      <w:r w:rsidR="00106029" w:rsidRPr="00E430F1">
        <w:rPr>
          <w:rFonts w:ascii="Times New Roman" w:hAnsi="Times New Roman"/>
          <w:sz w:val="24"/>
          <w:szCs w:val="24"/>
          <w:u w:val="single"/>
          <w:lang w:eastAsia="hr-HR"/>
        </w:rPr>
        <w:t xml:space="preserve"> </w:t>
      </w:r>
      <w:r w:rsidRPr="00E430F1">
        <w:rPr>
          <w:rFonts w:ascii="Times New Roman" w:hAnsi="Times New Roman"/>
          <w:sz w:val="24"/>
          <w:szCs w:val="24"/>
          <w:u w:val="single"/>
          <w:lang w:eastAsia="hr-HR"/>
        </w:rPr>
        <w:t>Andrea Živko).</w:t>
      </w:r>
    </w:p>
    <w:p w14:paraId="2D46977B" w14:textId="77777777" w:rsidR="0002419D" w:rsidRPr="00E430F1" w:rsidRDefault="0002419D">
      <w:pPr>
        <w:spacing w:after="160" w:line="259" w:lineRule="auto"/>
        <w:ind w:left="-54"/>
        <w:contextualSpacing/>
        <w:jc w:val="both"/>
      </w:pPr>
    </w:p>
    <w:p w14:paraId="082E178A" w14:textId="77777777" w:rsidR="0002419D" w:rsidRPr="00E430F1" w:rsidRDefault="006001D8">
      <w:pPr>
        <w:spacing w:after="160" w:line="259" w:lineRule="auto"/>
        <w:ind w:left="-54"/>
        <w:contextualSpacing/>
        <w:jc w:val="both"/>
      </w:pPr>
      <w:r w:rsidRPr="00E430F1">
        <w:rPr>
          <w:rFonts w:ascii="Times New Roman" w:eastAsiaTheme="minorHAnsi" w:hAnsi="Times New Roman" w:cs="Times New Roman"/>
          <w:sz w:val="24"/>
          <w:szCs w:val="24"/>
          <w:u w:val="single"/>
        </w:rPr>
        <w:t>Andrea Živko</w:t>
      </w:r>
      <w:r w:rsidRPr="00E430F1">
        <w:rPr>
          <w:rFonts w:ascii="Times New Roman" w:eastAsiaTheme="minorHAnsi" w:hAnsi="Times New Roman" w:cs="Times New Roman"/>
          <w:b/>
          <w:bCs/>
          <w:sz w:val="24"/>
          <w:szCs w:val="24"/>
        </w:rPr>
        <w:t xml:space="preserve"> </w:t>
      </w:r>
      <w:r w:rsidRPr="00E430F1">
        <w:rPr>
          <w:rFonts w:ascii="Times New Roman" w:eastAsiaTheme="minorHAnsi" w:hAnsi="Times New Roman" w:cs="Times New Roman"/>
          <w:sz w:val="24"/>
          <w:szCs w:val="24"/>
        </w:rPr>
        <w:t xml:space="preserve">objašnjava donošenje </w:t>
      </w:r>
      <w:r w:rsidRPr="00E430F1">
        <w:rPr>
          <w:rFonts w:ascii="Times New Roman" w:eastAsiaTheme="minorHAnsi" w:hAnsi="Times New Roman" w:cs="Times New Roman"/>
          <w:sz w:val="24"/>
          <w:szCs w:val="24"/>
          <w:lang w:eastAsia="hr-HR"/>
        </w:rPr>
        <w:t>Odluke o izvršavanju Proračuna Općine Kloštar Podravski za 2026. godinu</w:t>
      </w:r>
    </w:p>
    <w:p w14:paraId="6B49B20B" w14:textId="77777777" w:rsidR="0002419D" w:rsidRPr="00E430F1" w:rsidRDefault="0002419D">
      <w:pPr>
        <w:spacing w:after="160" w:line="259" w:lineRule="auto"/>
        <w:ind w:left="-54"/>
        <w:contextualSpacing/>
        <w:jc w:val="both"/>
      </w:pPr>
    </w:p>
    <w:p w14:paraId="05403095" w14:textId="1D393FB6" w:rsidR="0002419D" w:rsidRPr="00E430F1" w:rsidRDefault="006001D8">
      <w:r w:rsidRPr="00E430F1">
        <w:rPr>
          <w:rFonts w:ascii="Times New Roman" w:eastAsiaTheme="minorHAnsi" w:hAnsi="Times New Roman" w:cs="Times New Roman"/>
          <w:sz w:val="24"/>
          <w:szCs w:val="24"/>
          <w:lang w:eastAsia="hr-HR"/>
        </w:rPr>
        <w:t>S 9 glasova „ZA”, 2 „PROTIV” i 1 „SUZDRŽAN” donosi se Odluka o izvršavanju Proračuna Općine Kloštar Podravski za 2026. godinu</w:t>
      </w:r>
    </w:p>
    <w:p w14:paraId="0A947CDA" w14:textId="77777777" w:rsidR="0002419D" w:rsidRPr="00E430F1" w:rsidRDefault="0002419D">
      <w:pPr>
        <w:rPr>
          <w:rFonts w:ascii="Times New Roman" w:eastAsiaTheme="minorHAnsi" w:hAnsi="Times New Roman" w:cs="Times New Roman"/>
          <w:sz w:val="24"/>
          <w:szCs w:val="24"/>
          <w:lang w:eastAsia="hr-HR"/>
        </w:rPr>
      </w:pPr>
    </w:p>
    <w:p w14:paraId="7D867DED" w14:textId="77777777" w:rsidR="0002419D" w:rsidRPr="00E430F1" w:rsidRDefault="0002419D">
      <w:pPr>
        <w:rPr>
          <w:rFonts w:ascii="Times New Roman" w:eastAsiaTheme="minorHAnsi" w:hAnsi="Times New Roman" w:cs="Times New Roman"/>
          <w:sz w:val="24"/>
          <w:szCs w:val="24"/>
          <w:lang w:eastAsia="hr-HR"/>
        </w:rPr>
      </w:pPr>
    </w:p>
    <w:p w14:paraId="2B99D8EC" w14:textId="77777777" w:rsidR="0002419D" w:rsidRPr="00E430F1" w:rsidRDefault="0002419D">
      <w:pPr>
        <w:ind w:left="-54"/>
        <w:jc w:val="both"/>
        <w:rPr>
          <w:rFonts w:ascii="Times New Roman" w:eastAsia="Times New Roman" w:hAnsi="Times New Roman" w:cs="Times New Roman"/>
          <w:bCs/>
          <w:sz w:val="24"/>
          <w:szCs w:val="24"/>
          <w:lang w:eastAsia="hr-HR"/>
        </w:rPr>
      </w:pPr>
    </w:p>
    <w:p w14:paraId="482397E5" w14:textId="77777777" w:rsidR="0002419D" w:rsidRPr="00E430F1" w:rsidRDefault="006001D8">
      <w:pPr>
        <w:jc w:val="center"/>
      </w:pPr>
      <w:r w:rsidRPr="00E430F1">
        <w:rPr>
          <w:rFonts w:ascii="Times New Roman" w:eastAsiaTheme="minorHAnsi" w:hAnsi="Times New Roman" w:cs="Times New Roman"/>
          <w:b/>
          <w:bCs/>
          <w:sz w:val="24"/>
          <w:szCs w:val="24"/>
        </w:rPr>
        <w:t>Točka 4.</w:t>
      </w:r>
    </w:p>
    <w:p w14:paraId="188714F2" w14:textId="47B6ADFB" w:rsidR="0002419D" w:rsidRPr="00E430F1" w:rsidRDefault="006001D8">
      <w:pPr>
        <w:jc w:val="center"/>
        <w:rPr>
          <w:sz w:val="24"/>
          <w:szCs w:val="24"/>
        </w:rPr>
      </w:pPr>
      <w:r w:rsidRPr="00E430F1">
        <w:rPr>
          <w:rFonts w:ascii="Times New Roman" w:hAnsi="Times New Roman"/>
          <w:sz w:val="24"/>
          <w:szCs w:val="24"/>
          <w:u w:val="single"/>
        </w:rPr>
        <w:t>Donošenje Programa održavanja komunalne infrastrukture na području Općine Kloštar Podravski u 2026. godini (izvjestitelj:</w:t>
      </w:r>
      <w:r w:rsidR="00E430F1">
        <w:rPr>
          <w:rFonts w:ascii="Times New Roman" w:hAnsi="Times New Roman"/>
          <w:sz w:val="24"/>
          <w:szCs w:val="24"/>
          <w:u w:val="single"/>
        </w:rPr>
        <w:t xml:space="preserve"> </w:t>
      </w:r>
      <w:r w:rsidRPr="00E430F1">
        <w:rPr>
          <w:rFonts w:ascii="Times New Roman" w:hAnsi="Times New Roman"/>
          <w:sz w:val="24"/>
          <w:szCs w:val="24"/>
          <w:u w:val="single"/>
        </w:rPr>
        <w:t>Andrea Živko).</w:t>
      </w:r>
    </w:p>
    <w:p w14:paraId="113B38D8" w14:textId="77777777" w:rsidR="0002419D" w:rsidRPr="00E430F1" w:rsidRDefault="0002419D">
      <w:pPr>
        <w:spacing w:after="160" w:line="259" w:lineRule="auto"/>
        <w:ind w:left="-54"/>
        <w:contextualSpacing/>
        <w:jc w:val="both"/>
        <w:rPr>
          <w:rFonts w:ascii="Times New Roman" w:hAnsi="Times New Roman"/>
          <w:sz w:val="24"/>
          <w:szCs w:val="24"/>
        </w:rPr>
      </w:pPr>
    </w:p>
    <w:p w14:paraId="28008166" w14:textId="77777777" w:rsidR="0002419D" w:rsidRPr="00E430F1" w:rsidRDefault="006001D8">
      <w:pPr>
        <w:spacing w:after="160" w:line="259" w:lineRule="auto"/>
        <w:ind w:left="-54"/>
        <w:contextualSpacing/>
        <w:jc w:val="both"/>
        <w:rPr>
          <w:sz w:val="24"/>
          <w:szCs w:val="24"/>
        </w:rPr>
      </w:pPr>
      <w:r w:rsidRPr="00E430F1">
        <w:rPr>
          <w:rFonts w:ascii="Times New Roman" w:eastAsiaTheme="minorHAnsi" w:hAnsi="Times New Roman" w:cs="Times New Roman"/>
          <w:sz w:val="24"/>
          <w:szCs w:val="24"/>
          <w:u w:val="single"/>
        </w:rPr>
        <w:t>Andrea Živko</w:t>
      </w:r>
      <w:r w:rsidRPr="00E430F1">
        <w:rPr>
          <w:rFonts w:ascii="Times New Roman" w:eastAsiaTheme="minorHAnsi" w:hAnsi="Times New Roman" w:cs="Times New Roman"/>
          <w:b/>
          <w:bCs/>
          <w:sz w:val="24"/>
          <w:szCs w:val="24"/>
        </w:rPr>
        <w:t xml:space="preserve"> </w:t>
      </w:r>
      <w:r w:rsidRPr="00E430F1">
        <w:rPr>
          <w:rFonts w:ascii="Times New Roman" w:eastAsiaTheme="minorHAnsi" w:hAnsi="Times New Roman" w:cs="Times New Roman"/>
          <w:sz w:val="24"/>
          <w:szCs w:val="24"/>
        </w:rPr>
        <w:t xml:space="preserve">objašnjava donošenje Programa održavanja komunalne infrastrukture na području Općine Kloštar Podravski u 2026. godini </w:t>
      </w:r>
    </w:p>
    <w:p w14:paraId="3670F21C" w14:textId="77777777" w:rsidR="0002419D" w:rsidRPr="00E430F1" w:rsidRDefault="006001D8">
      <w:pPr>
        <w:spacing w:after="160" w:line="259" w:lineRule="auto"/>
        <w:ind w:left="-54"/>
        <w:contextualSpacing/>
        <w:jc w:val="both"/>
        <w:rPr>
          <w:sz w:val="24"/>
          <w:szCs w:val="24"/>
        </w:rPr>
      </w:pPr>
      <w:r w:rsidRPr="00E430F1">
        <w:rPr>
          <w:rFonts w:ascii="Times New Roman" w:eastAsiaTheme="minorHAnsi" w:hAnsi="Times New Roman" w:cs="Times New Roman"/>
          <w:sz w:val="24"/>
          <w:szCs w:val="24"/>
          <w:u w:val="single"/>
        </w:rPr>
        <w:t xml:space="preserve">Mario </w:t>
      </w:r>
      <w:proofErr w:type="spellStart"/>
      <w:r w:rsidRPr="00E430F1">
        <w:rPr>
          <w:rFonts w:ascii="Times New Roman" w:eastAsiaTheme="minorHAnsi" w:hAnsi="Times New Roman" w:cs="Times New Roman"/>
          <w:sz w:val="24"/>
          <w:szCs w:val="24"/>
          <w:u w:val="single"/>
        </w:rPr>
        <w:t>Koprolčec</w:t>
      </w:r>
      <w:proofErr w:type="spellEnd"/>
      <w:r w:rsidRPr="00E430F1">
        <w:rPr>
          <w:rFonts w:ascii="Times New Roman" w:eastAsiaTheme="minorHAnsi" w:hAnsi="Times New Roman" w:cs="Times New Roman"/>
          <w:sz w:val="24"/>
          <w:szCs w:val="24"/>
        </w:rPr>
        <w:t xml:space="preserve"> nisu li to malo preveliki iznosi za to sve? Meni se to čini možda malo puno.</w:t>
      </w:r>
    </w:p>
    <w:p w14:paraId="2604DDA9" w14:textId="77777777" w:rsidR="0002419D" w:rsidRPr="00E430F1" w:rsidRDefault="006001D8">
      <w:pPr>
        <w:spacing w:after="160" w:line="259" w:lineRule="auto"/>
        <w:ind w:left="-54"/>
        <w:contextualSpacing/>
        <w:jc w:val="both"/>
        <w:rPr>
          <w:sz w:val="24"/>
          <w:szCs w:val="24"/>
        </w:rPr>
      </w:pPr>
      <w:r w:rsidRPr="00E430F1">
        <w:rPr>
          <w:rFonts w:ascii="Times New Roman" w:eastAsiaTheme="minorHAnsi" w:hAnsi="Times New Roman" w:cs="Times New Roman"/>
          <w:sz w:val="24"/>
          <w:szCs w:val="24"/>
          <w:u w:val="single"/>
        </w:rPr>
        <w:lastRenderedPageBreak/>
        <w:t>Siniša Pavlović</w:t>
      </w:r>
      <w:r w:rsidRPr="00E430F1">
        <w:rPr>
          <w:rFonts w:ascii="Times New Roman" w:eastAsiaTheme="minorHAnsi" w:hAnsi="Times New Roman" w:cs="Times New Roman"/>
          <w:sz w:val="24"/>
          <w:szCs w:val="24"/>
        </w:rPr>
        <w:t xml:space="preserve"> jesu to su izdašna sredstva, ali morate znati da mi imamo velike javne površine, puno parkova, tri groblja, puno ne razvrstanih cesta i da to treba održavati. Ovim putem možemo se samo zahvaliti Ivanu i Komunalnom.</w:t>
      </w:r>
    </w:p>
    <w:p w14:paraId="23B86CCB" w14:textId="77777777" w:rsidR="0002419D" w:rsidRPr="00E430F1" w:rsidRDefault="0002419D">
      <w:pPr>
        <w:spacing w:after="160" w:line="259" w:lineRule="auto"/>
        <w:ind w:left="-54"/>
        <w:contextualSpacing/>
        <w:jc w:val="both"/>
        <w:rPr>
          <w:rFonts w:ascii="Times New Roman" w:eastAsia="Times New Roman" w:hAnsi="Times New Roman" w:cs="Times New Roman"/>
          <w:sz w:val="24"/>
          <w:szCs w:val="24"/>
        </w:rPr>
      </w:pPr>
    </w:p>
    <w:p w14:paraId="75327DC3" w14:textId="77777777" w:rsidR="0002419D" w:rsidRPr="00E430F1" w:rsidRDefault="006001D8">
      <w:pPr>
        <w:ind w:left="-54"/>
        <w:jc w:val="both"/>
      </w:pPr>
      <w:r w:rsidRPr="00E430F1">
        <w:rPr>
          <w:rFonts w:ascii="Times New Roman" w:eastAsiaTheme="minorHAnsi" w:hAnsi="Times New Roman" w:cs="Times New Roman"/>
          <w:sz w:val="24"/>
          <w:szCs w:val="24"/>
        </w:rPr>
        <w:t>S 9 glasova „ZA”, i 3 „PROTIV” donosi se Program održavanja komunalne infrastrukture na području Općine Kloštar Podravski u 2026. godini.</w:t>
      </w:r>
    </w:p>
    <w:p w14:paraId="2D0F8FC3" w14:textId="77777777" w:rsidR="0002419D" w:rsidRPr="00E430F1" w:rsidRDefault="0002419D">
      <w:pPr>
        <w:ind w:left="-54"/>
        <w:jc w:val="both"/>
        <w:rPr>
          <w:rFonts w:ascii="Times New Roman" w:eastAsia="Times New Roman" w:hAnsi="Times New Roman" w:cs="Times New Roman"/>
          <w:sz w:val="24"/>
          <w:szCs w:val="24"/>
        </w:rPr>
      </w:pPr>
    </w:p>
    <w:p w14:paraId="490AF14C" w14:textId="77777777" w:rsidR="0002419D" w:rsidRPr="00E430F1" w:rsidRDefault="0002419D">
      <w:pPr>
        <w:ind w:left="-54"/>
        <w:jc w:val="both"/>
        <w:rPr>
          <w:rFonts w:ascii="Times New Roman" w:eastAsia="Times New Roman" w:hAnsi="Times New Roman" w:cs="Times New Roman"/>
          <w:sz w:val="24"/>
          <w:szCs w:val="24"/>
        </w:rPr>
      </w:pPr>
    </w:p>
    <w:p w14:paraId="43D7D90F" w14:textId="77777777" w:rsidR="0002419D" w:rsidRPr="00E430F1" w:rsidRDefault="0002419D">
      <w:pPr>
        <w:ind w:left="-54"/>
        <w:jc w:val="both"/>
        <w:rPr>
          <w:rFonts w:ascii="Times New Roman" w:eastAsia="Times New Roman" w:hAnsi="Times New Roman" w:cs="Times New Roman"/>
          <w:sz w:val="24"/>
          <w:szCs w:val="24"/>
        </w:rPr>
      </w:pPr>
    </w:p>
    <w:p w14:paraId="4AAEF63B" w14:textId="77777777" w:rsidR="0002419D" w:rsidRPr="00E430F1" w:rsidRDefault="006001D8">
      <w:pPr>
        <w:ind w:left="-54"/>
        <w:jc w:val="center"/>
      </w:pPr>
      <w:r w:rsidRPr="00E430F1">
        <w:rPr>
          <w:rFonts w:ascii="Times New Roman" w:eastAsia="Times New Roman" w:hAnsi="Times New Roman" w:cs="Times New Roman"/>
          <w:b/>
          <w:bCs/>
          <w:sz w:val="24"/>
          <w:szCs w:val="24"/>
        </w:rPr>
        <w:t>Točka 5.</w:t>
      </w:r>
    </w:p>
    <w:p w14:paraId="352910D9" w14:textId="77777777" w:rsidR="0002419D" w:rsidRPr="00E430F1" w:rsidRDefault="006001D8">
      <w:pPr>
        <w:ind w:left="-54"/>
        <w:jc w:val="center"/>
      </w:pPr>
      <w:r w:rsidRPr="00E430F1">
        <w:rPr>
          <w:rFonts w:ascii="Times New Roman" w:eastAsia="Times New Roman" w:hAnsi="Times New Roman" w:cs="Times New Roman"/>
          <w:sz w:val="24"/>
          <w:szCs w:val="24"/>
        </w:rPr>
        <w:t>Donošenje Programa građenja komunalne infrastrukture na području Općine Kloštar Podravski u 2026. godini (</w:t>
      </w:r>
      <w:proofErr w:type="spellStart"/>
      <w:r w:rsidRPr="00E430F1">
        <w:rPr>
          <w:rFonts w:ascii="Times New Roman" w:eastAsia="Times New Roman" w:hAnsi="Times New Roman" w:cs="Times New Roman"/>
          <w:sz w:val="24"/>
          <w:szCs w:val="24"/>
        </w:rPr>
        <w:t>izvjestitelj:Andrea</w:t>
      </w:r>
      <w:proofErr w:type="spellEnd"/>
      <w:r w:rsidRPr="00E430F1">
        <w:rPr>
          <w:rFonts w:ascii="Times New Roman" w:eastAsia="Times New Roman" w:hAnsi="Times New Roman" w:cs="Times New Roman"/>
          <w:sz w:val="24"/>
          <w:szCs w:val="24"/>
        </w:rPr>
        <w:t xml:space="preserve"> Živko).</w:t>
      </w:r>
    </w:p>
    <w:p w14:paraId="03781F64" w14:textId="77777777" w:rsidR="0002419D" w:rsidRPr="00E430F1" w:rsidRDefault="0002419D">
      <w:pPr>
        <w:ind w:left="-54"/>
        <w:jc w:val="center"/>
        <w:rPr>
          <w:rFonts w:ascii="Times New Roman" w:eastAsia="Times New Roman" w:hAnsi="Times New Roman" w:cs="Times New Roman"/>
          <w:sz w:val="24"/>
          <w:szCs w:val="24"/>
        </w:rPr>
      </w:pPr>
    </w:p>
    <w:p w14:paraId="3258E88A"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građenja komunalne infrastrukture na području Općine Kloštar Podravski u 2026. godini</w:t>
      </w:r>
    </w:p>
    <w:p w14:paraId="17DDCC3A"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dosta je upita oko pješačke staze, ako nam netko može pojasniti kako je zamišljano da se ta pješačka staza odradi da bude funkcionalna i da od traktora i strojeva ne bude brzo devastirana?</w:t>
      </w:r>
    </w:p>
    <w:p w14:paraId="32F09B99"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 xml:space="preserve">Siniša Pavlović </w:t>
      </w:r>
      <w:r w:rsidRPr="00E430F1">
        <w:rPr>
          <w:rFonts w:ascii="Times New Roman" w:eastAsia="Times New Roman" w:hAnsi="Times New Roman" w:cs="Times New Roman"/>
          <w:sz w:val="24"/>
          <w:szCs w:val="24"/>
        </w:rPr>
        <w:t>projekt je tu može se svaki dan vidjeti, zato postoji nadzorni inženjer i zato je projektirano da zadovolji sve uvijete. Prvo cilj nam je riješimo dio kroz naselje Gajevu ulicu, ideja je bila da spojimo sva naša sela uz županijsku cestu pješačkom stazom. Vjerujem da staza bude funkcionalna, a najviše zbog sigurnosti sudionika u prometu.</w:t>
      </w:r>
    </w:p>
    <w:p w14:paraId="538DFDD8"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vidim da ovdje opet piše 350.000,00 izgradnja tržnog centra Kloštar Podravski, di smo sad uopće u tome svemu?</w:t>
      </w:r>
    </w:p>
    <w:p w14:paraId="09502954"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to se najviše odnosi ako budu još došli kakvi računi u siječnju.</w:t>
      </w:r>
    </w:p>
    <w:p w14:paraId="634E3788" w14:textId="77777777" w:rsidR="0002419D" w:rsidRPr="00E430F1" w:rsidRDefault="0002419D">
      <w:pPr>
        <w:ind w:left="-54"/>
        <w:rPr>
          <w:rFonts w:ascii="Times New Roman" w:eastAsia="Times New Roman" w:hAnsi="Times New Roman" w:cs="Times New Roman"/>
          <w:sz w:val="24"/>
          <w:szCs w:val="24"/>
        </w:rPr>
      </w:pPr>
    </w:p>
    <w:p w14:paraId="4AB54934" w14:textId="77777777" w:rsidR="0002419D" w:rsidRPr="00E430F1" w:rsidRDefault="0002419D">
      <w:pPr>
        <w:ind w:left="-54"/>
        <w:jc w:val="center"/>
        <w:rPr>
          <w:rFonts w:ascii="Times New Roman" w:eastAsia="Times New Roman" w:hAnsi="Times New Roman" w:cs="Times New Roman"/>
          <w:sz w:val="24"/>
          <w:szCs w:val="24"/>
        </w:rPr>
      </w:pPr>
    </w:p>
    <w:p w14:paraId="27C61FD7" w14:textId="77777777" w:rsidR="0002419D" w:rsidRPr="00E430F1" w:rsidRDefault="0002419D">
      <w:pPr>
        <w:ind w:left="-54"/>
        <w:jc w:val="both"/>
        <w:rPr>
          <w:rFonts w:ascii="Times New Roman" w:eastAsia="Times New Roman" w:hAnsi="Times New Roman" w:cs="Times New Roman"/>
          <w:sz w:val="24"/>
          <w:szCs w:val="24"/>
        </w:rPr>
      </w:pPr>
    </w:p>
    <w:p w14:paraId="76C04DAC" w14:textId="77777777" w:rsidR="0002419D" w:rsidRPr="00E430F1" w:rsidRDefault="006001D8">
      <w:pPr>
        <w:ind w:left="-54"/>
        <w:jc w:val="both"/>
        <w:rPr>
          <w:sz w:val="24"/>
          <w:szCs w:val="24"/>
        </w:rPr>
      </w:pPr>
      <w:r w:rsidRPr="00E430F1">
        <w:rPr>
          <w:rFonts w:ascii="Times New Roman" w:eastAsiaTheme="minorHAnsi" w:hAnsi="Times New Roman" w:cs="Times New Roman"/>
          <w:sz w:val="24"/>
          <w:szCs w:val="24"/>
        </w:rPr>
        <w:t xml:space="preserve">S 9 glasova „ZA” , 3 „PROTIV” donosi se </w:t>
      </w:r>
      <w:r w:rsidRPr="00E430F1">
        <w:rPr>
          <w:rFonts w:ascii="Times New Roman" w:eastAsia="Times New Roman" w:hAnsi="Times New Roman" w:cs="Times New Roman"/>
          <w:sz w:val="24"/>
          <w:szCs w:val="24"/>
        </w:rPr>
        <w:t>Program građenja komunalne infrastrukture na području Općine Kloštar Podravski u 2026. godini</w:t>
      </w:r>
    </w:p>
    <w:p w14:paraId="4A70C621" w14:textId="77777777" w:rsidR="0002419D" w:rsidRPr="00E430F1" w:rsidRDefault="0002419D">
      <w:pPr>
        <w:ind w:left="-54"/>
        <w:jc w:val="both"/>
        <w:rPr>
          <w:rFonts w:ascii="Times New Roman" w:eastAsia="Times New Roman" w:hAnsi="Times New Roman" w:cs="Times New Roman"/>
          <w:sz w:val="24"/>
          <w:szCs w:val="24"/>
        </w:rPr>
      </w:pPr>
    </w:p>
    <w:p w14:paraId="636DC98F" w14:textId="77777777" w:rsidR="0002419D" w:rsidRPr="00E430F1" w:rsidRDefault="0002419D">
      <w:pPr>
        <w:ind w:left="-54"/>
        <w:jc w:val="both"/>
        <w:rPr>
          <w:rFonts w:ascii="Times New Roman" w:eastAsia="Times New Roman" w:hAnsi="Times New Roman" w:cs="Times New Roman"/>
          <w:sz w:val="24"/>
          <w:szCs w:val="24"/>
        </w:rPr>
      </w:pPr>
    </w:p>
    <w:p w14:paraId="05DA7088" w14:textId="77777777" w:rsidR="0002419D" w:rsidRPr="00E430F1" w:rsidRDefault="0002419D">
      <w:pPr>
        <w:ind w:left="-54"/>
        <w:jc w:val="both"/>
        <w:rPr>
          <w:rFonts w:ascii="Times New Roman" w:eastAsia="Times New Roman" w:hAnsi="Times New Roman" w:cs="Times New Roman"/>
          <w:sz w:val="24"/>
          <w:szCs w:val="24"/>
        </w:rPr>
      </w:pPr>
    </w:p>
    <w:p w14:paraId="281BD55E" w14:textId="77777777" w:rsidR="0002419D" w:rsidRPr="00E430F1" w:rsidRDefault="006001D8">
      <w:pPr>
        <w:ind w:left="-54"/>
        <w:jc w:val="center"/>
      </w:pPr>
      <w:r w:rsidRPr="00E430F1">
        <w:rPr>
          <w:rFonts w:ascii="Times New Roman" w:eastAsia="Times New Roman" w:hAnsi="Times New Roman" w:cs="Times New Roman"/>
          <w:b/>
          <w:bCs/>
          <w:sz w:val="24"/>
          <w:szCs w:val="24"/>
        </w:rPr>
        <w:t>Točka 6.</w:t>
      </w:r>
    </w:p>
    <w:p w14:paraId="4ED54752" w14:textId="77777777" w:rsidR="0002419D" w:rsidRPr="00E430F1" w:rsidRDefault="006001D8">
      <w:pPr>
        <w:ind w:left="-54"/>
        <w:jc w:val="center"/>
      </w:pPr>
      <w:r w:rsidRPr="00E430F1">
        <w:rPr>
          <w:rFonts w:ascii="Times New Roman" w:eastAsia="Times New Roman" w:hAnsi="Times New Roman" w:cs="Times New Roman"/>
          <w:sz w:val="24"/>
          <w:szCs w:val="24"/>
        </w:rPr>
        <w:t>Donošenje Programa utroška sredstava šumskog doprinosa na području Općine Kloštar Podravski u 2026. godini (izvjestitelj: Andrea Živko).</w:t>
      </w:r>
    </w:p>
    <w:p w14:paraId="671DFC43" w14:textId="77777777" w:rsidR="0002419D" w:rsidRPr="00E430F1" w:rsidRDefault="0002419D">
      <w:pPr>
        <w:ind w:left="-54"/>
        <w:jc w:val="center"/>
        <w:rPr>
          <w:rFonts w:ascii="Times New Roman" w:eastAsia="Times New Roman" w:hAnsi="Times New Roman" w:cs="Times New Roman"/>
          <w:sz w:val="24"/>
          <w:szCs w:val="24"/>
        </w:rPr>
      </w:pPr>
    </w:p>
    <w:p w14:paraId="046390A0"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utroška sredstava šumskog doprinosa na području Općine Kloštar Podravski u 2026. godini</w:t>
      </w:r>
    </w:p>
    <w:p w14:paraId="7AB00E62" w14:textId="77777777" w:rsidR="0002419D" w:rsidRPr="00E430F1" w:rsidRDefault="0002419D">
      <w:pPr>
        <w:ind w:left="-54"/>
        <w:jc w:val="center"/>
        <w:rPr>
          <w:rFonts w:ascii="Times New Roman" w:eastAsia="Times New Roman" w:hAnsi="Times New Roman" w:cs="Times New Roman"/>
          <w:sz w:val="24"/>
          <w:szCs w:val="24"/>
        </w:rPr>
      </w:pPr>
    </w:p>
    <w:p w14:paraId="4F24B1A6" w14:textId="77777777" w:rsidR="0002419D" w:rsidRPr="00E430F1" w:rsidRDefault="0002419D">
      <w:pPr>
        <w:ind w:left="-54"/>
        <w:jc w:val="both"/>
        <w:rPr>
          <w:rFonts w:ascii="Times New Roman" w:eastAsia="Times New Roman" w:hAnsi="Times New Roman" w:cs="Times New Roman"/>
          <w:sz w:val="24"/>
          <w:szCs w:val="24"/>
        </w:rPr>
      </w:pPr>
    </w:p>
    <w:p w14:paraId="4DC00472" w14:textId="77777777"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Program utroška sredstava šumskog doprinosa na području Općine Kloštar Podravski u 2026. godini</w:t>
      </w:r>
    </w:p>
    <w:p w14:paraId="5A776CC5" w14:textId="77777777" w:rsidR="0002419D" w:rsidRPr="00E430F1" w:rsidRDefault="0002419D">
      <w:pPr>
        <w:ind w:left="-54"/>
        <w:jc w:val="both"/>
        <w:rPr>
          <w:rFonts w:ascii="Times New Roman" w:hAnsi="Times New Roman"/>
        </w:rPr>
      </w:pPr>
    </w:p>
    <w:p w14:paraId="329495DD" w14:textId="77777777" w:rsidR="0002419D" w:rsidRPr="00E430F1" w:rsidRDefault="0002419D">
      <w:pPr>
        <w:ind w:left="-54"/>
        <w:jc w:val="both"/>
        <w:rPr>
          <w:rFonts w:ascii="Times New Roman" w:eastAsia="Times New Roman" w:hAnsi="Times New Roman" w:cs="Times New Roman"/>
          <w:sz w:val="24"/>
          <w:szCs w:val="24"/>
        </w:rPr>
      </w:pPr>
    </w:p>
    <w:p w14:paraId="09460007" w14:textId="77777777" w:rsidR="0002419D" w:rsidRPr="00E430F1" w:rsidRDefault="0002419D">
      <w:pPr>
        <w:ind w:left="-54"/>
        <w:jc w:val="center"/>
        <w:rPr>
          <w:rFonts w:ascii="Times New Roman" w:eastAsia="Times New Roman" w:hAnsi="Times New Roman" w:cs="Times New Roman"/>
          <w:b/>
          <w:bCs/>
          <w:sz w:val="24"/>
          <w:szCs w:val="24"/>
        </w:rPr>
      </w:pPr>
    </w:p>
    <w:p w14:paraId="5D7BBD9F" w14:textId="77777777" w:rsidR="0002419D" w:rsidRPr="00E430F1" w:rsidRDefault="0002419D">
      <w:pPr>
        <w:ind w:left="-54"/>
        <w:jc w:val="center"/>
        <w:rPr>
          <w:rFonts w:ascii="Times New Roman" w:eastAsia="Times New Roman" w:hAnsi="Times New Roman" w:cs="Times New Roman"/>
          <w:b/>
          <w:bCs/>
          <w:sz w:val="24"/>
          <w:szCs w:val="24"/>
        </w:rPr>
      </w:pPr>
    </w:p>
    <w:p w14:paraId="6F2655A0" w14:textId="77777777" w:rsidR="0002419D" w:rsidRPr="00E430F1" w:rsidRDefault="0002419D">
      <w:pPr>
        <w:ind w:left="-54"/>
        <w:jc w:val="center"/>
        <w:rPr>
          <w:rFonts w:ascii="Times New Roman" w:eastAsia="Times New Roman" w:hAnsi="Times New Roman" w:cs="Times New Roman"/>
          <w:b/>
          <w:bCs/>
          <w:sz w:val="24"/>
          <w:szCs w:val="24"/>
        </w:rPr>
      </w:pPr>
    </w:p>
    <w:p w14:paraId="2CAFC54D" w14:textId="77777777" w:rsidR="0002419D" w:rsidRPr="00E430F1" w:rsidRDefault="0002419D">
      <w:pPr>
        <w:ind w:left="-54"/>
        <w:jc w:val="center"/>
        <w:rPr>
          <w:rFonts w:ascii="Times New Roman" w:eastAsia="Times New Roman" w:hAnsi="Times New Roman" w:cs="Times New Roman"/>
          <w:b/>
          <w:bCs/>
          <w:sz w:val="24"/>
          <w:szCs w:val="24"/>
        </w:rPr>
      </w:pPr>
    </w:p>
    <w:p w14:paraId="6E30DD48" w14:textId="77777777" w:rsidR="0002419D" w:rsidRPr="00E430F1" w:rsidRDefault="0002419D">
      <w:pPr>
        <w:ind w:left="-54"/>
        <w:jc w:val="center"/>
        <w:rPr>
          <w:rFonts w:ascii="Times New Roman" w:eastAsia="Times New Roman" w:hAnsi="Times New Roman" w:cs="Times New Roman"/>
          <w:b/>
          <w:bCs/>
          <w:sz w:val="24"/>
          <w:szCs w:val="24"/>
        </w:rPr>
      </w:pPr>
    </w:p>
    <w:p w14:paraId="63A609D7" w14:textId="77777777" w:rsidR="0002419D" w:rsidRPr="00E430F1" w:rsidRDefault="006001D8">
      <w:pPr>
        <w:ind w:left="-54"/>
        <w:jc w:val="center"/>
      </w:pPr>
      <w:r w:rsidRPr="00E430F1">
        <w:rPr>
          <w:rFonts w:ascii="Times New Roman" w:eastAsia="Times New Roman" w:hAnsi="Times New Roman" w:cs="Times New Roman"/>
          <w:b/>
          <w:bCs/>
          <w:sz w:val="24"/>
          <w:szCs w:val="24"/>
        </w:rPr>
        <w:lastRenderedPageBreak/>
        <w:t>Točka 7.</w:t>
      </w:r>
    </w:p>
    <w:p w14:paraId="73D47284" w14:textId="77777777" w:rsidR="0002419D" w:rsidRPr="00E430F1" w:rsidRDefault="006001D8">
      <w:pPr>
        <w:ind w:left="-54"/>
        <w:jc w:val="center"/>
      </w:pPr>
      <w:r w:rsidRPr="00E430F1">
        <w:rPr>
          <w:rFonts w:ascii="Times New Roman" w:eastAsia="Times New Roman" w:hAnsi="Times New Roman" w:cs="Times New Roman"/>
          <w:sz w:val="24"/>
          <w:szCs w:val="24"/>
        </w:rPr>
        <w:t>Donošenje Programa o namjenskom korištenju sredstava naknade iz postupka ozakonjenja nezakonito izgrađenih zgrada na području Općine Kloštar Podravski u 2026. godini (izvjestitelj: Andrea Živko).</w:t>
      </w:r>
    </w:p>
    <w:p w14:paraId="383A23FF" w14:textId="77777777" w:rsidR="0002419D" w:rsidRPr="00E430F1" w:rsidRDefault="0002419D">
      <w:pPr>
        <w:ind w:left="-54"/>
        <w:jc w:val="center"/>
        <w:rPr>
          <w:rFonts w:ascii="Times New Roman" w:eastAsia="Times New Roman" w:hAnsi="Times New Roman" w:cs="Times New Roman"/>
          <w:sz w:val="24"/>
          <w:szCs w:val="24"/>
        </w:rPr>
      </w:pPr>
    </w:p>
    <w:p w14:paraId="2983B2CC"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o namjenskom korištenju sredstava naknade iz postupka ozakonjenja nezakonito izgrađenih zgrada na području Općine Kloštar Podravski u 2026. godini</w:t>
      </w:r>
    </w:p>
    <w:p w14:paraId="3C6F08B0" w14:textId="77777777" w:rsidR="0002419D" w:rsidRPr="00E430F1" w:rsidRDefault="0002419D">
      <w:pPr>
        <w:ind w:left="-54"/>
        <w:jc w:val="center"/>
        <w:rPr>
          <w:rFonts w:ascii="Times New Roman" w:eastAsia="Times New Roman" w:hAnsi="Times New Roman" w:cs="Times New Roman"/>
          <w:sz w:val="24"/>
          <w:szCs w:val="24"/>
        </w:rPr>
      </w:pPr>
    </w:p>
    <w:p w14:paraId="0AAD13D8" w14:textId="77777777" w:rsidR="0002419D" w:rsidRPr="00E430F1" w:rsidRDefault="0002419D">
      <w:pPr>
        <w:ind w:left="-54"/>
        <w:jc w:val="both"/>
        <w:rPr>
          <w:rFonts w:ascii="Times New Roman" w:eastAsia="Times New Roman" w:hAnsi="Times New Roman" w:cs="Times New Roman"/>
          <w:sz w:val="24"/>
          <w:szCs w:val="24"/>
        </w:rPr>
      </w:pPr>
    </w:p>
    <w:p w14:paraId="2CDEF905" w14:textId="77777777"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 xml:space="preserve">S 12 glasova „ZA” donosi se program </w:t>
      </w:r>
      <w:r w:rsidRPr="00E430F1">
        <w:rPr>
          <w:rFonts w:ascii="Times New Roman" w:eastAsia="Times New Roman" w:hAnsi="Times New Roman" w:cs="Times New Roman"/>
          <w:sz w:val="24"/>
          <w:szCs w:val="24"/>
        </w:rPr>
        <w:t>o namjenskom korištenju sredstava naknade iz postupka ozakonjenja nezakonito izgrađenih zgrada na području Općine Kloštar Podravski u 2026. godini</w:t>
      </w:r>
    </w:p>
    <w:p w14:paraId="01040D76" w14:textId="77777777" w:rsidR="0002419D" w:rsidRPr="00E430F1" w:rsidRDefault="0002419D">
      <w:pPr>
        <w:ind w:left="-54"/>
        <w:jc w:val="both"/>
        <w:rPr>
          <w:rFonts w:ascii="Times New Roman" w:hAnsi="Times New Roman"/>
        </w:rPr>
      </w:pPr>
    </w:p>
    <w:p w14:paraId="138516C6" w14:textId="77777777" w:rsidR="0002419D" w:rsidRPr="00E430F1" w:rsidRDefault="0002419D">
      <w:pPr>
        <w:ind w:left="-54"/>
        <w:jc w:val="both"/>
        <w:rPr>
          <w:rFonts w:ascii="Times New Roman" w:eastAsia="Times New Roman" w:hAnsi="Times New Roman" w:cs="Times New Roman"/>
          <w:sz w:val="24"/>
          <w:szCs w:val="24"/>
        </w:rPr>
      </w:pPr>
    </w:p>
    <w:p w14:paraId="73C77887" w14:textId="77777777" w:rsidR="0002419D" w:rsidRPr="00E430F1" w:rsidRDefault="0002419D">
      <w:pPr>
        <w:ind w:left="-54"/>
        <w:jc w:val="both"/>
        <w:rPr>
          <w:rFonts w:ascii="Times New Roman" w:eastAsia="Times New Roman" w:hAnsi="Times New Roman" w:cs="Times New Roman"/>
          <w:sz w:val="24"/>
          <w:szCs w:val="24"/>
        </w:rPr>
      </w:pPr>
    </w:p>
    <w:p w14:paraId="4667CD23" w14:textId="77777777" w:rsidR="0002419D" w:rsidRPr="00E430F1" w:rsidRDefault="006001D8">
      <w:pPr>
        <w:ind w:left="-54"/>
        <w:jc w:val="center"/>
      </w:pPr>
      <w:r w:rsidRPr="00E430F1">
        <w:rPr>
          <w:rFonts w:ascii="Times New Roman" w:eastAsia="Times New Roman" w:hAnsi="Times New Roman" w:cs="Times New Roman"/>
          <w:b/>
          <w:bCs/>
          <w:sz w:val="24"/>
          <w:szCs w:val="24"/>
        </w:rPr>
        <w:t>Točka 8.</w:t>
      </w:r>
    </w:p>
    <w:p w14:paraId="1735A424" w14:textId="77777777" w:rsidR="0002419D" w:rsidRPr="00E430F1" w:rsidRDefault="006001D8">
      <w:pPr>
        <w:ind w:left="-54"/>
        <w:jc w:val="center"/>
      </w:pPr>
      <w:r w:rsidRPr="00E430F1">
        <w:rPr>
          <w:rFonts w:ascii="Times New Roman" w:eastAsia="Times New Roman" w:hAnsi="Times New Roman" w:cs="Times New Roman"/>
          <w:sz w:val="24"/>
          <w:szCs w:val="24"/>
        </w:rPr>
        <w:t xml:space="preserve">Donošenje Odluke o visini iznosa participacije Općine Kloštar Podravski za </w:t>
      </w:r>
    </w:p>
    <w:p w14:paraId="7FE6A62E" w14:textId="77777777" w:rsidR="0002419D" w:rsidRPr="00E430F1" w:rsidRDefault="006001D8">
      <w:pPr>
        <w:ind w:left="-54"/>
        <w:jc w:val="center"/>
        <w:rPr>
          <w:rFonts w:ascii="Times New Roman" w:hAnsi="Times New Roman"/>
          <w:sz w:val="24"/>
          <w:szCs w:val="24"/>
        </w:rPr>
      </w:pPr>
      <w:r w:rsidRPr="00E430F1">
        <w:rPr>
          <w:rFonts w:ascii="Times New Roman" w:eastAsia="Times New Roman" w:hAnsi="Times New Roman" w:cs="Times New Roman"/>
          <w:sz w:val="24"/>
          <w:szCs w:val="24"/>
        </w:rPr>
        <w:t xml:space="preserve"> redovite programe i jaslice DV Potočnica Pitomača, Dječji vrtić „Maslačak“  Đurđevac i DV „Bubamara“ Kalinovac u 2026. godini (izvjestitelj: Andrea Živko).</w:t>
      </w:r>
    </w:p>
    <w:p w14:paraId="4E824040" w14:textId="77777777" w:rsidR="0002419D" w:rsidRPr="00E430F1" w:rsidRDefault="0002419D">
      <w:pPr>
        <w:ind w:left="-54"/>
        <w:jc w:val="center"/>
        <w:rPr>
          <w:rFonts w:eastAsia="Times New Roman" w:cs="Times New Roman"/>
        </w:rPr>
      </w:pPr>
    </w:p>
    <w:p w14:paraId="75E7B5BB" w14:textId="77777777"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Odluke o visini iznosa participacije Općine Kloštar Podravski za redovite programe i jaslice DV Potočnica Pitomača, Dječji vrtić „Maslačak“  Đurđevac i DV „Bubamara“ Kalinovac u 2026. godini</w:t>
      </w:r>
    </w:p>
    <w:p w14:paraId="5533C902" w14:textId="77777777" w:rsidR="0002419D" w:rsidRPr="00E430F1" w:rsidRDefault="006001D8">
      <w:pPr>
        <w:ind w:left="-54"/>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je l' imate podatak koliko naše djece koristi tih vrtića?</w:t>
      </w:r>
    </w:p>
    <w:p w14:paraId="3EB33827" w14:textId="77777777"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dječji vrtić Maslačak sedmero djece.</w:t>
      </w:r>
    </w:p>
    <w:p w14:paraId="7C7E159E" w14:textId="77777777" w:rsidR="0002419D" w:rsidRPr="00E430F1" w:rsidRDefault="0002419D">
      <w:pPr>
        <w:ind w:left="-54"/>
        <w:jc w:val="center"/>
        <w:rPr>
          <w:rFonts w:eastAsia="Times New Roman" w:cs="Times New Roman"/>
        </w:rPr>
      </w:pPr>
    </w:p>
    <w:p w14:paraId="0C104C5B" w14:textId="77777777" w:rsidR="0002419D" w:rsidRPr="00E430F1" w:rsidRDefault="0002419D">
      <w:pPr>
        <w:ind w:left="-54"/>
        <w:jc w:val="both"/>
        <w:rPr>
          <w:rFonts w:ascii="Times New Roman" w:eastAsia="Times New Roman" w:hAnsi="Times New Roman" w:cs="Times New Roman"/>
          <w:sz w:val="24"/>
          <w:szCs w:val="24"/>
        </w:rPr>
      </w:pPr>
    </w:p>
    <w:p w14:paraId="684DFF92" w14:textId="77777777" w:rsidR="0002419D" w:rsidRPr="00E430F1" w:rsidRDefault="006001D8">
      <w:pPr>
        <w:ind w:left="-54"/>
        <w:jc w:val="both"/>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 xml:space="preserve">Odluka o visini iznosa participacije Općine Kloštar Podravski za redovite programe i jaslice DV Potočnica Pitomača, Dječji vrtić „Maslačak“  Đurđevac i DV „Bubamara“ Kalinovac u 2026. godini </w:t>
      </w:r>
    </w:p>
    <w:p w14:paraId="13526CF1" w14:textId="77777777" w:rsidR="0002419D" w:rsidRPr="00E430F1" w:rsidRDefault="0002419D">
      <w:pPr>
        <w:ind w:left="-54"/>
        <w:jc w:val="both"/>
        <w:rPr>
          <w:rFonts w:eastAsiaTheme="minorHAnsi"/>
        </w:rPr>
      </w:pPr>
    </w:p>
    <w:p w14:paraId="5C2A186A" w14:textId="77777777" w:rsidR="0002419D" w:rsidRPr="00E430F1" w:rsidRDefault="0002419D">
      <w:pPr>
        <w:ind w:left="-54"/>
        <w:jc w:val="both"/>
        <w:rPr>
          <w:rFonts w:eastAsiaTheme="minorHAnsi"/>
        </w:rPr>
      </w:pPr>
    </w:p>
    <w:p w14:paraId="55F7838E" w14:textId="77777777" w:rsidR="0002419D" w:rsidRPr="00E430F1" w:rsidRDefault="0002419D">
      <w:pPr>
        <w:ind w:left="-54"/>
        <w:jc w:val="both"/>
        <w:rPr>
          <w:rFonts w:ascii="Times New Roman" w:eastAsia="Times New Roman" w:hAnsi="Times New Roman" w:cs="Times New Roman"/>
          <w:sz w:val="24"/>
          <w:szCs w:val="24"/>
        </w:rPr>
      </w:pPr>
    </w:p>
    <w:p w14:paraId="137ED1C1" w14:textId="77777777" w:rsidR="0002419D" w:rsidRPr="00E430F1" w:rsidRDefault="006001D8">
      <w:pPr>
        <w:ind w:left="-54"/>
        <w:jc w:val="center"/>
      </w:pPr>
      <w:r w:rsidRPr="00E430F1">
        <w:rPr>
          <w:rFonts w:ascii="Times New Roman" w:eastAsia="Times New Roman" w:hAnsi="Times New Roman" w:cs="Times New Roman"/>
          <w:b/>
          <w:bCs/>
          <w:sz w:val="24"/>
          <w:szCs w:val="24"/>
        </w:rPr>
        <w:t>Točka 9.</w:t>
      </w:r>
    </w:p>
    <w:p w14:paraId="03419390" w14:textId="77777777" w:rsidR="0002419D" w:rsidRPr="00E430F1" w:rsidRDefault="006001D8">
      <w:pPr>
        <w:ind w:left="-54"/>
        <w:jc w:val="center"/>
        <w:rPr>
          <w:sz w:val="24"/>
          <w:szCs w:val="24"/>
        </w:rPr>
      </w:pPr>
      <w:r w:rsidRPr="00E430F1">
        <w:rPr>
          <w:rFonts w:ascii="Times New Roman" w:eastAsia="Times New Roman" w:hAnsi="Times New Roman" w:cs="Times New Roman"/>
          <w:sz w:val="24"/>
          <w:szCs w:val="24"/>
        </w:rPr>
        <w:t>Donošenje Programa javnih potreba u djelatnosti predškolskog odgoja na području Općine Kloštar Podravski u 2026. godini (izvjestitelj: Andrea Živko).</w:t>
      </w:r>
    </w:p>
    <w:p w14:paraId="05C6A281" w14:textId="77777777" w:rsidR="0002419D" w:rsidRPr="00E430F1" w:rsidRDefault="0002419D">
      <w:pPr>
        <w:ind w:left="-54"/>
        <w:jc w:val="center"/>
        <w:rPr>
          <w:rFonts w:ascii="Times New Roman" w:eastAsia="Times New Roman" w:hAnsi="Times New Roman" w:cs="Times New Roman"/>
          <w:sz w:val="24"/>
          <w:szCs w:val="24"/>
        </w:rPr>
      </w:pPr>
    </w:p>
    <w:p w14:paraId="3054E245"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javnih potreba u djelatnosti predškolskog odgoja na području Općine Kloštar Podravski u 2026. godini</w:t>
      </w:r>
    </w:p>
    <w:p w14:paraId="43792C66" w14:textId="77777777" w:rsidR="0002419D" w:rsidRPr="00E430F1" w:rsidRDefault="0002419D">
      <w:pPr>
        <w:ind w:left="-54"/>
        <w:jc w:val="center"/>
        <w:rPr>
          <w:rFonts w:ascii="Times New Roman" w:eastAsia="Times New Roman" w:hAnsi="Times New Roman" w:cs="Times New Roman"/>
          <w:sz w:val="24"/>
          <w:szCs w:val="24"/>
        </w:rPr>
      </w:pPr>
    </w:p>
    <w:p w14:paraId="1AA9309E" w14:textId="77777777" w:rsidR="0002419D" w:rsidRPr="00E430F1" w:rsidRDefault="0002419D">
      <w:pPr>
        <w:ind w:left="-54"/>
        <w:jc w:val="both"/>
        <w:rPr>
          <w:rFonts w:ascii="Times New Roman" w:eastAsia="Times New Roman" w:hAnsi="Times New Roman" w:cs="Times New Roman"/>
          <w:sz w:val="24"/>
          <w:szCs w:val="24"/>
        </w:rPr>
      </w:pPr>
    </w:p>
    <w:p w14:paraId="67BADA3D" w14:textId="77777777" w:rsidR="0002419D" w:rsidRPr="00E430F1" w:rsidRDefault="006001D8">
      <w:pPr>
        <w:ind w:left="-54"/>
        <w:jc w:val="both"/>
        <w:rPr>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Program javnih potreba u djelatnosti predškolskog odgoja na području Općine Kloštar Podravski u 2026. godini</w:t>
      </w:r>
    </w:p>
    <w:p w14:paraId="065342E3" w14:textId="77777777" w:rsidR="0002419D" w:rsidRPr="00E430F1" w:rsidRDefault="0002419D">
      <w:pPr>
        <w:ind w:left="-54"/>
        <w:jc w:val="both"/>
        <w:rPr>
          <w:rFonts w:eastAsiaTheme="minorHAnsi"/>
        </w:rPr>
      </w:pPr>
    </w:p>
    <w:p w14:paraId="4339A115" w14:textId="77777777" w:rsidR="0002419D" w:rsidRPr="00E430F1" w:rsidRDefault="0002419D">
      <w:pPr>
        <w:ind w:left="-54"/>
        <w:jc w:val="both"/>
        <w:rPr>
          <w:rFonts w:ascii="Times New Roman" w:eastAsia="Times New Roman" w:hAnsi="Times New Roman" w:cs="Times New Roman"/>
          <w:sz w:val="24"/>
          <w:szCs w:val="24"/>
        </w:rPr>
      </w:pPr>
    </w:p>
    <w:p w14:paraId="14E57953" w14:textId="77777777" w:rsidR="0002419D" w:rsidRPr="00E430F1" w:rsidRDefault="0002419D">
      <w:pPr>
        <w:ind w:left="-54"/>
        <w:jc w:val="both"/>
        <w:rPr>
          <w:rFonts w:ascii="Times New Roman" w:eastAsia="Times New Roman" w:hAnsi="Times New Roman" w:cs="Times New Roman"/>
          <w:sz w:val="24"/>
          <w:szCs w:val="24"/>
        </w:rPr>
      </w:pPr>
    </w:p>
    <w:p w14:paraId="426C1EB3" w14:textId="77777777" w:rsidR="0002419D" w:rsidRPr="00E430F1" w:rsidRDefault="006001D8">
      <w:pPr>
        <w:ind w:left="-54"/>
        <w:jc w:val="center"/>
      </w:pPr>
      <w:r w:rsidRPr="00E430F1">
        <w:rPr>
          <w:rFonts w:ascii="Times New Roman" w:eastAsia="Times New Roman" w:hAnsi="Times New Roman" w:cs="Times New Roman"/>
          <w:b/>
          <w:bCs/>
          <w:sz w:val="24"/>
          <w:szCs w:val="24"/>
        </w:rPr>
        <w:t>Točka 10.</w:t>
      </w:r>
    </w:p>
    <w:p w14:paraId="48E27FAF" w14:textId="77777777" w:rsidR="0002419D" w:rsidRPr="00E430F1" w:rsidRDefault="006001D8">
      <w:pPr>
        <w:ind w:left="-54"/>
        <w:jc w:val="center"/>
        <w:rPr>
          <w:sz w:val="24"/>
          <w:szCs w:val="24"/>
        </w:rPr>
      </w:pPr>
      <w:r w:rsidRPr="00E430F1">
        <w:rPr>
          <w:rFonts w:ascii="Times New Roman" w:eastAsia="Times New Roman" w:hAnsi="Times New Roman" w:cs="Times New Roman"/>
          <w:sz w:val="24"/>
          <w:szCs w:val="24"/>
        </w:rPr>
        <w:t>Donošenje Programa javnih potreba u osnovnom školstvu na području Općine Kloštar Podravski u 2026. godini (izvjestitelj: Andrea Živko).</w:t>
      </w:r>
    </w:p>
    <w:p w14:paraId="3449416E" w14:textId="77777777" w:rsidR="0002419D" w:rsidRPr="00E430F1" w:rsidRDefault="0002419D">
      <w:pPr>
        <w:ind w:left="-54"/>
        <w:jc w:val="center"/>
        <w:rPr>
          <w:rFonts w:ascii="Times New Roman" w:eastAsia="Times New Roman" w:hAnsi="Times New Roman" w:cs="Times New Roman"/>
          <w:sz w:val="24"/>
          <w:szCs w:val="24"/>
        </w:rPr>
      </w:pPr>
    </w:p>
    <w:p w14:paraId="795FDF2A"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javnih potreba u osnovnom školstvu na području Općine Kloštar Podravski u 2026. godini</w:t>
      </w:r>
    </w:p>
    <w:p w14:paraId="6E015606" w14:textId="77777777" w:rsidR="0002419D" w:rsidRPr="00E430F1" w:rsidRDefault="0002419D">
      <w:pPr>
        <w:ind w:left="-54"/>
        <w:jc w:val="center"/>
        <w:rPr>
          <w:rFonts w:ascii="Times New Roman" w:eastAsia="Times New Roman" w:hAnsi="Times New Roman" w:cs="Times New Roman"/>
          <w:sz w:val="24"/>
          <w:szCs w:val="24"/>
        </w:rPr>
      </w:pPr>
    </w:p>
    <w:p w14:paraId="444E297A" w14:textId="77777777" w:rsidR="0002419D" w:rsidRPr="00E430F1" w:rsidRDefault="0002419D">
      <w:pPr>
        <w:ind w:left="-54"/>
        <w:jc w:val="both"/>
        <w:rPr>
          <w:rFonts w:ascii="Times New Roman" w:eastAsia="Times New Roman" w:hAnsi="Times New Roman" w:cs="Times New Roman"/>
          <w:sz w:val="24"/>
          <w:szCs w:val="24"/>
        </w:rPr>
      </w:pPr>
    </w:p>
    <w:p w14:paraId="059A0C8F" w14:textId="77777777"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Program javnih potreba u osnovnom školstvu na području Općine Kloštar Podravski u 2026. godini</w:t>
      </w:r>
    </w:p>
    <w:p w14:paraId="01E07842" w14:textId="77777777" w:rsidR="0002419D" w:rsidRPr="00E430F1" w:rsidRDefault="0002419D">
      <w:pPr>
        <w:ind w:left="-54"/>
        <w:jc w:val="both"/>
        <w:rPr>
          <w:rFonts w:ascii="Times New Roman" w:hAnsi="Times New Roman"/>
        </w:rPr>
      </w:pPr>
    </w:p>
    <w:p w14:paraId="1B723932" w14:textId="77777777" w:rsidR="0002419D" w:rsidRPr="00E430F1" w:rsidRDefault="0002419D">
      <w:pPr>
        <w:ind w:left="-54"/>
        <w:jc w:val="both"/>
        <w:rPr>
          <w:rFonts w:ascii="Times New Roman" w:eastAsia="Times New Roman" w:hAnsi="Times New Roman" w:cs="Times New Roman"/>
          <w:sz w:val="24"/>
          <w:szCs w:val="24"/>
        </w:rPr>
      </w:pPr>
    </w:p>
    <w:p w14:paraId="0808F602" w14:textId="77777777" w:rsidR="0002419D" w:rsidRPr="00E430F1" w:rsidRDefault="0002419D">
      <w:pPr>
        <w:ind w:left="-54"/>
        <w:jc w:val="both"/>
        <w:rPr>
          <w:rFonts w:ascii="Times New Roman" w:eastAsia="Times New Roman" w:hAnsi="Times New Roman" w:cs="Times New Roman"/>
          <w:sz w:val="24"/>
          <w:szCs w:val="24"/>
        </w:rPr>
      </w:pPr>
    </w:p>
    <w:p w14:paraId="5AD24FBD" w14:textId="77777777" w:rsidR="0002419D" w:rsidRPr="00E430F1" w:rsidRDefault="006001D8">
      <w:pPr>
        <w:ind w:left="-54"/>
        <w:jc w:val="center"/>
      </w:pPr>
      <w:r w:rsidRPr="00E430F1">
        <w:rPr>
          <w:rFonts w:ascii="Times New Roman" w:eastAsia="Times New Roman" w:hAnsi="Times New Roman" w:cs="Times New Roman"/>
          <w:b/>
          <w:bCs/>
          <w:sz w:val="24"/>
          <w:szCs w:val="24"/>
        </w:rPr>
        <w:t>Točka 11.</w:t>
      </w:r>
    </w:p>
    <w:p w14:paraId="5149FB86" w14:textId="77777777" w:rsidR="0002419D" w:rsidRPr="00E430F1" w:rsidRDefault="006001D8">
      <w:pPr>
        <w:ind w:left="-54"/>
        <w:jc w:val="center"/>
      </w:pPr>
      <w:r w:rsidRPr="00E430F1">
        <w:rPr>
          <w:rFonts w:ascii="Times New Roman" w:eastAsia="Times New Roman" w:hAnsi="Times New Roman" w:cs="Times New Roman"/>
          <w:sz w:val="24"/>
          <w:szCs w:val="24"/>
        </w:rPr>
        <w:t>Donošenje Plana javnih potreba u socijalnoj skrbi na području Općine Kloštar Podravski u 2026. godini (izvjestitelj: Andrea Živko).</w:t>
      </w:r>
    </w:p>
    <w:p w14:paraId="1E4312CE" w14:textId="77777777" w:rsidR="0002419D" w:rsidRPr="00E430F1" w:rsidRDefault="0002419D">
      <w:pPr>
        <w:ind w:left="-54"/>
        <w:jc w:val="center"/>
        <w:rPr>
          <w:rFonts w:ascii="Times New Roman" w:eastAsia="Times New Roman" w:hAnsi="Times New Roman" w:cs="Times New Roman"/>
          <w:sz w:val="24"/>
          <w:szCs w:val="24"/>
        </w:rPr>
      </w:pPr>
    </w:p>
    <w:p w14:paraId="0E353B7C"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Plana javnih potreba u socijalnoj skrbi na području Općine Kloštar Podravski u 2026. godini</w:t>
      </w:r>
    </w:p>
    <w:p w14:paraId="2B37C4F0"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bi li se u taj plan mogao uvrstiti neki dar za umirovljenike barem simbolični iznos?</w:t>
      </w:r>
    </w:p>
    <w:p w14:paraId="158AEA35"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pitanje je na mjestu, definitivno iduće godine budemo pokušali osigurati sredstva iz proračuna. Sada trenutačno ne možemo jer imamo puno projekata koje financiramo.</w:t>
      </w:r>
    </w:p>
    <w:p w14:paraId="0D479D84"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znači u planu je.</w:t>
      </w:r>
    </w:p>
    <w:p w14:paraId="0F729584" w14:textId="77777777" w:rsidR="0002419D" w:rsidRPr="00E430F1" w:rsidRDefault="0002419D">
      <w:pPr>
        <w:ind w:left="-54"/>
        <w:jc w:val="center"/>
        <w:rPr>
          <w:rFonts w:ascii="Times New Roman" w:eastAsia="Times New Roman" w:hAnsi="Times New Roman" w:cs="Times New Roman"/>
          <w:sz w:val="24"/>
          <w:szCs w:val="24"/>
        </w:rPr>
      </w:pPr>
    </w:p>
    <w:p w14:paraId="39DEA426" w14:textId="77777777" w:rsidR="0002419D" w:rsidRPr="00E430F1" w:rsidRDefault="0002419D">
      <w:pPr>
        <w:ind w:left="-54"/>
        <w:jc w:val="both"/>
        <w:rPr>
          <w:rFonts w:ascii="Times New Roman" w:eastAsia="Times New Roman" w:hAnsi="Times New Roman" w:cs="Times New Roman"/>
          <w:sz w:val="24"/>
          <w:szCs w:val="24"/>
        </w:rPr>
      </w:pPr>
    </w:p>
    <w:p w14:paraId="2D4C0C50" w14:textId="77777777"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Plan javnih potreba u socijalnoj skrbi na području Općine Kloštar Podravski u 2026. godini</w:t>
      </w:r>
    </w:p>
    <w:p w14:paraId="59812FFA" w14:textId="77777777" w:rsidR="0002419D" w:rsidRPr="00E430F1" w:rsidRDefault="0002419D">
      <w:pPr>
        <w:ind w:left="-54"/>
        <w:jc w:val="both"/>
        <w:rPr>
          <w:rFonts w:ascii="Times New Roman" w:hAnsi="Times New Roman"/>
        </w:rPr>
      </w:pPr>
    </w:p>
    <w:p w14:paraId="4C1A7EA2" w14:textId="77777777" w:rsidR="0002419D" w:rsidRPr="00E430F1" w:rsidRDefault="0002419D">
      <w:pPr>
        <w:ind w:left="-54"/>
        <w:jc w:val="both"/>
        <w:rPr>
          <w:rFonts w:ascii="Times New Roman" w:eastAsia="Times New Roman" w:hAnsi="Times New Roman" w:cs="Times New Roman"/>
          <w:sz w:val="24"/>
          <w:szCs w:val="24"/>
        </w:rPr>
      </w:pPr>
    </w:p>
    <w:p w14:paraId="2F78ED83" w14:textId="77777777" w:rsidR="0002419D" w:rsidRPr="00E430F1" w:rsidRDefault="006001D8">
      <w:pPr>
        <w:ind w:left="-54"/>
        <w:jc w:val="center"/>
      </w:pPr>
      <w:r w:rsidRPr="00E430F1">
        <w:rPr>
          <w:rFonts w:ascii="Times New Roman" w:eastAsia="Times New Roman" w:hAnsi="Times New Roman" w:cs="Times New Roman"/>
          <w:b/>
          <w:bCs/>
          <w:sz w:val="24"/>
          <w:szCs w:val="24"/>
        </w:rPr>
        <w:t>Točka 12.</w:t>
      </w:r>
    </w:p>
    <w:p w14:paraId="4D3C7A34" w14:textId="77777777" w:rsidR="0002419D" w:rsidRPr="00E430F1" w:rsidRDefault="006001D8">
      <w:pPr>
        <w:ind w:left="-54"/>
        <w:jc w:val="center"/>
      </w:pPr>
      <w:r w:rsidRPr="00E430F1">
        <w:rPr>
          <w:rFonts w:ascii="Times New Roman" w:eastAsia="Times New Roman" w:hAnsi="Times New Roman" w:cs="Times New Roman"/>
          <w:sz w:val="24"/>
          <w:szCs w:val="24"/>
        </w:rPr>
        <w:t>Donošenje Programa javnih potreba u kulturi na području Općine Kloštar Podravski u 2026. godini (izvjestitelj: Andrea Živko).</w:t>
      </w:r>
    </w:p>
    <w:p w14:paraId="2428FEE6" w14:textId="77777777" w:rsidR="0002419D" w:rsidRPr="00E430F1" w:rsidRDefault="0002419D">
      <w:pPr>
        <w:ind w:left="-54"/>
        <w:jc w:val="center"/>
        <w:rPr>
          <w:rFonts w:ascii="Times New Roman" w:eastAsia="Times New Roman" w:hAnsi="Times New Roman" w:cs="Times New Roman"/>
          <w:sz w:val="24"/>
          <w:szCs w:val="24"/>
        </w:rPr>
      </w:pPr>
    </w:p>
    <w:p w14:paraId="53C78782"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javnih potreba u kulturi na području Općine Kloštar Podravski u 2026. godini</w:t>
      </w:r>
    </w:p>
    <w:p w14:paraId="28A66AC8"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redovna djelatnost udruga, koje su to udruge? Pitam zato dali se vrši kontrola svega što bi udruge trebale napraviti u toku godine. Imamo situaciju gdje </w:t>
      </w:r>
      <w:proofErr w:type="spellStart"/>
      <w:r w:rsidRPr="00E430F1">
        <w:rPr>
          <w:rFonts w:ascii="Times New Roman" w:eastAsia="Times New Roman" w:hAnsi="Times New Roman" w:cs="Times New Roman"/>
          <w:sz w:val="24"/>
          <w:szCs w:val="24"/>
        </w:rPr>
        <w:t>Šiljer</w:t>
      </w:r>
      <w:proofErr w:type="spellEnd"/>
      <w:r w:rsidRPr="00E430F1">
        <w:rPr>
          <w:rFonts w:ascii="Times New Roman" w:eastAsia="Times New Roman" w:hAnsi="Times New Roman" w:cs="Times New Roman"/>
          <w:sz w:val="24"/>
          <w:szCs w:val="24"/>
        </w:rPr>
        <w:t xml:space="preserve"> nije odradio što je trebao prema županiji.</w:t>
      </w:r>
    </w:p>
    <w:p w14:paraId="135B4B5B" w14:textId="77777777" w:rsidR="0002419D" w:rsidRPr="00E430F1" w:rsidRDefault="006001D8">
      <w:pPr>
        <w:ind w:left="-54"/>
        <w:rPr>
          <w:sz w:val="24"/>
          <w:szCs w:val="24"/>
          <w:u w:val="single"/>
        </w:rPr>
      </w:pPr>
      <w:r w:rsidRPr="00E430F1">
        <w:rPr>
          <w:rFonts w:ascii="Times New Roman" w:eastAsia="Times New Roman" w:hAnsi="Times New Roman" w:cs="Times New Roman"/>
          <w:sz w:val="24"/>
          <w:szCs w:val="24"/>
          <w:u w:val="single"/>
        </w:rPr>
        <w:t xml:space="preserve">Nataša </w:t>
      </w:r>
      <w:proofErr w:type="spellStart"/>
      <w:r w:rsidRPr="00E430F1">
        <w:rPr>
          <w:rFonts w:ascii="Times New Roman" w:eastAsia="Times New Roman" w:hAnsi="Times New Roman" w:cs="Times New Roman"/>
          <w:sz w:val="24"/>
          <w:szCs w:val="24"/>
          <w:u w:val="single"/>
        </w:rPr>
        <w:t>Martinčević</w:t>
      </w:r>
      <w:proofErr w:type="spellEnd"/>
      <w:r w:rsidRPr="00E430F1">
        <w:rPr>
          <w:rFonts w:ascii="Times New Roman" w:eastAsia="Times New Roman" w:hAnsi="Times New Roman" w:cs="Times New Roman"/>
          <w:sz w:val="24"/>
          <w:szCs w:val="24"/>
        </w:rPr>
        <w:t xml:space="preserve"> mi kad imamo natječaj za udruge, prvo se podnosi zahtjev i nakon isplate imaju 30 dana za opravdati sredstva, ne mogu dobiti nova sredstva dok ne opravdaju dobiveno. Što se tiče </w:t>
      </w:r>
      <w:proofErr w:type="spellStart"/>
      <w:r w:rsidRPr="00E430F1">
        <w:rPr>
          <w:rFonts w:ascii="Times New Roman" w:eastAsia="Times New Roman" w:hAnsi="Times New Roman" w:cs="Times New Roman"/>
          <w:sz w:val="24"/>
          <w:szCs w:val="24"/>
        </w:rPr>
        <w:t>Šiljera</w:t>
      </w:r>
      <w:proofErr w:type="spellEnd"/>
      <w:r w:rsidRPr="00E430F1">
        <w:rPr>
          <w:rFonts w:ascii="Times New Roman" w:eastAsia="Times New Roman" w:hAnsi="Times New Roman" w:cs="Times New Roman"/>
          <w:sz w:val="24"/>
          <w:szCs w:val="24"/>
        </w:rPr>
        <w:t xml:space="preserve"> nije na nama da to kontroliramo, naše je samo da kontroliramo sredstva koja mi dajemo.</w:t>
      </w:r>
    </w:p>
    <w:p w14:paraId="3066AD96" w14:textId="13456BE1" w:rsidR="0002419D" w:rsidRPr="00E430F1" w:rsidRDefault="006001D8">
      <w:pPr>
        <w:ind w:left="-54"/>
        <w:rPr>
          <w:sz w:val="24"/>
          <w:szCs w:val="24"/>
        </w:rPr>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zanima me na koje udruge se odnose sredstva u ovoj točki, a na koje u točki 14?</w:t>
      </w:r>
      <w:r w:rsidR="009B555E"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sz w:val="24"/>
          <w:szCs w:val="24"/>
        </w:rPr>
        <w:t>Spominju se u dvije točke, da nisu ista sredstva, da se ne daju dva put?</w:t>
      </w:r>
    </w:p>
    <w:p w14:paraId="6E1E30ED"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ne daju se dva puta ista sredstva, samo ih ja moram navesti u dva programa.</w:t>
      </w:r>
    </w:p>
    <w:p w14:paraId="1747E159" w14:textId="77777777" w:rsidR="0002419D" w:rsidRPr="00E430F1" w:rsidRDefault="0002419D">
      <w:pPr>
        <w:ind w:left="-54"/>
        <w:rPr>
          <w:rFonts w:ascii="Times New Roman" w:eastAsia="Times New Roman" w:hAnsi="Times New Roman" w:cs="Times New Roman"/>
        </w:rPr>
      </w:pPr>
    </w:p>
    <w:p w14:paraId="3B9CC084" w14:textId="77777777" w:rsidR="0002419D" w:rsidRPr="00E430F1" w:rsidRDefault="0002419D">
      <w:pPr>
        <w:ind w:left="-54"/>
        <w:jc w:val="both"/>
        <w:rPr>
          <w:rFonts w:ascii="Times New Roman" w:eastAsia="Times New Roman" w:hAnsi="Times New Roman" w:cs="Times New Roman"/>
          <w:sz w:val="24"/>
          <w:szCs w:val="24"/>
        </w:rPr>
      </w:pPr>
    </w:p>
    <w:p w14:paraId="07924FBD" w14:textId="6F552281"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S 12 glasova „ZA”</w:t>
      </w:r>
      <w:r w:rsidR="009B555E" w:rsidRPr="00E430F1">
        <w:rPr>
          <w:rFonts w:ascii="Times New Roman" w:eastAsiaTheme="minorHAnsi" w:hAnsi="Times New Roman" w:cs="Times New Roman"/>
          <w:sz w:val="24"/>
          <w:szCs w:val="24"/>
        </w:rPr>
        <w:t xml:space="preserve"> </w:t>
      </w:r>
      <w:r w:rsidRPr="00E430F1">
        <w:rPr>
          <w:rFonts w:ascii="Times New Roman" w:eastAsiaTheme="minorHAnsi" w:hAnsi="Times New Roman" w:cs="Times New Roman"/>
          <w:sz w:val="24"/>
          <w:szCs w:val="24"/>
        </w:rPr>
        <w:t xml:space="preserve">donosi se </w:t>
      </w:r>
      <w:r w:rsidRPr="00E430F1">
        <w:rPr>
          <w:rFonts w:ascii="Times New Roman" w:eastAsia="Times New Roman" w:hAnsi="Times New Roman" w:cs="Times New Roman"/>
          <w:sz w:val="24"/>
          <w:szCs w:val="24"/>
        </w:rPr>
        <w:t>Program javnih potreba u kulturi na području Općine Kloštar Podravski u 2026. godini</w:t>
      </w:r>
    </w:p>
    <w:p w14:paraId="1309B997" w14:textId="77777777" w:rsidR="0002419D" w:rsidRPr="00E430F1" w:rsidRDefault="0002419D">
      <w:pPr>
        <w:ind w:left="-54"/>
        <w:jc w:val="both"/>
        <w:rPr>
          <w:rFonts w:ascii="Times New Roman" w:hAnsi="Times New Roman"/>
          <w:sz w:val="24"/>
          <w:szCs w:val="24"/>
        </w:rPr>
      </w:pPr>
    </w:p>
    <w:p w14:paraId="7721849C" w14:textId="77777777" w:rsidR="0002419D" w:rsidRPr="00E430F1" w:rsidRDefault="0002419D">
      <w:pPr>
        <w:ind w:left="-54"/>
        <w:jc w:val="both"/>
        <w:rPr>
          <w:rFonts w:ascii="Times New Roman" w:hAnsi="Times New Roman"/>
          <w:sz w:val="24"/>
          <w:szCs w:val="24"/>
        </w:rPr>
      </w:pPr>
    </w:p>
    <w:p w14:paraId="5BE93BB2" w14:textId="77777777" w:rsidR="0002419D" w:rsidRPr="00E430F1" w:rsidRDefault="0002419D">
      <w:pPr>
        <w:ind w:left="-54"/>
        <w:jc w:val="both"/>
        <w:rPr>
          <w:rFonts w:ascii="Times New Roman" w:hAnsi="Times New Roman"/>
        </w:rPr>
      </w:pPr>
    </w:p>
    <w:p w14:paraId="1DA41294" w14:textId="77777777" w:rsidR="0002419D" w:rsidRPr="00E430F1" w:rsidRDefault="006001D8">
      <w:pPr>
        <w:ind w:left="-54"/>
        <w:jc w:val="center"/>
      </w:pPr>
      <w:r w:rsidRPr="00E430F1">
        <w:rPr>
          <w:rFonts w:ascii="Times New Roman" w:eastAsia="Times New Roman" w:hAnsi="Times New Roman" w:cs="Times New Roman"/>
          <w:b/>
          <w:bCs/>
          <w:sz w:val="24"/>
          <w:szCs w:val="24"/>
        </w:rPr>
        <w:lastRenderedPageBreak/>
        <w:t>Točka 13.</w:t>
      </w:r>
    </w:p>
    <w:p w14:paraId="3A69755B" w14:textId="77777777" w:rsidR="0002419D" w:rsidRPr="00E430F1" w:rsidRDefault="006001D8">
      <w:pPr>
        <w:ind w:left="-54"/>
        <w:jc w:val="center"/>
        <w:rPr>
          <w:rFonts w:ascii="Times New Roman" w:hAnsi="Times New Roman"/>
          <w:sz w:val="24"/>
          <w:szCs w:val="24"/>
        </w:rPr>
      </w:pPr>
      <w:r w:rsidRPr="00E430F1">
        <w:rPr>
          <w:rFonts w:ascii="Times New Roman" w:eastAsia="Times New Roman" w:hAnsi="Times New Roman" w:cs="Times New Roman"/>
          <w:sz w:val="24"/>
          <w:szCs w:val="24"/>
        </w:rPr>
        <w:t>Donošenje Programa javnih potreba u sportu na području Općine Kloštar Podravski u 2026. godini (izvjestitelj: Andrea Živko).</w:t>
      </w:r>
    </w:p>
    <w:p w14:paraId="7AC809BC" w14:textId="77777777" w:rsidR="0002419D" w:rsidRPr="00E430F1" w:rsidRDefault="0002419D">
      <w:pPr>
        <w:ind w:left="-54"/>
        <w:jc w:val="center"/>
        <w:rPr>
          <w:rFonts w:eastAsia="Times New Roman" w:cs="Times New Roman"/>
        </w:rPr>
      </w:pPr>
    </w:p>
    <w:p w14:paraId="672A5DCA" w14:textId="77777777"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javnih potreba u sportu na području Općine Kloštar Podravski u 2026. godini</w:t>
      </w:r>
    </w:p>
    <w:p w14:paraId="5F5D0F2F" w14:textId="77777777" w:rsidR="0002419D" w:rsidRPr="00E430F1" w:rsidRDefault="006001D8">
      <w:pPr>
        <w:ind w:left="-54"/>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na koje se to sve sportove odnosi samo nogomet, ili?</w:t>
      </w:r>
    </w:p>
    <w:p w14:paraId="101C6122" w14:textId="77777777" w:rsidR="0002419D" w:rsidRPr="00E430F1" w:rsidRDefault="006001D8">
      <w:pPr>
        <w:ind w:left="-54"/>
      </w:pPr>
      <w:r w:rsidRPr="00E430F1">
        <w:rPr>
          <w:rFonts w:ascii="Times New Roman" w:eastAsia="Times New Roman" w:hAnsi="Times New Roman" w:cs="Times New Roman"/>
          <w:sz w:val="24"/>
          <w:szCs w:val="24"/>
          <w:u w:val="single"/>
        </w:rPr>
        <w:t xml:space="preserve">Nataša </w:t>
      </w:r>
      <w:proofErr w:type="spellStart"/>
      <w:r w:rsidRPr="00E430F1">
        <w:rPr>
          <w:rFonts w:ascii="Times New Roman" w:eastAsia="Times New Roman" w:hAnsi="Times New Roman" w:cs="Times New Roman"/>
          <w:sz w:val="24"/>
          <w:szCs w:val="24"/>
          <w:u w:val="single"/>
        </w:rPr>
        <w:t>Martinčević</w:t>
      </w:r>
      <w:proofErr w:type="spellEnd"/>
      <w:r w:rsidRPr="00E430F1">
        <w:rPr>
          <w:rFonts w:ascii="Times New Roman" w:eastAsia="Times New Roman" w:hAnsi="Times New Roman" w:cs="Times New Roman"/>
          <w:sz w:val="24"/>
          <w:szCs w:val="24"/>
        </w:rPr>
        <w:t xml:space="preserve"> imamo pet klubova, na sve sportove.</w:t>
      </w:r>
    </w:p>
    <w:p w14:paraId="2BC70DC6" w14:textId="77777777" w:rsidR="0002419D" w:rsidRPr="00E430F1" w:rsidRDefault="0002419D">
      <w:pPr>
        <w:ind w:left="-54"/>
        <w:jc w:val="center"/>
        <w:rPr>
          <w:rFonts w:eastAsia="Times New Roman" w:cs="Times New Roman"/>
        </w:rPr>
      </w:pPr>
    </w:p>
    <w:p w14:paraId="0E683628" w14:textId="77777777" w:rsidR="0002419D" w:rsidRPr="00E430F1" w:rsidRDefault="0002419D">
      <w:pPr>
        <w:ind w:left="-54"/>
        <w:jc w:val="both"/>
        <w:rPr>
          <w:rFonts w:ascii="Times New Roman" w:eastAsia="Times New Roman" w:hAnsi="Times New Roman" w:cs="Times New Roman"/>
          <w:sz w:val="24"/>
          <w:szCs w:val="24"/>
        </w:rPr>
      </w:pPr>
    </w:p>
    <w:p w14:paraId="4EF24C1C" w14:textId="77777777" w:rsidR="0002419D" w:rsidRPr="00E430F1" w:rsidRDefault="006001D8">
      <w:pPr>
        <w:ind w:left="-54"/>
        <w:jc w:val="both"/>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Program javnih potreba u sportu na području Općine Kloštar Podravski u 2026. godini</w:t>
      </w:r>
    </w:p>
    <w:p w14:paraId="405EB520" w14:textId="77777777" w:rsidR="0002419D" w:rsidRPr="00E430F1" w:rsidRDefault="0002419D">
      <w:pPr>
        <w:ind w:left="-54"/>
        <w:jc w:val="both"/>
        <w:rPr>
          <w:rFonts w:ascii="Times New Roman" w:hAnsi="Times New Roman"/>
        </w:rPr>
      </w:pPr>
    </w:p>
    <w:p w14:paraId="0C575622" w14:textId="77777777" w:rsidR="0002419D" w:rsidRPr="00E430F1" w:rsidRDefault="0002419D">
      <w:pPr>
        <w:ind w:left="-54"/>
        <w:jc w:val="both"/>
        <w:rPr>
          <w:rFonts w:ascii="Times New Roman" w:hAnsi="Times New Roman"/>
        </w:rPr>
      </w:pPr>
    </w:p>
    <w:p w14:paraId="0D901119" w14:textId="77777777" w:rsidR="0002419D" w:rsidRPr="00E430F1" w:rsidRDefault="006001D8">
      <w:pPr>
        <w:ind w:left="-54"/>
        <w:jc w:val="center"/>
      </w:pPr>
      <w:r w:rsidRPr="00E430F1">
        <w:rPr>
          <w:rFonts w:ascii="Times New Roman" w:eastAsia="Times New Roman" w:hAnsi="Times New Roman" w:cs="Times New Roman"/>
          <w:b/>
          <w:bCs/>
          <w:sz w:val="24"/>
          <w:szCs w:val="24"/>
        </w:rPr>
        <w:t>Točka 14.</w:t>
      </w:r>
    </w:p>
    <w:p w14:paraId="6AECAF24" w14:textId="77777777" w:rsidR="0002419D" w:rsidRPr="00E430F1" w:rsidRDefault="006001D8">
      <w:pPr>
        <w:ind w:left="-54"/>
        <w:jc w:val="center"/>
      </w:pPr>
      <w:r w:rsidRPr="00E430F1">
        <w:rPr>
          <w:rFonts w:ascii="Times New Roman" w:eastAsia="Times New Roman" w:hAnsi="Times New Roman" w:cs="Times New Roman"/>
          <w:sz w:val="24"/>
          <w:szCs w:val="24"/>
        </w:rPr>
        <w:t>Donošenje Programa javnih potreba u području djelovanja udruga na području Općine Kloštar Podravski u 2026. godini (izvjestitelj: Andrea Živko).</w:t>
      </w:r>
    </w:p>
    <w:p w14:paraId="1507E7B9" w14:textId="77777777" w:rsidR="0002419D" w:rsidRPr="00E430F1" w:rsidRDefault="0002419D">
      <w:pPr>
        <w:ind w:left="-54"/>
        <w:jc w:val="center"/>
        <w:rPr>
          <w:rFonts w:eastAsia="Times New Roman" w:cs="Times New Roman"/>
        </w:rPr>
      </w:pPr>
    </w:p>
    <w:p w14:paraId="6B51708F" w14:textId="77777777"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javnih potreba u području djelovanja udruga na području Općine Kloštar Podravski u 2026. godini</w:t>
      </w:r>
    </w:p>
    <w:p w14:paraId="2E57FB50" w14:textId="77777777" w:rsidR="0002419D" w:rsidRPr="00E430F1" w:rsidRDefault="0002419D">
      <w:pPr>
        <w:ind w:left="-54"/>
        <w:jc w:val="center"/>
        <w:rPr>
          <w:rFonts w:eastAsia="Times New Roman" w:cs="Times New Roman"/>
        </w:rPr>
      </w:pPr>
    </w:p>
    <w:p w14:paraId="0050EC21" w14:textId="77777777" w:rsidR="0002419D" w:rsidRPr="00E430F1" w:rsidRDefault="0002419D">
      <w:pPr>
        <w:ind w:left="-54"/>
        <w:jc w:val="both"/>
        <w:rPr>
          <w:rFonts w:ascii="Times New Roman" w:eastAsia="Times New Roman" w:hAnsi="Times New Roman" w:cs="Times New Roman"/>
          <w:sz w:val="24"/>
          <w:szCs w:val="24"/>
        </w:rPr>
      </w:pPr>
    </w:p>
    <w:p w14:paraId="3B7F6D14" w14:textId="77777777" w:rsidR="0002419D" w:rsidRPr="00E430F1" w:rsidRDefault="006001D8">
      <w:pPr>
        <w:ind w:left="-54"/>
        <w:jc w:val="both"/>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Program javnih potreba u području djelovanja udruga na području Općine Kloštar Podravski u 2026. godini</w:t>
      </w:r>
    </w:p>
    <w:p w14:paraId="22886FDC" w14:textId="77777777" w:rsidR="0002419D" w:rsidRPr="00E430F1" w:rsidRDefault="0002419D">
      <w:pPr>
        <w:ind w:left="-54"/>
        <w:jc w:val="both"/>
        <w:rPr>
          <w:rFonts w:ascii="Times New Roman" w:eastAsia="Times New Roman" w:hAnsi="Times New Roman" w:cs="Times New Roman"/>
          <w:sz w:val="24"/>
          <w:szCs w:val="24"/>
        </w:rPr>
      </w:pPr>
    </w:p>
    <w:p w14:paraId="673819BF" w14:textId="77777777" w:rsidR="0002419D" w:rsidRPr="00E430F1" w:rsidRDefault="0002419D">
      <w:pPr>
        <w:ind w:left="-54"/>
        <w:jc w:val="both"/>
        <w:rPr>
          <w:rFonts w:ascii="Times New Roman" w:eastAsia="Times New Roman" w:hAnsi="Times New Roman" w:cs="Times New Roman"/>
          <w:sz w:val="24"/>
          <w:szCs w:val="24"/>
        </w:rPr>
      </w:pPr>
    </w:p>
    <w:p w14:paraId="6E409185" w14:textId="77777777" w:rsidR="0002419D" w:rsidRPr="00E430F1" w:rsidRDefault="0002419D">
      <w:pPr>
        <w:ind w:left="-54"/>
        <w:jc w:val="both"/>
        <w:rPr>
          <w:rFonts w:eastAsiaTheme="minorHAnsi"/>
        </w:rPr>
      </w:pPr>
    </w:p>
    <w:p w14:paraId="3E1B930D" w14:textId="77777777" w:rsidR="0002419D" w:rsidRPr="00E430F1" w:rsidRDefault="006001D8">
      <w:pPr>
        <w:ind w:left="-54"/>
        <w:jc w:val="center"/>
      </w:pPr>
      <w:r w:rsidRPr="00E430F1">
        <w:rPr>
          <w:rFonts w:ascii="Times New Roman" w:eastAsia="Times New Roman" w:hAnsi="Times New Roman" w:cs="Times New Roman"/>
          <w:b/>
          <w:bCs/>
          <w:sz w:val="24"/>
          <w:szCs w:val="24"/>
        </w:rPr>
        <w:t>Točka 15.</w:t>
      </w:r>
    </w:p>
    <w:p w14:paraId="42E53DC1" w14:textId="77777777" w:rsidR="0002419D" w:rsidRPr="00E430F1" w:rsidRDefault="006001D8">
      <w:pPr>
        <w:ind w:left="-54"/>
        <w:jc w:val="center"/>
      </w:pPr>
      <w:r w:rsidRPr="00E430F1">
        <w:rPr>
          <w:rFonts w:ascii="Times New Roman" w:hAnsi="Times New Roman"/>
          <w:sz w:val="24"/>
          <w:szCs w:val="24"/>
        </w:rPr>
        <w:t xml:space="preserve">Donošenje Programa o namjenskom korištenju sredstava ostvarenih od zakupa, prodaje, prodaje izravnom pogodbom, privremenog korištenja i davanja na </w:t>
      </w:r>
      <w:r w:rsidRPr="00E430F1">
        <w:rPr>
          <w:rFonts w:ascii="Times New Roman" w:eastAsia="Times New Roman" w:hAnsi="Times New Roman" w:cs="Times New Roman"/>
          <w:sz w:val="24"/>
          <w:szCs w:val="24"/>
        </w:rPr>
        <w:t>korištenje izravnom pogodbom poljoprivrednog zemljišta u vlasništvu Republike Hrvatske na području Općine Kloštar Podravski u 2026.godini (izvjestitelj: Andrea Živko).</w:t>
      </w:r>
    </w:p>
    <w:p w14:paraId="6F7EDB65" w14:textId="77777777" w:rsidR="0002419D" w:rsidRPr="00E430F1" w:rsidRDefault="0002419D">
      <w:pPr>
        <w:ind w:left="-54"/>
        <w:jc w:val="center"/>
        <w:rPr>
          <w:rFonts w:eastAsia="Times New Roman" w:cs="Times New Roman"/>
          <w:u w:val="single"/>
        </w:rPr>
      </w:pPr>
    </w:p>
    <w:p w14:paraId="70B39A10" w14:textId="631EDF33"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Programa o namjenskom korištenju sredstava ostvarenih</w:t>
      </w:r>
      <w:r w:rsidR="009B555E"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sz w:val="24"/>
          <w:szCs w:val="24"/>
        </w:rPr>
        <w:t>od zakupa, prodaje, prodaje izravnom pogodbom, privremenog korištenja i davanja na korištenje izravnom pogodbom poljoprivrednog zemljišta u vlasništvu Republike Hrvatske na području Općine Kloštar Podravski u 2026.godini</w:t>
      </w:r>
    </w:p>
    <w:p w14:paraId="352A5911" w14:textId="77777777" w:rsidR="0002419D" w:rsidRPr="00E430F1" w:rsidRDefault="0002419D">
      <w:pPr>
        <w:ind w:left="-54"/>
        <w:jc w:val="center"/>
        <w:rPr>
          <w:rFonts w:eastAsia="Times New Roman" w:cs="Times New Roman"/>
        </w:rPr>
      </w:pPr>
    </w:p>
    <w:p w14:paraId="34A7A164" w14:textId="77777777" w:rsidR="0002419D" w:rsidRPr="00E430F1" w:rsidRDefault="0002419D">
      <w:pPr>
        <w:ind w:left="-54"/>
        <w:jc w:val="both"/>
        <w:rPr>
          <w:rFonts w:ascii="Times New Roman" w:eastAsia="Times New Roman" w:hAnsi="Times New Roman" w:cs="Times New Roman"/>
          <w:sz w:val="24"/>
          <w:szCs w:val="24"/>
        </w:rPr>
      </w:pPr>
    </w:p>
    <w:p w14:paraId="1DE7465B" w14:textId="77777777" w:rsidR="0002419D" w:rsidRPr="00E430F1" w:rsidRDefault="006001D8">
      <w:pPr>
        <w:ind w:left="-54"/>
      </w:pPr>
      <w:r w:rsidRPr="00E430F1">
        <w:rPr>
          <w:rFonts w:ascii="Times New Roman" w:eastAsiaTheme="minorHAnsi" w:hAnsi="Times New Roman" w:cs="Times New Roman"/>
          <w:sz w:val="24"/>
          <w:szCs w:val="24"/>
        </w:rPr>
        <w:t>S 12 glasova „ZA” donosi se P</w:t>
      </w:r>
      <w:r w:rsidRPr="00E430F1">
        <w:rPr>
          <w:rFonts w:ascii="Times New Roman" w:eastAsia="Times New Roman" w:hAnsi="Times New Roman" w:cs="Times New Roman"/>
          <w:sz w:val="24"/>
          <w:szCs w:val="24"/>
        </w:rPr>
        <w:t>rogram o namjenskom korištenju sredstava ostvarenih od zakupa, prodaje, prodaje izravnom pogodbom, privremenog korištenja i davanja na korištenje izravnom pogodbom poljoprivrednog zemljišta u vlasništvu Republike Hrvatske na području Općine Kloštar Podravski u 2026.godini</w:t>
      </w:r>
    </w:p>
    <w:p w14:paraId="4C82E068" w14:textId="77777777" w:rsidR="0002419D" w:rsidRPr="00E430F1" w:rsidRDefault="0002419D">
      <w:pPr>
        <w:ind w:left="-54"/>
        <w:jc w:val="both"/>
        <w:rPr>
          <w:rFonts w:ascii="Times New Roman" w:hAnsi="Times New Roman"/>
          <w:sz w:val="24"/>
          <w:szCs w:val="24"/>
        </w:rPr>
      </w:pPr>
    </w:p>
    <w:p w14:paraId="53E7DD55" w14:textId="77777777" w:rsidR="0002419D" w:rsidRPr="00E430F1" w:rsidRDefault="0002419D">
      <w:pPr>
        <w:ind w:left="-54"/>
        <w:jc w:val="both"/>
        <w:rPr>
          <w:rFonts w:ascii="Times New Roman" w:hAnsi="Times New Roman"/>
          <w:sz w:val="24"/>
          <w:szCs w:val="24"/>
        </w:rPr>
      </w:pPr>
    </w:p>
    <w:p w14:paraId="0122E0C5" w14:textId="77777777" w:rsidR="0002419D" w:rsidRPr="00E430F1" w:rsidRDefault="006001D8">
      <w:pPr>
        <w:ind w:left="-54"/>
        <w:jc w:val="center"/>
      </w:pPr>
      <w:r w:rsidRPr="00E430F1">
        <w:rPr>
          <w:rFonts w:ascii="Times New Roman" w:eastAsia="Times New Roman" w:hAnsi="Times New Roman" w:cs="Times New Roman"/>
          <w:b/>
          <w:bCs/>
          <w:sz w:val="24"/>
          <w:szCs w:val="24"/>
        </w:rPr>
        <w:t>Točka 16.</w:t>
      </w:r>
    </w:p>
    <w:p w14:paraId="3215A5B5" w14:textId="77777777" w:rsidR="0002419D" w:rsidRPr="00E430F1" w:rsidRDefault="006001D8">
      <w:pPr>
        <w:ind w:left="-54"/>
        <w:jc w:val="center"/>
        <w:rPr>
          <w:rFonts w:ascii="Times New Roman" w:hAnsi="Times New Roman"/>
          <w:sz w:val="24"/>
          <w:szCs w:val="24"/>
        </w:rPr>
      </w:pPr>
      <w:r w:rsidRPr="00E430F1">
        <w:rPr>
          <w:rFonts w:ascii="Times New Roman" w:eastAsia="Times New Roman" w:hAnsi="Times New Roman" w:cs="Times New Roman"/>
          <w:sz w:val="24"/>
          <w:szCs w:val="24"/>
        </w:rPr>
        <w:t>Donošenje Odluke o raspoređivanju redovitih godišnjih sredstava za rad političkim strankama i članovima Općinskog vijeća izabranim s liste grupe birača zastupljenim u Općinskom vijeću Općine Kloštar Podravski u 2026. godini (izvjestitelj: Andrea Živko).</w:t>
      </w:r>
    </w:p>
    <w:p w14:paraId="0382D6D1" w14:textId="77777777" w:rsidR="0002419D" w:rsidRPr="00E430F1" w:rsidRDefault="0002419D">
      <w:pPr>
        <w:ind w:left="-54"/>
        <w:jc w:val="center"/>
        <w:rPr>
          <w:rFonts w:eastAsia="Times New Roman" w:cs="Times New Roman"/>
        </w:rPr>
      </w:pPr>
    </w:p>
    <w:p w14:paraId="4D77C889" w14:textId="77777777" w:rsidR="0002419D" w:rsidRPr="00E430F1" w:rsidRDefault="006001D8">
      <w:pPr>
        <w:ind w:left="-54"/>
        <w:rPr>
          <w:rFonts w:ascii="Times New Roman" w:hAnsi="Times New Roman"/>
          <w:sz w:val="24"/>
          <w:szCs w:val="24"/>
        </w:rPr>
      </w:pPr>
      <w:r w:rsidRPr="00E430F1">
        <w:rPr>
          <w:rFonts w:ascii="Times New Roman" w:eastAsia="Times New Roman" w:hAnsi="Times New Roman" w:cs="Times New Roman"/>
          <w:sz w:val="24"/>
          <w:szCs w:val="24"/>
          <w:u w:val="single"/>
        </w:rPr>
        <w:lastRenderedPageBreak/>
        <w:t>Andrea Živko</w:t>
      </w:r>
      <w:r w:rsidRPr="00E430F1">
        <w:rPr>
          <w:rFonts w:ascii="Times New Roman" w:eastAsia="Times New Roman" w:hAnsi="Times New Roman" w:cs="Times New Roman"/>
          <w:sz w:val="24"/>
          <w:szCs w:val="24"/>
        </w:rPr>
        <w:t xml:space="preserve"> objašnjava donošenje Odluke o raspoređivanju redovitih godišnjih sredstava za rad političkim strankama i članovima Općinskog vijeća izabranim s liste grupe birača zastupljenim u Općinskom vijeću Općine Kloštar Podravski u 2026. godini.</w:t>
      </w:r>
    </w:p>
    <w:p w14:paraId="0754FF3C" w14:textId="77777777" w:rsidR="0002419D" w:rsidRPr="00E430F1" w:rsidRDefault="0002419D">
      <w:pPr>
        <w:ind w:left="-54"/>
        <w:jc w:val="center"/>
        <w:rPr>
          <w:rFonts w:eastAsia="Times New Roman" w:cs="Times New Roman"/>
        </w:rPr>
      </w:pPr>
    </w:p>
    <w:p w14:paraId="62D0594A" w14:textId="77777777" w:rsidR="0002419D" w:rsidRPr="00E430F1" w:rsidRDefault="0002419D">
      <w:pPr>
        <w:ind w:left="-54"/>
        <w:jc w:val="both"/>
        <w:rPr>
          <w:rFonts w:ascii="Times New Roman" w:eastAsia="Times New Roman" w:hAnsi="Times New Roman" w:cs="Times New Roman"/>
          <w:sz w:val="24"/>
          <w:szCs w:val="24"/>
        </w:rPr>
      </w:pPr>
    </w:p>
    <w:p w14:paraId="6DFE6A6F" w14:textId="77777777" w:rsidR="0002419D" w:rsidRPr="00E430F1" w:rsidRDefault="006001D8">
      <w:pPr>
        <w:ind w:left="-54"/>
        <w:jc w:val="both"/>
      </w:pPr>
      <w:r w:rsidRPr="00E430F1">
        <w:rPr>
          <w:rFonts w:ascii="Times New Roman" w:eastAsiaTheme="minorHAnsi" w:hAnsi="Times New Roman" w:cs="Times New Roman"/>
          <w:sz w:val="24"/>
          <w:szCs w:val="24"/>
        </w:rPr>
        <w:t>S 12 glasova „ZA” donosi se Odluka o raspoređivanju redovitih godišnjih sredstava za rad političkim strankama i članovima Općinskog vijeća izabranim s liste grupe birača zastupljenim u Općinskom vijeću Općine Kloštar Podravski u 2026. godini.</w:t>
      </w:r>
    </w:p>
    <w:p w14:paraId="54461C82" w14:textId="77777777" w:rsidR="0002419D" w:rsidRPr="00E430F1" w:rsidRDefault="0002419D">
      <w:pPr>
        <w:ind w:left="-54"/>
        <w:jc w:val="both"/>
        <w:rPr>
          <w:rFonts w:ascii="Times New Roman" w:eastAsiaTheme="minorHAnsi" w:hAnsi="Times New Roman" w:cs="Times New Roman"/>
          <w:sz w:val="24"/>
          <w:szCs w:val="24"/>
        </w:rPr>
      </w:pPr>
    </w:p>
    <w:p w14:paraId="20C08E8E" w14:textId="77777777" w:rsidR="0002419D" w:rsidRPr="00E430F1" w:rsidRDefault="0002419D">
      <w:pPr>
        <w:ind w:left="-54"/>
        <w:jc w:val="both"/>
        <w:rPr>
          <w:rFonts w:ascii="Times New Roman" w:eastAsia="Times New Roman" w:hAnsi="Times New Roman" w:cs="Times New Roman"/>
          <w:sz w:val="24"/>
          <w:szCs w:val="24"/>
        </w:rPr>
      </w:pPr>
    </w:p>
    <w:p w14:paraId="1629A392" w14:textId="77777777" w:rsidR="0002419D" w:rsidRPr="00E430F1" w:rsidRDefault="0002419D">
      <w:pPr>
        <w:ind w:left="-54"/>
        <w:jc w:val="both"/>
        <w:rPr>
          <w:rFonts w:ascii="Times New Roman" w:hAnsi="Times New Roman"/>
        </w:rPr>
      </w:pPr>
    </w:p>
    <w:p w14:paraId="5674E48A" w14:textId="77777777" w:rsidR="0002419D" w:rsidRPr="00E430F1" w:rsidRDefault="006001D8">
      <w:pPr>
        <w:ind w:left="-54"/>
        <w:jc w:val="center"/>
      </w:pPr>
      <w:r w:rsidRPr="00E430F1">
        <w:rPr>
          <w:rFonts w:ascii="Times New Roman" w:eastAsia="Times New Roman" w:hAnsi="Times New Roman" w:cs="Times New Roman"/>
          <w:b/>
          <w:bCs/>
          <w:sz w:val="24"/>
          <w:szCs w:val="24"/>
        </w:rPr>
        <w:t>Točka 17.</w:t>
      </w:r>
    </w:p>
    <w:p w14:paraId="5D706D6E" w14:textId="77777777" w:rsidR="0002419D" w:rsidRPr="00E430F1" w:rsidRDefault="006001D8">
      <w:pPr>
        <w:ind w:left="-54"/>
        <w:jc w:val="center"/>
      </w:pPr>
      <w:r w:rsidRPr="00E430F1">
        <w:rPr>
          <w:rFonts w:ascii="Times New Roman" w:eastAsia="Times New Roman" w:hAnsi="Times New Roman" w:cs="Times New Roman"/>
          <w:sz w:val="24"/>
          <w:szCs w:val="24"/>
        </w:rPr>
        <w:t>Donošenje Odluke o utvrđivanju ekonomske cijene za korištenje redovitog programa u dječjem vrtiću „Igra“ u Kloštru Podravskom 2026. godini(izvjestitelj: Andrea Živko).</w:t>
      </w:r>
    </w:p>
    <w:p w14:paraId="3D22F2FF" w14:textId="77777777" w:rsidR="0002419D" w:rsidRPr="00E430F1" w:rsidRDefault="0002419D">
      <w:pPr>
        <w:ind w:left="-54"/>
        <w:jc w:val="center"/>
        <w:rPr>
          <w:rFonts w:eastAsia="Times New Roman" w:cs="Times New Roman"/>
        </w:rPr>
      </w:pPr>
    </w:p>
    <w:p w14:paraId="00D0F8E8" w14:textId="77777777" w:rsidR="0002419D" w:rsidRPr="00E430F1" w:rsidRDefault="006001D8">
      <w:pPr>
        <w:ind w:left="-54"/>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Odluke o utvrđivanju ekonomske cijene za korištenje redovitog programa u dječjem vrtiću „Igra“ u Kloštru Podravskom 2026. godini</w:t>
      </w:r>
    </w:p>
    <w:p w14:paraId="6BE98EB5" w14:textId="77777777" w:rsidR="0002419D" w:rsidRPr="00E430F1" w:rsidRDefault="0002419D">
      <w:pPr>
        <w:ind w:left="-54"/>
        <w:jc w:val="center"/>
        <w:rPr>
          <w:rFonts w:eastAsia="Times New Roman" w:cs="Times New Roman"/>
        </w:rPr>
      </w:pPr>
    </w:p>
    <w:p w14:paraId="7A1498F5" w14:textId="77777777" w:rsidR="0002419D" w:rsidRPr="00E430F1" w:rsidRDefault="0002419D">
      <w:pPr>
        <w:ind w:left="-54"/>
        <w:jc w:val="both"/>
        <w:rPr>
          <w:rFonts w:ascii="Times New Roman" w:eastAsia="Times New Roman" w:hAnsi="Times New Roman" w:cs="Times New Roman"/>
          <w:sz w:val="24"/>
          <w:szCs w:val="24"/>
        </w:rPr>
      </w:pPr>
    </w:p>
    <w:p w14:paraId="033CE745" w14:textId="77777777" w:rsidR="0002419D" w:rsidRPr="00E430F1" w:rsidRDefault="006001D8">
      <w:pPr>
        <w:ind w:left="-54"/>
        <w:jc w:val="both"/>
        <w:rPr>
          <w:rFonts w:ascii="Times New Roman" w:eastAsia="Times New Roman" w:hAnsi="Times New Roman" w:cs="Times New Roman"/>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Odluka o utvrđivanju ekonomske cijene za korištenje redovitog programa u dječjem vrtiću „Igra“ u Kloštru Podravskom 2026. godini</w:t>
      </w:r>
    </w:p>
    <w:p w14:paraId="5280E3B5" w14:textId="77777777" w:rsidR="0002419D" w:rsidRPr="00E430F1" w:rsidRDefault="0002419D">
      <w:pPr>
        <w:ind w:left="-54"/>
        <w:jc w:val="both"/>
        <w:rPr>
          <w:rFonts w:eastAsiaTheme="minorHAnsi"/>
        </w:rPr>
      </w:pPr>
    </w:p>
    <w:p w14:paraId="35AC85F3" w14:textId="77777777" w:rsidR="0002419D" w:rsidRPr="00E430F1" w:rsidRDefault="0002419D">
      <w:pPr>
        <w:ind w:left="-54"/>
        <w:jc w:val="both"/>
        <w:rPr>
          <w:rFonts w:ascii="Times New Roman" w:hAnsi="Times New Roman"/>
        </w:rPr>
      </w:pPr>
    </w:p>
    <w:p w14:paraId="369B9B09" w14:textId="77777777" w:rsidR="0002419D" w:rsidRPr="00E430F1" w:rsidRDefault="0002419D">
      <w:pPr>
        <w:ind w:left="-54"/>
        <w:jc w:val="both"/>
        <w:rPr>
          <w:rFonts w:ascii="Times New Roman" w:hAnsi="Times New Roman"/>
        </w:rPr>
      </w:pPr>
    </w:p>
    <w:p w14:paraId="0A97875B" w14:textId="77777777" w:rsidR="0002419D" w:rsidRPr="00E430F1" w:rsidRDefault="006001D8">
      <w:pPr>
        <w:ind w:left="-54"/>
        <w:jc w:val="center"/>
      </w:pPr>
      <w:r w:rsidRPr="00E430F1">
        <w:rPr>
          <w:rFonts w:ascii="Times New Roman" w:eastAsia="Times New Roman" w:hAnsi="Times New Roman" w:cs="Times New Roman"/>
          <w:b/>
          <w:bCs/>
          <w:sz w:val="24"/>
          <w:szCs w:val="24"/>
        </w:rPr>
        <w:t>Točka 18.</w:t>
      </w:r>
    </w:p>
    <w:p w14:paraId="723074CA" w14:textId="77777777" w:rsidR="0002419D" w:rsidRPr="00E430F1" w:rsidRDefault="006001D8">
      <w:pPr>
        <w:ind w:left="-54"/>
        <w:jc w:val="center"/>
        <w:rPr>
          <w:sz w:val="24"/>
          <w:szCs w:val="24"/>
        </w:rPr>
      </w:pPr>
      <w:r w:rsidRPr="00E430F1">
        <w:rPr>
          <w:rFonts w:ascii="Times New Roman" w:eastAsia="Times New Roman" w:hAnsi="Times New Roman" w:cs="Times New Roman"/>
          <w:sz w:val="24"/>
          <w:szCs w:val="24"/>
        </w:rPr>
        <w:t>Donošenje Odluke o isplati jednokratne novčane pomoći za svako novorođeno dijete na području Općine Kloštar Podravski u 2026. godini (izvjestitelj: Andrea Živko).</w:t>
      </w:r>
    </w:p>
    <w:p w14:paraId="47FD5534" w14:textId="77777777" w:rsidR="0002419D" w:rsidRPr="00E430F1" w:rsidRDefault="0002419D">
      <w:pPr>
        <w:ind w:left="-54"/>
        <w:jc w:val="center"/>
        <w:rPr>
          <w:rFonts w:ascii="Times New Roman" w:eastAsia="Times New Roman" w:hAnsi="Times New Roman" w:cs="Times New Roman"/>
          <w:sz w:val="24"/>
          <w:szCs w:val="24"/>
        </w:rPr>
      </w:pPr>
    </w:p>
    <w:p w14:paraId="5CBA946A"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Andrea Živko</w:t>
      </w:r>
      <w:r w:rsidRPr="00E430F1">
        <w:rPr>
          <w:rFonts w:ascii="Times New Roman" w:eastAsia="Times New Roman" w:hAnsi="Times New Roman" w:cs="Times New Roman"/>
          <w:sz w:val="24"/>
          <w:szCs w:val="24"/>
        </w:rPr>
        <w:t xml:space="preserve"> objašnjava donošenje </w:t>
      </w:r>
      <w:bookmarkStart w:id="4" w:name="__DdeLink__3564_3887010640"/>
      <w:r w:rsidRPr="00E430F1">
        <w:rPr>
          <w:rFonts w:ascii="Times New Roman" w:eastAsia="Times New Roman" w:hAnsi="Times New Roman" w:cs="Times New Roman"/>
          <w:sz w:val="24"/>
          <w:szCs w:val="24"/>
        </w:rPr>
        <w:t>Odluke o isplati jednokratne novčane pomoći za svako novorođeno dijete na području Općine Kloštar Podravski u 2026. godin</w:t>
      </w:r>
      <w:bookmarkEnd w:id="4"/>
      <w:r w:rsidRPr="00E430F1">
        <w:rPr>
          <w:rFonts w:ascii="Times New Roman" w:eastAsia="Times New Roman" w:hAnsi="Times New Roman" w:cs="Times New Roman"/>
          <w:sz w:val="24"/>
          <w:szCs w:val="24"/>
        </w:rPr>
        <w:t>i</w:t>
      </w:r>
    </w:p>
    <w:p w14:paraId="7CDC8F41"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Josip Baltić</w:t>
      </w:r>
      <w:r w:rsidRPr="00E430F1">
        <w:rPr>
          <w:rFonts w:ascii="Times New Roman" w:eastAsia="Times New Roman" w:hAnsi="Times New Roman" w:cs="Times New Roman"/>
          <w:sz w:val="24"/>
          <w:szCs w:val="24"/>
        </w:rPr>
        <w:t xml:space="preserve"> je l' postoji mogućnost da se taj iznos poveća s obzirom na natalitet, i na sveukupne probleme što se tiče djece i mladih roditelja. Rekli ste već dosta kod umirovljenika.</w:t>
      </w:r>
    </w:p>
    <w:p w14:paraId="3470AE45" w14:textId="77777777" w:rsidR="0002419D" w:rsidRPr="00E430F1" w:rsidRDefault="006001D8">
      <w:pPr>
        <w:ind w:left="-54"/>
        <w:rPr>
          <w:sz w:val="24"/>
          <w:szCs w:val="24"/>
        </w:rPr>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isto se odnosi i na novorođenčad, predškolski odgoj vidite da se ulaže u igraonice, vrtić, van školske aktivnosti, trenutačno ne možemo, ali u budućnosti budemo imali u planu da se poveća.</w:t>
      </w:r>
      <w:r w:rsidRPr="00E430F1">
        <w:rPr>
          <w:rFonts w:ascii="Times New Roman" w:eastAsia="Times New Roman" w:hAnsi="Times New Roman" w:cs="Times New Roman"/>
          <w:sz w:val="24"/>
          <w:szCs w:val="24"/>
        </w:rPr>
        <w:br/>
      </w:r>
    </w:p>
    <w:p w14:paraId="61DA5811" w14:textId="77777777" w:rsidR="0002419D" w:rsidRPr="00E430F1" w:rsidRDefault="0002419D">
      <w:pPr>
        <w:ind w:left="-54"/>
        <w:jc w:val="center"/>
        <w:rPr>
          <w:rFonts w:ascii="Times New Roman" w:eastAsia="Times New Roman" w:hAnsi="Times New Roman" w:cs="Times New Roman"/>
          <w:sz w:val="24"/>
          <w:szCs w:val="24"/>
        </w:rPr>
      </w:pPr>
    </w:p>
    <w:p w14:paraId="10717D90" w14:textId="77777777" w:rsidR="0002419D" w:rsidRPr="00E430F1" w:rsidRDefault="0002419D">
      <w:pPr>
        <w:ind w:left="-54"/>
        <w:jc w:val="both"/>
        <w:rPr>
          <w:rFonts w:ascii="Times New Roman" w:eastAsia="Times New Roman" w:hAnsi="Times New Roman" w:cs="Times New Roman"/>
          <w:sz w:val="24"/>
          <w:szCs w:val="24"/>
        </w:rPr>
      </w:pPr>
    </w:p>
    <w:p w14:paraId="6CEABAAD" w14:textId="77777777" w:rsidR="0002419D" w:rsidRPr="00E430F1" w:rsidRDefault="006001D8">
      <w:pPr>
        <w:ind w:left="-54"/>
        <w:jc w:val="both"/>
        <w:rPr>
          <w:sz w:val="24"/>
          <w:szCs w:val="24"/>
        </w:rPr>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Odluka o isplati jednokratne novčane pomoći za svako novorođeno dijete na području Općine Kloštar Podravski u 2026. godini</w:t>
      </w:r>
    </w:p>
    <w:p w14:paraId="040875FD" w14:textId="77777777" w:rsidR="0002419D" w:rsidRPr="00E430F1" w:rsidRDefault="0002419D">
      <w:pPr>
        <w:ind w:left="-54"/>
        <w:jc w:val="both"/>
        <w:rPr>
          <w:rFonts w:ascii="Times New Roman" w:eastAsia="Times New Roman" w:hAnsi="Times New Roman" w:cs="Times New Roman"/>
          <w:sz w:val="24"/>
          <w:szCs w:val="24"/>
        </w:rPr>
      </w:pPr>
    </w:p>
    <w:p w14:paraId="53A31731" w14:textId="77777777" w:rsidR="0002419D" w:rsidRPr="00E430F1" w:rsidRDefault="0002419D">
      <w:pPr>
        <w:ind w:left="-54"/>
        <w:jc w:val="both"/>
        <w:rPr>
          <w:rFonts w:ascii="Times New Roman" w:eastAsia="Times New Roman" w:hAnsi="Times New Roman" w:cs="Times New Roman"/>
          <w:sz w:val="24"/>
          <w:szCs w:val="24"/>
        </w:rPr>
      </w:pPr>
    </w:p>
    <w:p w14:paraId="32BD9A0E" w14:textId="77777777" w:rsidR="0002419D" w:rsidRPr="00E430F1" w:rsidRDefault="0002419D">
      <w:pPr>
        <w:ind w:left="-54"/>
        <w:jc w:val="both"/>
        <w:rPr>
          <w:rFonts w:ascii="Times New Roman" w:hAnsi="Times New Roman"/>
        </w:rPr>
      </w:pPr>
    </w:p>
    <w:p w14:paraId="2ECBCA1A" w14:textId="77777777" w:rsidR="0002419D" w:rsidRPr="00E430F1" w:rsidRDefault="006001D8">
      <w:pPr>
        <w:ind w:left="-54"/>
        <w:jc w:val="center"/>
      </w:pPr>
      <w:r w:rsidRPr="00E430F1">
        <w:rPr>
          <w:rFonts w:ascii="Times New Roman" w:eastAsia="Times New Roman" w:hAnsi="Times New Roman" w:cs="Times New Roman"/>
          <w:b/>
          <w:bCs/>
          <w:sz w:val="24"/>
          <w:szCs w:val="24"/>
        </w:rPr>
        <w:t>Točka 19.</w:t>
      </w:r>
    </w:p>
    <w:p w14:paraId="5B151811" w14:textId="77777777" w:rsidR="0002419D" w:rsidRPr="00E430F1" w:rsidRDefault="006001D8">
      <w:pPr>
        <w:ind w:left="-54"/>
        <w:jc w:val="center"/>
        <w:rPr>
          <w:rFonts w:ascii="Times New Roman" w:eastAsia="Times New Roman" w:hAnsi="Times New Roman" w:cs="Times New Roman"/>
          <w:sz w:val="24"/>
          <w:szCs w:val="24"/>
        </w:rPr>
      </w:pPr>
      <w:r w:rsidRPr="00E430F1">
        <w:rPr>
          <w:rFonts w:ascii="Times New Roman" w:eastAsia="Times New Roman" w:hAnsi="Times New Roman" w:cs="Times New Roman"/>
          <w:sz w:val="24"/>
          <w:szCs w:val="24"/>
        </w:rPr>
        <w:t>Različito</w:t>
      </w:r>
    </w:p>
    <w:p w14:paraId="53492F19"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dosta ljudi me pita da napišem amandmana da se ova ulica izbetonira odnosno da se izgradi do kraja, planirano je da se napravi do groblja. Ja sad ne znam dali taj amandman ima smisla kad je o tomu već bilo riječi, trebala je biti izgrađena, da ne ispadne da krivo postupam ako treba mi ćemo napisati. Šteta bi bilo da sve što radimo u Kloštru se ne povuče do kraja.</w:t>
      </w:r>
    </w:p>
    <w:p w14:paraId="39A0B3A4" w14:textId="77777777" w:rsidR="0002419D" w:rsidRPr="00E430F1" w:rsidRDefault="006001D8">
      <w:pPr>
        <w:ind w:left="-54"/>
      </w:pPr>
      <w:r w:rsidRPr="00E430F1">
        <w:rPr>
          <w:rFonts w:ascii="Times New Roman" w:eastAsia="Times New Roman" w:hAnsi="Times New Roman" w:cs="Times New Roman"/>
          <w:sz w:val="24"/>
          <w:szCs w:val="24"/>
          <w:u w:val="single"/>
        </w:rPr>
        <w:lastRenderedPageBreak/>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mi imamo u planu pješačku stazu do Mirogojske ulice, isto tak čekamo prvi natječaj da se to nastavi. Stalo se je zato što je tamo udubina trebalo se postavljati cijevi i bila su ograničena sredstva na natječaju. Javit ćemo se na prvi natječaj za nastavak te staze. </w:t>
      </w:r>
    </w:p>
    <w:p w14:paraId="65186115"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Ivan </w:t>
      </w:r>
      <w:proofErr w:type="spellStart"/>
      <w:r w:rsidRPr="00E430F1">
        <w:rPr>
          <w:rFonts w:ascii="Times New Roman" w:eastAsia="Times New Roman" w:hAnsi="Times New Roman" w:cs="Times New Roman"/>
          <w:sz w:val="24"/>
          <w:szCs w:val="24"/>
          <w:u w:val="single"/>
        </w:rPr>
        <w:t>Čupen</w:t>
      </w:r>
      <w:proofErr w:type="spellEnd"/>
      <w:r w:rsidRPr="00E430F1">
        <w:rPr>
          <w:rFonts w:ascii="Times New Roman" w:eastAsia="Times New Roman" w:hAnsi="Times New Roman" w:cs="Times New Roman"/>
          <w:sz w:val="24"/>
          <w:szCs w:val="24"/>
        </w:rPr>
        <w:t xml:space="preserve"> </w:t>
      </w:r>
      <w:r w:rsidRPr="00E430F1">
        <w:rPr>
          <w:rFonts w:ascii="Open Sans;sans-serif" w:eastAsia="Times New Roman" w:hAnsi="Open Sans;sans-serif" w:cs="Times New Roman"/>
          <w:color w:val="333333"/>
          <w:sz w:val="19"/>
          <w:szCs w:val="24"/>
        </w:rPr>
        <w:t>i</w:t>
      </w:r>
      <w:r w:rsidRPr="00E430F1">
        <w:rPr>
          <w:rFonts w:ascii="Times New Roman" w:eastAsia="Times New Roman" w:hAnsi="Times New Roman" w:cs="Times New Roman"/>
          <w:color w:val="000000"/>
          <w:sz w:val="24"/>
          <w:szCs w:val="24"/>
        </w:rPr>
        <w:t xml:space="preserve">mam ja raspravljali smo o stanu za doktora, bilo je rečeno da se stanari isele i da se stan pripremi za doktora. Međuvremenu je rečeno da će se stanari iseliti u 12 mjesecu, pošto vidim da se to nije dogodilo i ne vidim da će se to dogoditi predlažem ovomu vijeću da se donese odluke o rokovima do kad se stanari trebaju iseliti i da se stan uredi i pripremi za doktora. </w:t>
      </w:r>
    </w:p>
    <w:p w14:paraId="73515FE8"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bio je veliki problem doktora kojega nismo imali, snalazili smo se svakako, veliki broj doktora se promijenio. Sad se je konačno pojavio jedan doktor koji je izrazio želju da radi u Kloštru uz mjesečno sufinanciranje. Mještani su zadovoljni i mislim da bi ga trebali zadržati, a pošto je tu i Mario koji je u tom stanu idemo se pokušati dogovoriti da zadržimo tog doktora da ga ne izgubimo zbog stana. Mario je l' je moguće da vi u određeno vrijeme izađete? </w:t>
      </w:r>
    </w:p>
    <w:p w14:paraId="13D93C19"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apsolutno, ja sam tu ideju predložio, ja to podržavam.</w:t>
      </w:r>
    </w:p>
    <w:p w14:paraId="0FE34574" w14:textId="7B446462"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slažeš se da aktiviramo članak iz ugovora da izađete u roku 30</w:t>
      </w:r>
      <w:r w:rsidR="00EF1ABC"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sz w:val="24"/>
          <w:szCs w:val="24"/>
        </w:rPr>
        <w:t xml:space="preserve">dana? </w:t>
      </w:r>
    </w:p>
    <w:p w14:paraId="1CEC39BA"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kaj se tiče analize gospon Ivo </w:t>
      </w:r>
      <w:proofErr w:type="spellStart"/>
      <w:r w:rsidRPr="00E430F1">
        <w:rPr>
          <w:rFonts w:ascii="Times New Roman" w:eastAsia="Times New Roman" w:hAnsi="Times New Roman" w:cs="Times New Roman"/>
          <w:sz w:val="24"/>
          <w:szCs w:val="24"/>
        </w:rPr>
        <w:t>Čupen</w:t>
      </w:r>
      <w:proofErr w:type="spellEnd"/>
      <w:r w:rsidRPr="00E430F1">
        <w:rPr>
          <w:rFonts w:ascii="Times New Roman" w:eastAsia="Times New Roman" w:hAnsi="Times New Roman" w:cs="Times New Roman"/>
          <w:sz w:val="24"/>
          <w:szCs w:val="24"/>
        </w:rPr>
        <w:t xml:space="preserve"> opće nema to kaj predlagati kad nije u vijeću, kaj opće tu dolaziš. Ja </w:t>
      </w:r>
      <w:proofErr w:type="spellStart"/>
      <w:r w:rsidRPr="00E430F1">
        <w:rPr>
          <w:rFonts w:ascii="Times New Roman" w:eastAsia="Times New Roman" w:hAnsi="Times New Roman" w:cs="Times New Roman"/>
          <w:sz w:val="24"/>
          <w:szCs w:val="24"/>
        </w:rPr>
        <w:t>sem</w:t>
      </w:r>
      <w:proofErr w:type="spellEnd"/>
      <w:r w:rsidRPr="00E430F1">
        <w:rPr>
          <w:rFonts w:ascii="Times New Roman" w:eastAsia="Times New Roman" w:hAnsi="Times New Roman" w:cs="Times New Roman"/>
          <w:sz w:val="24"/>
          <w:szCs w:val="24"/>
        </w:rPr>
        <w:t xml:space="preserve"> prvi za to </w:t>
      </w:r>
      <w:proofErr w:type="spellStart"/>
      <w:r w:rsidRPr="00E430F1">
        <w:rPr>
          <w:rFonts w:ascii="Times New Roman" w:eastAsia="Times New Roman" w:hAnsi="Times New Roman" w:cs="Times New Roman"/>
          <w:sz w:val="24"/>
          <w:szCs w:val="24"/>
        </w:rPr>
        <w:t>nemrem</w:t>
      </w:r>
      <w:proofErr w:type="spellEnd"/>
      <w:r w:rsidRPr="00E430F1">
        <w:rPr>
          <w:rFonts w:ascii="Times New Roman" w:eastAsia="Times New Roman" w:hAnsi="Times New Roman" w:cs="Times New Roman"/>
          <w:sz w:val="24"/>
          <w:szCs w:val="24"/>
        </w:rPr>
        <w:t xml:space="preserve"> dočekati.</w:t>
      </w:r>
    </w:p>
    <w:p w14:paraId="2D6F4C18" w14:textId="77777777" w:rsidR="0002419D" w:rsidRPr="00E430F1" w:rsidRDefault="006001D8">
      <w:pPr>
        <w:ind w:left="-54"/>
      </w:pPr>
      <w:r w:rsidRPr="00E430F1">
        <w:rPr>
          <w:rFonts w:ascii="Times New Roman" w:eastAsia="Times New Roman" w:hAnsi="Times New Roman" w:cs="Times New Roman"/>
          <w:sz w:val="24"/>
          <w:szCs w:val="24"/>
          <w:u w:val="single"/>
        </w:rPr>
        <w:t xml:space="preserve">Siniša Pavlović </w:t>
      </w:r>
      <w:r w:rsidRPr="00E430F1">
        <w:rPr>
          <w:rFonts w:ascii="Times New Roman" w:eastAsia="Times New Roman" w:hAnsi="Times New Roman" w:cs="Times New Roman"/>
          <w:sz w:val="24"/>
          <w:szCs w:val="24"/>
        </w:rPr>
        <w:t xml:space="preserve">Ivan </w:t>
      </w:r>
      <w:proofErr w:type="spellStart"/>
      <w:r w:rsidRPr="00E430F1">
        <w:rPr>
          <w:rFonts w:ascii="Times New Roman" w:eastAsia="Times New Roman" w:hAnsi="Times New Roman" w:cs="Times New Roman"/>
          <w:sz w:val="24"/>
          <w:szCs w:val="24"/>
        </w:rPr>
        <w:t>Čupen</w:t>
      </w:r>
      <w:proofErr w:type="spellEnd"/>
      <w:r w:rsidRPr="00E430F1">
        <w:rPr>
          <w:rFonts w:ascii="Times New Roman" w:eastAsia="Times New Roman" w:hAnsi="Times New Roman" w:cs="Times New Roman"/>
          <w:sz w:val="24"/>
          <w:szCs w:val="24"/>
        </w:rPr>
        <w:t xml:space="preserve"> može biti na vijeću jer se u određeno vrijem najavio. Smatram da je delikatna situacija kaj se tiče doktora i da doktora stvarno trebamo zadržati. Predlažem predsjedniku da otvori raspravi i da se i drugi uključe.</w:t>
      </w:r>
    </w:p>
    <w:p w14:paraId="21C6FF0D"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Marija </w:t>
      </w:r>
      <w:proofErr w:type="spellStart"/>
      <w:r w:rsidRPr="00E430F1">
        <w:rPr>
          <w:rFonts w:ascii="Times New Roman" w:eastAsia="Times New Roman" w:hAnsi="Times New Roman" w:cs="Times New Roman"/>
          <w:sz w:val="24"/>
          <w:szCs w:val="24"/>
          <w:u w:val="single"/>
        </w:rPr>
        <w:t>Šimunko</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predlažem tebi da aktiviraš onaj ugovor iz 2009. i da prekineš ugovor s najmoprimkom. Od 2009. godine do 2025. to je 16 godina mislim da je bilo dovoljno vremena da se riješi stambeno pitanje. Imamo rok od mjesec dana je l' tak? </w:t>
      </w:r>
    </w:p>
    <w:p w14:paraId="6A335064"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ja sam za to da se to dogodi, prostorije se suše, samo što se teško suše. Ja bih se davno preselio kad se preselim imam komociju. Onda ću moći pričati pun gas sad se moram suzdržati zbog žene. Drago mi je da je situacija ovakva perfektna i pozdravljam rad ovoga tijela, svi bi mi trebali paziti da nam se ne dogodi negativni scenarij, negativni scenarij uvijek se može dogoditi, smatram da bi trebalo smanjiti aktivnosti to je moje temeljno mišljenje i da treba paziti na financije. Financije ako se ne paze može se dogoditi da nam ponestane novaca ponekad ni krediti to vise ne mogu pokriti sve situacije.</w:t>
      </w:r>
    </w:p>
    <w:p w14:paraId="4D9FEEC9"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Ivan </w:t>
      </w:r>
      <w:proofErr w:type="spellStart"/>
      <w:r w:rsidRPr="00E430F1">
        <w:rPr>
          <w:rFonts w:ascii="Times New Roman" w:eastAsia="Times New Roman" w:hAnsi="Times New Roman" w:cs="Times New Roman"/>
          <w:sz w:val="24"/>
          <w:szCs w:val="24"/>
          <w:u w:val="single"/>
        </w:rPr>
        <w:t>Čupen</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slažem se treba smanjiti i treba malo pripaziti, </w:t>
      </w:r>
      <w:proofErr w:type="spellStart"/>
      <w:r w:rsidRPr="00E430F1">
        <w:rPr>
          <w:rFonts w:ascii="Times New Roman" w:eastAsia="Times New Roman" w:hAnsi="Times New Roman" w:cs="Times New Roman"/>
          <w:color w:val="000000"/>
          <w:sz w:val="24"/>
          <w:szCs w:val="24"/>
        </w:rPr>
        <w:t>al</w:t>
      </w:r>
      <w:proofErr w:type="spellEnd"/>
      <w:r w:rsidRPr="00E430F1">
        <w:rPr>
          <w:rFonts w:ascii="Times New Roman" w:eastAsia="Times New Roman" w:hAnsi="Times New Roman" w:cs="Times New Roman"/>
          <w:color w:val="000000"/>
          <w:sz w:val="24"/>
          <w:szCs w:val="24"/>
        </w:rPr>
        <w:t xml:space="preserve"> </w:t>
      </w:r>
      <w:proofErr w:type="spellStart"/>
      <w:r w:rsidRPr="00E430F1">
        <w:rPr>
          <w:rFonts w:ascii="Times New Roman" w:eastAsia="Times New Roman" w:hAnsi="Times New Roman" w:cs="Times New Roman"/>
          <w:color w:val="000000"/>
          <w:sz w:val="24"/>
          <w:szCs w:val="24"/>
        </w:rPr>
        <w:t>nemreš</w:t>
      </w:r>
      <w:proofErr w:type="spellEnd"/>
      <w:r w:rsidRPr="00E430F1">
        <w:rPr>
          <w:rFonts w:ascii="Times New Roman" w:eastAsia="Times New Roman" w:hAnsi="Times New Roman" w:cs="Times New Roman"/>
          <w:color w:val="000000"/>
          <w:sz w:val="24"/>
          <w:szCs w:val="24"/>
        </w:rPr>
        <w:t xml:space="preserve"> reći da se nije ništa napravilo. Neki ne vide što se sve napravilo, ako smo i došli v situaciju da moramo dizati kredit imamo pokriće za što se diže. </w:t>
      </w:r>
    </w:p>
    <w:p w14:paraId="0B98626D" w14:textId="77777777" w:rsidR="0002419D" w:rsidRPr="00E430F1" w:rsidRDefault="006001D8">
      <w:pPr>
        <w:ind w:left="-54"/>
      </w:pPr>
      <w:r w:rsidRPr="00E430F1">
        <w:rPr>
          <w:rFonts w:ascii="Times New Roman" w:eastAsia="Times New Roman" w:hAnsi="Times New Roman" w:cs="Times New Roman"/>
          <w:sz w:val="24"/>
          <w:szCs w:val="24"/>
          <w:u w:val="single"/>
        </w:rPr>
        <w:t xml:space="preserve">Nataša </w:t>
      </w:r>
      <w:proofErr w:type="spellStart"/>
      <w:r w:rsidRPr="00E430F1">
        <w:rPr>
          <w:rFonts w:ascii="Times New Roman" w:eastAsia="Times New Roman" w:hAnsi="Times New Roman" w:cs="Times New Roman"/>
          <w:sz w:val="24"/>
          <w:szCs w:val="24"/>
          <w:u w:val="single"/>
        </w:rPr>
        <w:t>Martinčević</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mi trenutačno imam samo OTP kredit za dvoranu, BKS smo otplatili, odluka s prošlog vijeća nije aktivirana.</w:t>
      </w:r>
    </w:p>
    <w:p w14:paraId="7004950F" w14:textId="77777777" w:rsidR="0002419D" w:rsidRPr="00E430F1" w:rsidRDefault="006001D8">
      <w:pPr>
        <w:ind w:left="-54"/>
      </w:pPr>
      <w:r w:rsidRPr="00E430F1">
        <w:rPr>
          <w:rFonts w:ascii="Times New Roman" w:eastAsia="Times New Roman" w:hAnsi="Times New Roman" w:cs="Times New Roman"/>
          <w:sz w:val="24"/>
          <w:szCs w:val="24"/>
          <w:u w:val="single"/>
        </w:rPr>
        <w:t>Marijan Belec</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rijetko koja općina može funkcionirati bez kredita, gdje god da se nešto radi, svaki projekt moraš financirati makar i mali dio</w:t>
      </w:r>
      <w:r w:rsidRPr="00E430F1">
        <w:rPr>
          <w:rFonts w:ascii="Open Sans;sans-serif" w:eastAsia="Times New Roman" w:hAnsi="Open Sans;sans-serif" w:cs="Times New Roman"/>
          <w:color w:val="333333"/>
          <w:sz w:val="19"/>
          <w:szCs w:val="24"/>
        </w:rPr>
        <w:t>.</w:t>
      </w:r>
      <w:r w:rsidRPr="00E430F1">
        <w:rPr>
          <w:rFonts w:ascii="Times New Roman" w:eastAsia="Times New Roman" w:hAnsi="Times New Roman" w:cs="Times New Roman"/>
          <w:sz w:val="24"/>
          <w:szCs w:val="24"/>
        </w:rPr>
        <w:t xml:space="preserve"> </w:t>
      </w:r>
    </w:p>
    <w:p w14:paraId="7AD759C1"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Marija </w:t>
      </w:r>
      <w:proofErr w:type="spellStart"/>
      <w:r w:rsidRPr="00E430F1">
        <w:rPr>
          <w:rFonts w:ascii="Times New Roman" w:eastAsia="Times New Roman" w:hAnsi="Times New Roman" w:cs="Times New Roman"/>
          <w:sz w:val="24"/>
          <w:szCs w:val="24"/>
          <w:u w:val="single"/>
        </w:rPr>
        <w:t>Šimunko</w:t>
      </w:r>
      <w:proofErr w:type="spellEnd"/>
      <w:r w:rsidRPr="00E430F1">
        <w:rPr>
          <w:rFonts w:ascii="Times New Roman" w:eastAsia="Times New Roman" w:hAnsi="Times New Roman" w:cs="Times New Roman"/>
          <w:sz w:val="24"/>
          <w:szCs w:val="24"/>
        </w:rPr>
        <w:t xml:space="preserve"> molim da se moj prijedlog da na glasovanje.</w:t>
      </w:r>
    </w:p>
    <w:p w14:paraId="329B4450"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prijedlog je da ide sukladno ugovoru rok 30 dana, to je dovoljno Mario? </w:t>
      </w:r>
    </w:p>
    <w:p w14:paraId="09988D01"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mokri su zidovi, Siniša možeš sa mnom </w:t>
      </w:r>
      <w:proofErr w:type="spellStart"/>
      <w:r w:rsidRPr="00E430F1">
        <w:rPr>
          <w:rFonts w:ascii="Times New Roman" w:eastAsia="Times New Roman" w:hAnsi="Times New Roman" w:cs="Times New Roman"/>
          <w:color w:val="000000"/>
          <w:sz w:val="24"/>
          <w:szCs w:val="24"/>
        </w:rPr>
        <w:t>dojti</w:t>
      </w:r>
      <w:proofErr w:type="spellEnd"/>
      <w:r w:rsidRPr="00E430F1">
        <w:rPr>
          <w:rFonts w:ascii="Times New Roman" w:eastAsia="Times New Roman" w:hAnsi="Times New Roman" w:cs="Times New Roman"/>
          <w:color w:val="000000"/>
          <w:sz w:val="24"/>
          <w:szCs w:val="24"/>
        </w:rPr>
        <w:t xml:space="preserve"> </w:t>
      </w:r>
      <w:proofErr w:type="spellStart"/>
      <w:r w:rsidRPr="00E430F1">
        <w:rPr>
          <w:rFonts w:ascii="Times New Roman" w:eastAsia="Times New Roman" w:hAnsi="Times New Roman" w:cs="Times New Roman"/>
          <w:color w:val="000000"/>
          <w:sz w:val="24"/>
          <w:szCs w:val="24"/>
        </w:rPr>
        <w:t>glet</w:t>
      </w:r>
      <w:proofErr w:type="spellEnd"/>
      <w:r w:rsidRPr="00E430F1">
        <w:rPr>
          <w:rFonts w:ascii="Times New Roman" w:eastAsia="Times New Roman" w:hAnsi="Times New Roman" w:cs="Times New Roman"/>
          <w:color w:val="000000"/>
          <w:sz w:val="24"/>
          <w:szCs w:val="24"/>
        </w:rPr>
        <w:t xml:space="preserve">, ja bih se davno preselio da nije tak. </w:t>
      </w:r>
    </w:p>
    <w:p w14:paraId="3C660DF8"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Ivica </w:t>
      </w:r>
      <w:proofErr w:type="spellStart"/>
      <w:r w:rsidRPr="00E430F1">
        <w:rPr>
          <w:rFonts w:ascii="Times New Roman" w:eastAsia="Times New Roman" w:hAnsi="Times New Roman" w:cs="Times New Roman"/>
          <w:sz w:val="24"/>
          <w:szCs w:val="24"/>
          <w:u w:val="single"/>
        </w:rPr>
        <w:t>Cmrk</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prije dva mjeseca smo raspravljali da se budeš preselio, ako su dva mjeseca zidovi mokri to je za rušiti. </w:t>
      </w:r>
    </w:p>
    <w:p w14:paraId="3232BC2F"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Ivan </w:t>
      </w:r>
      <w:proofErr w:type="spellStart"/>
      <w:r w:rsidRPr="00E430F1">
        <w:rPr>
          <w:rFonts w:ascii="Times New Roman" w:eastAsia="Times New Roman" w:hAnsi="Times New Roman" w:cs="Times New Roman"/>
          <w:sz w:val="24"/>
          <w:szCs w:val="24"/>
          <w:u w:val="single"/>
        </w:rPr>
        <w:t>Čupen</w:t>
      </w:r>
      <w:proofErr w:type="spellEnd"/>
      <w:r w:rsidRPr="00E430F1">
        <w:rPr>
          <w:rFonts w:ascii="Times New Roman" w:eastAsia="Times New Roman" w:hAnsi="Times New Roman" w:cs="Times New Roman"/>
          <w:sz w:val="24"/>
          <w:szCs w:val="24"/>
        </w:rPr>
        <w:t xml:space="preserve"> donesite rokove jer tu nema kraja, uozbiljite se i stanite iza svojih odluka.</w:t>
      </w:r>
    </w:p>
    <w:p w14:paraId="5F6A2FCA" w14:textId="77777777" w:rsidR="0002419D" w:rsidRPr="00E430F1" w:rsidRDefault="006001D8">
      <w:pPr>
        <w:ind w:left="-54"/>
      </w:pPr>
      <w:r w:rsidRPr="00E430F1">
        <w:rPr>
          <w:rFonts w:ascii="Times New Roman" w:eastAsia="Times New Roman" w:hAnsi="Times New Roman" w:cs="Times New Roman"/>
          <w:sz w:val="24"/>
          <w:szCs w:val="24"/>
          <w:u w:val="single"/>
        </w:rPr>
        <w:t>Ana Jelušić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proračun isto košta, treba ići po doktora 4 put na dan </w:t>
      </w:r>
      <w:proofErr w:type="spellStart"/>
      <w:r w:rsidRPr="00E430F1">
        <w:rPr>
          <w:rFonts w:ascii="Times New Roman" w:eastAsia="Times New Roman" w:hAnsi="Times New Roman" w:cs="Times New Roman"/>
          <w:color w:val="000000"/>
          <w:sz w:val="24"/>
          <w:szCs w:val="24"/>
        </w:rPr>
        <w:t>simo</w:t>
      </w:r>
      <w:proofErr w:type="spellEnd"/>
      <w:r w:rsidRPr="00E430F1">
        <w:rPr>
          <w:rFonts w:ascii="Times New Roman" w:eastAsia="Times New Roman" w:hAnsi="Times New Roman" w:cs="Times New Roman"/>
          <w:color w:val="000000"/>
          <w:sz w:val="24"/>
          <w:szCs w:val="24"/>
        </w:rPr>
        <w:t xml:space="preserve"> tamo. </w:t>
      </w:r>
    </w:p>
    <w:p w14:paraId="07B834A0" w14:textId="77777777" w:rsidR="0002419D" w:rsidRPr="00E430F1" w:rsidRDefault="006001D8">
      <w:pPr>
        <w:ind w:left="-54"/>
      </w:pPr>
      <w:r w:rsidRPr="00E430F1">
        <w:rPr>
          <w:rFonts w:ascii="Times New Roman" w:eastAsia="Times New Roman" w:hAnsi="Times New Roman" w:cs="Times New Roman"/>
          <w:sz w:val="24"/>
          <w:szCs w:val="24"/>
          <w:u w:val="single"/>
        </w:rPr>
        <w:t>Marijana Jelušić</w:t>
      </w:r>
      <w:r w:rsidRPr="00E430F1">
        <w:rPr>
          <w:rFonts w:ascii="Times New Roman" w:eastAsia="Times New Roman" w:hAnsi="Times New Roman" w:cs="Times New Roman"/>
          <w:sz w:val="24"/>
          <w:szCs w:val="24"/>
        </w:rPr>
        <w:t xml:space="preserve"> tko to vozi?</w:t>
      </w:r>
    </w:p>
    <w:p w14:paraId="40C7823E" w14:textId="72E2A0EC" w:rsidR="0002419D" w:rsidRPr="00E430F1" w:rsidRDefault="006001D8">
      <w:pPr>
        <w:ind w:left="-54"/>
      </w:pPr>
      <w:r w:rsidRPr="00E430F1">
        <w:rPr>
          <w:rFonts w:ascii="Times New Roman" w:eastAsia="Times New Roman" w:hAnsi="Times New Roman" w:cs="Times New Roman"/>
          <w:sz w:val="24"/>
          <w:szCs w:val="24"/>
          <w:u w:val="single"/>
        </w:rPr>
        <w:t>Iv</w:t>
      </w:r>
      <w:r w:rsidR="00EF1ABC" w:rsidRPr="00E430F1">
        <w:rPr>
          <w:rFonts w:ascii="Times New Roman" w:eastAsia="Times New Roman" w:hAnsi="Times New Roman" w:cs="Times New Roman"/>
          <w:sz w:val="24"/>
          <w:szCs w:val="24"/>
          <w:u w:val="single"/>
        </w:rPr>
        <w:t>i</w:t>
      </w:r>
      <w:r w:rsidRPr="00E430F1">
        <w:rPr>
          <w:rFonts w:ascii="Times New Roman" w:eastAsia="Times New Roman" w:hAnsi="Times New Roman" w:cs="Times New Roman"/>
          <w:sz w:val="24"/>
          <w:szCs w:val="24"/>
          <w:u w:val="single"/>
        </w:rPr>
        <w:t xml:space="preserve">ca </w:t>
      </w:r>
      <w:proofErr w:type="spellStart"/>
      <w:r w:rsidRPr="00E430F1">
        <w:rPr>
          <w:rFonts w:ascii="Times New Roman" w:eastAsia="Times New Roman" w:hAnsi="Times New Roman" w:cs="Times New Roman"/>
          <w:sz w:val="24"/>
          <w:szCs w:val="24"/>
          <w:u w:val="single"/>
        </w:rPr>
        <w:t>Cmrk</w:t>
      </w:r>
      <w:proofErr w:type="spellEnd"/>
      <w:r w:rsidRPr="00E430F1">
        <w:rPr>
          <w:rFonts w:ascii="Times New Roman" w:eastAsia="Times New Roman" w:hAnsi="Times New Roman" w:cs="Times New Roman"/>
          <w:sz w:val="24"/>
          <w:szCs w:val="24"/>
        </w:rPr>
        <w:t xml:space="preserve"> mi Komunalno, </w:t>
      </w:r>
      <w:proofErr w:type="spellStart"/>
      <w:r w:rsidRPr="00E430F1">
        <w:rPr>
          <w:rFonts w:ascii="Times New Roman" w:eastAsia="Times New Roman" w:hAnsi="Times New Roman" w:cs="Times New Roman"/>
          <w:sz w:val="24"/>
          <w:szCs w:val="24"/>
        </w:rPr>
        <w:t>nek</w:t>
      </w:r>
      <w:proofErr w:type="spellEnd"/>
      <w:r w:rsidRPr="00E430F1">
        <w:rPr>
          <w:rFonts w:ascii="Times New Roman" w:eastAsia="Times New Roman" w:hAnsi="Times New Roman" w:cs="Times New Roman"/>
          <w:sz w:val="24"/>
          <w:szCs w:val="24"/>
        </w:rPr>
        <w:t xml:space="preserve"> se </w:t>
      </w:r>
      <w:proofErr w:type="spellStart"/>
      <w:r w:rsidRPr="00E430F1">
        <w:rPr>
          <w:rFonts w:ascii="Times New Roman" w:eastAsia="Times New Roman" w:hAnsi="Times New Roman" w:cs="Times New Roman"/>
          <w:sz w:val="24"/>
          <w:szCs w:val="24"/>
        </w:rPr>
        <w:t>nekaj</w:t>
      </w:r>
      <w:proofErr w:type="spellEnd"/>
      <w:r w:rsidRPr="00E430F1">
        <w:rPr>
          <w:rFonts w:ascii="Times New Roman" w:eastAsia="Times New Roman" w:hAnsi="Times New Roman" w:cs="Times New Roman"/>
          <w:sz w:val="24"/>
          <w:szCs w:val="24"/>
        </w:rPr>
        <w:t xml:space="preserve"> dogodi još smo u većem problemu.</w:t>
      </w:r>
    </w:p>
    <w:p w14:paraId="40DC4D21" w14:textId="77777777" w:rsidR="0002419D" w:rsidRPr="00E430F1" w:rsidRDefault="006001D8">
      <w:pPr>
        <w:ind w:left="-54"/>
      </w:pPr>
      <w:r w:rsidRPr="00E430F1">
        <w:rPr>
          <w:rFonts w:ascii="Times New Roman" w:eastAsia="Times New Roman" w:hAnsi="Times New Roman" w:cs="Times New Roman"/>
          <w:sz w:val="24"/>
          <w:szCs w:val="24"/>
          <w:u w:val="single"/>
        </w:rPr>
        <w:t>Marijan Belec</w:t>
      </w:r>
      <w:r w:rsidRPr="00E430F1">
        <w:rPr>
          <w:rFonts w:ascii="Times New Roman" w:eastAsia="Times New Roman" w:hAnsi="Times New Roman" w:cs="Times New Roman"/>
          <w:sz w:val="24"/>
          <w:szCs w:val="24"/>
        </w:rPr>
        <w:t xml:space="preserve"> Mario za koliko se to može osušiti?</w:t>
      </w:r>
    </w:p>
    <w:p w14:paraId="5E87C533"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Mario </w:t>
      </w:r>
      <w:proofErr w:type="spellStart"/>
      <w:r w:rsidRPr="00E430F1">
        <w:rPr>
          <w:rFonts w:ascii="Times New Roman" w:eastAsia="Times New Roman" w:hAnsi="Times New Roman" w:cs="Times New Roman"/>
          <w:sz w:val="24"/>
          <w:szCs w:val="24"/>
          <w:u w:val="single"/>
        </w:rPr>
        <w:t>Koprolčec</w:t>
      </w:r>
      <w:proofErr w:type="spellEnd"/>
      <w:r w:rsidRPr="00E430F1">
        <w:rPr>
          <w:rFonts w:ascii="Times New Roman" w:eastAsia="Times New Roman" w:hAnsi="Times New Roman" w:cs="Times New Roman"/>
          <w:sz w:val="24"/>
          <w:szCs w:val="24"/>
        </w:rPr>
        <w:t xml:space="preserve"> sutra ću pitati majstora i nazvati Sinišu.</w:t>
      </w:r>
    </w:p>
    <w:p w14:paraId="19A52A0B" w14:textId="517319EE" w:rsidR="0002419D" w:rsidRPr="00E430F1" w:rsidRDefault="006001D8">
      <w:pPr>
        <w:ind w:left="-54"/>
      </w:pPr>
      <w:r w:rsidRPr="00E430F1">
        <w:rPr>
          <w:rFonts w:ascii="Times New Roman" w:eastAsia="Times New Roman" w:hAnsi="Times New Roman" w:cs="Times New Roman"/>
          <w:sz w:val="24"/>
          <w:szCs w:val="24"/>
          <w:u w:val="single"/>
        </w:rPr>
        <w:lastRenderedPageBreak/>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dobio s</w:t>
      </w:r>
      <w:r w:rsidR="00E430F1">
        <w:rPr>
          <w:rFonts w:ascii="Times New Roman" w:eastAsia="Times New Roman" w:hAnsi="Times New Roman" w:cs="Times New Roman"/>
          <w:color w:val="000000"/>
          <w:sz w:val="24"/>
          <w:szCs w:val="24"/>
        </w:rPr>
        <w:t>a</w:t>
      </w:r>
      <w:r w:rsidRPr="00E430F1">
        <w:rPr>
          <w:rFonts w:ascii="Times New Roman" w:eastAsia="Times New Roman" w:hAnsi="Times New Roman" w:cs="Times New Roman"/>
          <w:color w:val="000000"/>
          <w:sz w:val="24"/>
          <w:szCs w:val="24"/>
        </w:rPr>
        <w:t>m anonimno pismo vezano za to i ne trebaju nikakvi problemi. Ja s</w:t>
      </w:r>
      <w:r w:rsidR="00E430F1">
        <w:rPr>
          <w:rFonts w:ascii="Times New Roman" w:eastAsia="Times New Roman" w:hAnsi="Times New Roman" w:cs="Times New Roman"/>
          <w:color w:val="000000"/>
          <w:sz w:val="24"/>
          <w:szCs w:val="24"/>
        </w:rPr>
        <w:t>a</w:t>
      </w:r>
      <w:r w:rsidRPr="00E430F1">
        <w:rPr>
          <w:rFonts w:ascii="Times New Roman" w:eastAsia="Times New Roman" w:hAnsi="Times New Roman" w:cs="Times New Roman"/>
          <w:color w:val="000000"/>
          <w:sz w:val="24"/>
          <w:szCs w:val="24"/>
        </w:rPr>
        <w:t xml:space="preserve">m </w:t>
      </w:r>
      <w:proofErr w:type="spellStart"/>
      <w:r w:rsidRPr="00E430F1">
        <w:rPr>
          <w:rFonts w:ascii="Times New Roman" w:eastAsia="Times New Roman" w:hAnsi="Times New Roman" w:cs="Times New Roman"/>
          <w:color w:val="000000"/>
          <w:sz w:val="24"/>
          <w:szCs w:val="24"/>
        </w:rPr>
        <w:t>navek</w:t>
      </w:r>
      <w:proofErr w:type="spellEnd"/>
      <w:r w:rsidRPr="00E430F1">
        <w:rPr>
          <w:rFonts w:ascii="Times New Roman" w:eastAsia="Times New Roman" w:hAnsi="Times New Roman" w:cs="Times New Roman"/>
          <w:color w:val="000000"/>
          <w:sz w:val="24"/>
          <w:szCs w:val="24"/>
        </w:rPr>
        <w:t xml:space="preserve"> za to da se to ljudski rješava. Svi smo tu ozbiljni ljudi i donosimo ozbiljne odluke, ovo je ozbiljna odluka vezano u doktora, ali isto tak ne budemo neugodni da ne idemo išli na ruku išli smo </w:t>
      </w:r>
      <w:proofErr w:type="spellStart"/>
      <w:r w:rsidRPr="00E430F1">
        <w:rPr>
          <w:rFonts w:ascii="Times New Roman" w:eastAsia="Times New Roman" w:hAnsi="Times New Roman" w:cs="Times New Roman"/>
          <w:color w:val="000000"/>
          <w:sz w:val="24"/>
          <w:szCs w:val="24"/>
        </w:rPr>
        <w:t>navek</w:t>
      </w:r>
      <w:proofErr w:type="spellEnd"/>
      <w:r w:rsidRPr="00E430F1">
        <w:rPr>
          <w:rFonts w:ascii="Times New Roman" w:eastAsia="Times New Roman" w:hAnsi="Times New Roman" w:cs="Times New Roman"/>
          <w:color w:val="000000"/>
          <w:sz w:val="24"/>
          <w:szCs w:val="24"/>
        </w:rPr>
        <w:t xml:space="preserve"> na ruku sestri Ivani i ona je pomagala našim pacijentima i nadam se da bude i dalje. Predlažem na prijedlog Marije da se donese odluka 30 dana, ali i ostavljam mogućnost da se vi dogovorite z doktorom. Odluka </w:t>
      </w:r>
      <w:proofErr w:type="spellStart"/>
      <w:r w:rsidRPr="00E430F1">
        <w:rPr>
          <w:rFonts w:ascii="Times New Roman" w:eastAsia="Times New Roman" w:hAnsi="Times New Roman" w:cs="Times New Roman"/>
          <w:color w:val="000000"/>
          <w:sz w:val="24"/>
          <w:szCs w:val="24"/>
        </w:rPr>
        <w:t>nek</w:t>
      </w:r>
      <w:proofErr w:type="spellEnd"/>
      <w:r w:rsidRPr="00E430F1">
        <w:rPr>
          <w:rFonts w:ascii="Times New Roman" w:eastAsia="Times New Roman" w:hAnsi="Times New Roman" w:cs="Times New Roman"/>
          <w:color w:val="000000"/>
          <w:sz w:val="24"/>
          <w:szCs w:val="24"/>
        </w:rPr>
        <w:t xml:space="preserve"> se donese ako bude koji dan u pitanju to se budete dogovorili s njim. Da se aktivira članak Općine i Ivane </w:t>
      </w:r>
      <w:proofErr w:type="spellStart"/>
      <w:r w:rsidRPr="00E430F1">
        <w:rPr>
          <w:rFonts w:ascii="Times New Roman" w:eastAsia="Times New Roman" w:hAnsi="Times New Roman" w:cs="Times New Roman"/>
          <w:color w:val="000000"/>
          <w:sz w:val="24"/>
          <w:szCs w:val="24"/>
        </w:rPr>
        <w:t>Pavunić</w:t>
      </w:r>
      <w:proofErr w:type="spellEnd"/>
      <w:r w:rsidRPr="00E430F1">
        <w:rPr>
          <w:rFonts w:ascii="Times New Roman" w:eastAsia="Times New Roman" w:hAnsi="Times New Roman" w:cs="Times New Roman"/>
          <w:color w:val="000000"/>
          <w:sz w:val="24"/>
          <w:szCs w:val="24"/>
        </w:rPr>
        <w:t xml:space="preserve"> </w:t>
      </w:r>
    </w:p>
    <w:p w14:paraId="704AACC7"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Ivica </w:t>
      </w:r>
      <w:proofErr w:type="spellStart"/>
      <w:r w:rsidRPr="00E430F1">
        <w:rPr>
          <w:rFonts w:ascii="Times New Roman" w:eastAsia="Times New Roman" w:hAnsi="Times New Roman" w:cs="Times New Roman"/>
          <w:sz w:val="24"/>
          <w:szCs w:val="24"/>
          <w:u w:val="single"/>
        </w:rPr>
        <w:t>Cmrk</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ja doktora ne bi miješao u ovu priču, da se doktor dogovara z nekim jer se onda gazi naša riječ. Doktor će se dogovoriti s Mariom još 10 dana, još 10 dana i naša riječ se gazi. </w:t>
      </w:r>
    </w:p>
    <w:p w14:paraId="7BD344C0" w14:textId="77777777" w:rsidR="0002419D" w:rsidRPr="00E430F1" w:rsidRDefault="006001D8">
      <w:pPr>
        <w:ind w:left="-54"/>
      </w:pPr>
      <w:r w:rsidRPr="00E430F1">
        <w:rPr>
          <w:rFonts w:ascii="Times New Roman" w:eastAsia="Times New Roman" w:hAnsi="Times New Roman" w:cs="Times New Roman"/>
          <w:sz w:val="24"/>
          <w:szCs w:val="24"/>
          <w:u w:val="single"/>
        </w:rPr>
        <w:t xml:space="preserve">Marija </w:t>
      </w:r>
      <w:proofErr w:type="spellStart"/>
      <w:r w:rsidRPr="00E430F1">
        <w:rPr>
          <w:rFonts w:ascii="Times New Roman" w:eastAsia="Times New Roman" w:hAnsi="Times New Roman" w:cs="Times New Roman"/>
          <w:sz w:val="24"/>
          <w:szCs w:val="24"/>
          <w:u w:val="single"/>
        </w:rPr>
        <w:t>Šimunko</w:t>
      </w:r>
      <w:proofErr w:type="spellEnd"/>
      <w:r w:rsidRPr="00E430F1">
        <w:rPr>
          <w:rFonts w:ascii="Times New Roman" w:eastAsia="Times New Roman" w:hAnsi="Times New Roman" w:cs="Times New Roman"/>
          <w:sz w:val="24"/>
          <w:szCs w:val="24"/>
        </w:rPr>
        <w:t xml:space="preserve"> onda ja predlažem da ga Mario vozi u Koprivnicu i natrag o svojem trošku.</w:t>
      </w:r>
    </w:p>
    <w:p w14:paraId="730180B1"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moramo biti ozbiljni ne smijemo izgubiti toga doktora, mislim da smo svi svjesni i mi i ne donosimo to protiv nikoga donosimo to u korist naših sumještana, mislim da je Mario i Ivana toga svjesna i vi ste najavili da se selite. Cilj nam je da ovoga doktora zadržimo. </w:t>
      </w:r>
    </w:p>
    <w:p w14:paraId="1BB30BC0" w14:textId="77777777" w:rsidR="0002419D" w:rsidRPr="00E430F1" w:rsidRDefault="006001D8">
      <w:pPr>
        <w:ind w:left="-54"/>
      </w:pPr>
      <w:r w:rsidRPr="00E430F1">
        <w:rPr>
          <w:rFonts w:ascii="Times New Roman" w:eastAsia="Times New Roman" w:hAnsi="Times New Roman" w:cs="Times New Roman"/>
          <w:sz w:val="24"/>
          <w:szCs w:val="24"/>
          <w:u w:val="single"/>
        </w:rPr>
        <w:t>Marijan Belec</w:t>
      </w:r>
      <w:r w:rsidRPr="00E430F1">
        <w:rPr>
          <w:rFonts w:ascii="Times New Roman" w:eastAsia="Times New Roman" w:hAnsi="Times New Roman" w:cs="Times New Roman"/>
          <w:sz w:val="24"/>
          <w:szCs w:val="24"/>
        </w:rPr>
        <w:t xml:space="preserve"> dajem na glasanje u roku 30 dana da stan oslobodi.</w:t>
      </w:r>
    </w:p>
    <w:p w14:paraId="3ED68B8F" w14:textId="77777777" w:rsidR="0002419D" w:rsidRPr="00E430F1" w:rsidRDefault="0002419D">
      <w:pPr>
        <w:rPr>
          <w:rFonts w:ascii="Times New Roman" w:eastAsia="Times New Roman" w:hAnsi="Times New Roman" w:cs="Times New Roman"/>
          <w:sz w:val="24"/>
          <w:szCs w:val="24"/>
        </w:rPr>
      </w:pPr>
    </w:p>
    <w:p w14:paraId="47B4B960" w14:textId="77777777" w:rsidR="0002419D" w:rsidRPr="00E430F1" w:rsidRDefault="006001D8">
      <w:pPr>
        <w:ind w:left="-54"/>
      </w:pPr>
      <w:r w:rsidRPr="00E430F1">
        <w:rPr>
          <w:rFonts w:ascii="Times New Roman" w:eastAsiaTheme="minorHAnsi" w:hAnsi="Times New Roman" w:cs="Times New Roman"/>
          <w:sz w:val="24"/>
          <w:szCs w:val="24"/>
        </w:rPr>
        <w:t xml:space="preserve">S 12 glasova „ZA” donosi se </w:t>
      </w:r>
      <w:r w:rsidRPr="00E430F1">
        <w:rPr>
          <w:rFonts w:ascii="Times New Roman" w:eastAsia="Times New Roman" w:hAnsi="Times New Roman" w:cs="Times New Roman"/>
          <w:sz w:val="24"/>
          <w:szCs w:val="24"/>
        </w:rPr>
        <w:t>Odluka da se u roku 30 dana oslobodi stan za doktora.</w:t>
      </w:r>
    </w:p>
    <w:p w14:paraId="7B387C33" w14:textId="77777777" w:rsidR="0002419D" w:rsidRPr="00E430F1" w:rsidRDefault="0002419D">
      <w:pPr>
        <w:ind w:left="-54"/>
        <w:rPr>
          <w:rFonts w:ascii="Times New Roman" w:eastAsia="Times New Roman" w:hAnsi="Times New Roman" w:cs="Times New Roman"/>
          <w:sz w:val="24"/>
          <w:szCs w:val="24"/>
        </w:rPr>
      </w:pPr>
    </w:p>
    <w:p w14:paraId="4101B90C" w14:textId="77777777" w:rsidR="0002419D" w:rsidRPr="00E430F1" w:rsidRDefault="0002419D">
      <w:pPr>
        <w:ind w:left="-54"/>
        <w:rPr>
          <w:rFonts w:ascii="Times New Roman" w:hAnsi="Times New Roman"/>
        </w:rPr>
      </w:pPr>
    </w:p>
    <w:p w14:paraId="7A24D966" w14:textId="77777777" w:rsidR="0002419D" w:rsidRPr="00E430F1" w:rsidRDefault="006001D8">
      <w:pPr>
        <w:ind w:left="-54"/>
      </w:pPr>
      <w:r w:rsidRPr="00E430F1">
        <w:rPr>
          <w:rFonts w:ascii="Times New Roman" w:eastAsia="Times New Roman" w:hAnsi="Times New Roman" w:cs="Times New Roman"/>
          <w:sz w:val="24"/>
          <w:szCs w:val="24"/>
          <w:u w:val="single"/>
        </w:rPr>
        <w:t xml:space="preserve">Darijo </w:t>
      </w:r>
      <w:proofErr w:type="spellStart"/>
      <w:r w:rsidRPr="00E430F1">
        <w:rPr>
          <w:rFonts w:ascii="Times New Roman" w:eastAsia="Times New Roman" w:hAnsi="Times New Roman" w:cs="Times New Roman"/>
          <w:sz w:val="24"/>
          <w:szCs w:val="24"/>
          <w:u w:val="single"/>
        </w:rPr>
        <w:t>Šogorić</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gdje se sve misli postavljati videonadzor? </w:t>
      </w:r>
    </w:p>
    <w:p w14:paraId="72B5084D"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u siječnju ćemo imati prezentaciju jedne državne tvrtke vezano uz sustav videonadzora koji je kvalitetniji i povoljniji od onoga što smo do sada radili.</w:t>
      </w:r>
      <w:r w:rsidRPr="00E430F1">
        <w:rPr>
          <w:rFonts w:ascii="Times New Roman" w:eastAsia="Times New Roman" w:hAnsi="Times New Roman" w:cs="Times New Roman"/>
          <w:color w:val="000000"/>
          <w:sz w:val="24"/>
          <w:szCs w:val="24"/>
        </w:rPr>
        <w:br/>
        <w:t>Planiran je sastanak s Hrvatskom zajednicom općina, na koji će biti pozvani svi načelnici iz županije, kao i predstavnici županije, kako bi se održala ta prezentacija.</w:t>
      </w:r>
      <w:r w:rsidRPr="00E430F1">
        <w:rPr>
          <w:rFonts w:ascii="Times New Roman" w:eastAsia="Times New Roman" w:hAnsi="Times New Roman" w:cs="Times New Roman"/>
          <w:color w:val="000000"/>
          <w:sz w:val="24"/>
          <w:szCs w:val="24"/>
        </w:rPr>
        <w:br/>
        <w:t>Na prezentaciji će svatko moći vidjeti stanje za svoje naselje i što nam taj sustav donosi.</w:t>
      </w:r>
      <w:r w:rsidRPr="00E430F1">
        <w:rPr>
          <w:rFonts w:ascii="Times New Roman" w:eastAsia="Times New Roman" w:hAnsi="Times New Roman" w:cs="Times New Roman"/>
          <w:color w:val="000000"/>
          <w:sz w:val="24"/>
          <w:szCs w:val="24"/>
        </w:rPr>
        <w:br/>
        <w:t>Puno se toga već riješilo postojećim videonadzorom, a vjerujem da će ovo biti još bolje rješenje.</w:t>
      </w:r>
    </w:p>
    <w:p w14:paraId="260C61B1" w14:textId="77777777" w:rsidR="0002419D" w:rsidRPr="00E430F1" w:rsidRDefault="006001D8">
      <w:pPr>
        <w:ind w:left="-54"/>
      </w:pPr>
      <w:r w:rsidRPr="00E430F1">
        <w:rPr>
          <w:rFonts w:ascii="Times New Roman" w:eastAsia="Times New Roman" w:hAnsi="Times New Roman" w:cs="Times New Roman"/>
          <w:sz w:val="24"/>
          <w:szCs w:val="24"/>
          <w:u w:val="single"/>
        </w:rPr>
        <w:t xml:space="preserve">Andrej </w:t>
      </w:r>
      <w:proofErr w:type="spellStart"/>
      <w:r w:rsidRPr="00E430F1">
        <w:rPr>
          <w:rFonts w:ascii="Times New Roman" w:eastAsia="Times New Roman" w:hAnsi="Times New Roman" w:cs="Times New Roman"/>
          <w:sz w:val="24"/>
          <w:szCs w:val="24"/>
          <w:u w:val="single"/>
        </w:rPr>
        <w:t>Skec</w:t>
      </w:r>
      <w:proofErr w:type="spellEnd"/>
      <w:r w:rsidRPr="00E430F1">
        <w:rPr>
          <w:rFonts w:ascii="Times New Roman" w:eastAsia="Times New Roman" w:hAnsi="Times New Roman" w:cs="Times New Roman"/>
          <w:sz w:val="24"/>
          <w:szCs w:val="24"/>
        </w:rPr>
        <w:t xml:space="preserve"> vezano uz dimnjačarske usluge, dali imamo koncesionara na području naše općine?</w:t>
      </w:r>
    </w:p>
    <w:p w14:paraId="440C968C"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mi nemamo dimnjačara, zato što ovaj koji je imao koncesiju više nije u registru. Obavili smo puno razgovora, nažalost to je veliki problem. Razmišljali smo i da zaposlimo osobu u Komunalnom, ali nitko nema ispit. Sad smo došli do dimnjačarske tvrtke iz Slatine natječaj će biti raspisan i oni su se voljni javiti na natječaj, da riješimo taj problem. </w:t>
      </w:r>
    </w:p>
    <w:p w14:paraId="31F84B22" w14:textId="77777777" w:rsidR="0002419D" w:rsidRPr="00E430F1" w:rsidRDefault="006001D8">
      <w:pPr>
        <w:ind w:left="-54"/>
      </w:pPr>
      <w:r w:rsidRPr="00E430F1">
        <w:rPr>
          <w:rFonts w:ascii="Times New Roman" w:eastAsia="Times New Roman" w:hAnsi="Times New Roman" w:cs="Times New Roman"/>
          <w:sz w:val="24"/>
          <w:szCs w:val="24"/>
          <w:u w:val="single"/>
        </w:rPr>
        <w:t xml:space="preserve">Antun </w:t>
      </w:r>
      <w:proofErr w:type="spellStart"/>
      <w:r w:rsidRPr="00E430F1">
        <w:rPr>
          <w:rFonts w:ascii="Times New Roman" w:eastAsia="Times New Roman" w:hAnsi="Times New Roman" w:cs="Times New Roman"/>
          <w:sz w:val="24"/>
          <w:szCs w:val="24"/>
          <w:u w:val="single"/>
        </w:rPr>
        <w:t>Ritonja</w:t>
      </w:r>
      <w:proofErr w:type="spellEnd"/>
      <w:r w:rsidRPr="00E430F1">
        <w:rPr>
          <w:rFonts w:ascii="Times New Roman" w:eastAsia="Times New Roman" w:hAnsi="Times New Roman" w:cs="Times New Roman"/>
          <w:sz w:val="24"/>
          <w:szCs w:val="24"/>
        </w:rPr>
        <w:t xml:space="preserve"> kad je raskinuta koncesija s </w:t>
      </w:r>
      <w:proofErr w:type="spellStart"/>
      <w:r w:rsidRPr="00E430F1">
        <w:rPr>
          <w:rFonts w:ascii="Times New Roman" w:eastAsia="Times New Roman" w:hAnsi="Times New Roman" w:cs="Times New Roman"/>
          <w:sz w:val="24"/>
          <w:szCs w:val="24"/>
        </w:rPr>
        <w:t>Dimkom</w:t>
      </w:r>
      <w:proofErr w:type="spellEnd"/>
      <w:r w:rsidRPr="00E430F1">
        <w:rPr>
          <w:rFonts w:ascii="Times New Roman" w:eastAsia="Times New Roman" w:hAnsi="Times New Roman" w:cs="Times New Roman"/>
          <w:sz w:val="24"/>
          <w:szCs w:val="24"/>
        </w:rPr>
        <w:t>?</w:t>
      </w:r>
    </w:p>
    <w:p w14:paraId="1D671BC3" w14:textId="77777777" w:rsidR="0002419D" w:rsidRPr="00E430F1" w:rsidRDefault="006001D8">
      <w:pPr>
        <w:ind w:left="-54"/>
      </w:pPr>
      <w:r w:rsidRPr="00E430F1">
        <w:rPr>
          <w:rFonts w:ascii="Times New Roman" w:eastAsia="Times New Roman" w:hAnsi="Times New Roman" w:cs="Times New Roman"/>
          <w:sz w:val="24"/>
          <w:szCs w:val="24"/>
          <w:u w:val="single"/>
        </w:rPr>
        <w:t xml:space="preserve">Nataša </w:t>
      </w:r>
      <w:proofErr w:type="spellStart"/>
      <w:r w:rsidRPr="00E430F1">
        <w:rPr>
          <w:rFonts w:ascii="Times New Roman" w:eastAsia="Times New Roman" w:hAnsi="Times New Roman" w:cs="Times New Roman"/>
          <w:sz w:val="24"/>
          <w:szCs w:val="24"/>
          <w:u w:val="single"/>
        </w:rPr>
        <w:t>Marinčević</w:t>
      </w:r>
      <w:proofErr w:type="spellEnd"/>
      <w:r w:rsidRPr="00E430F1">
        <w:rPr>
          <w:rFonts w:ascii="Times New Roman" w:eastAsia="Times New Roman" w:hAnsi="Times New Roman" w:cs="Times New Roman"/>
          <w:sz w:val="24"/>
          <w:szCs w:val="24"/>
        </w:rPr>
        <w:t xml:space="preserve"> u šestom mjesecu.</w:t>
      </w:r>
    </w:p>
    <w:p w14:paraId="17A0DB76"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nemojte nikoga tko nije ovlašten puštati u kuće.</w:t>
      </w:r>
    </w:p>
    <w:p w14:paraId="11100C9F" w14:textId="2CD70FF0" w:rsidR="0002419D" w:rsidRPr="00E430F1" w:rsidRDefault="006001D8">
      <w:pPr>
        <w:ind w:left="-54"/>
      </w:pPr>
      <w:r w:rsidRPr="00E430F1">
        <w:rPr>
          <w:rFonts w:ascii="Times New Roman" w:eastAsia="Times New Roman" w:hAnsi="Times New Roman" w:cs="Times New Roman"/>
          <w:sz w:val="24"/>
          <w:szCs w:val="24"/>
          <w:u w:val="single"/>
        </w:rPr>
        <w:t xml:space="preserve">Nataša </w:t>
      </w:r>
      <w:proofErr w:type="spellStart"/>
      <w:r w:rsidRPr="00E430F1">
        <w:rPr>
          <w:rFonts w:ascii="Times New Roman" w:eastAsia="Times New Roman" w:hAnsi="Times New Roman" w:cs="Times New Roman"/>
          <w:sz w:val="24"/>
          <w:szCs w:val="24"/>
          <w:u w:val="single"/>
        </w:rPr>
        <w:t>Martinčević</w:t>
      </w:r>
      <w:proofErr w:type="spellEnd"/>
      <w:r w:rsidRPr="00E430F1">
        <w:rPr>
          <w:rFonts w:ascii="Times New Roman" w:eastAsia="Times New Roman" w:hAnsi="Times New Roman" w:cs="Times New Roman"/>
          <w:sz w:val="24"/>
          <w:szCs w:val="24"/>
        </w:rPr>
        <w:t xml:space="preserve"> </w:t>
      </w:r>
      <w:r w:rsidRPr="00E430F1">
        <w:rPr>
          <w:rFonts w:ascii="Times New Roman" w:eastAsia="Times New Roman" w:hAnsi="Times New Roman" w:cs="Times New Roman"/>
          <w:color w:val="000000"/>
          <w:sz w:val="24"/>
          <w:szCs w:val="24"/>
        </w:rPr>
        <w:t xml:space="preserve">novi dimnjačar traži da se dimnjak čisti 8 puta tko loži na drva i 4 puta plin. </w:t>
      </w:r>
      <w:r w:rsidR="00BE6824" w:rsidRPr="00E430F1">
        <w:rPr>
          <w:rFonts w:ascii="Times New Roman" w:eastAsia="Times New Roman" w:hAnsi="Times New Roman" w:cs="Times New Roman"/>
          <w:color w:val="000000"/>
          <w:sz w:val="24"/>
          <w:szCs w:val="24"/>
        </w:rPr>
        <w:t>M</w:t>
      </w:r>
      <w:r w:rsidRPr="00E430F1">
        <w:rPr>
          <w:rFonts w:ascii="Times New Roman" w:eastAsia="Times New Roman" w:hAnsi="Times New Roman" w:cs="Times New Roman"/>
          <w:color w:val="000000"/>
          <w:sz w:val="24"/>
          <w:szCs w:val="24"/>
        </w:rPr>
        <w:t xml:space="preserve">islim da je minimalno 2 puta. To će biti točka na idućem vijeću. </w:t>
      </w:r>
    </w:p>
    <w:p w14:paraId="2FC0DF91" w14:textId="77777777" w:rsidR="0002419D" w:rsidRPr="00E430F1" w:rsidRDefault="006001D8">
      <w:pPr>
        <w:ind w:left="-54"/>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ako on izađe 8 puta on će 8 puta izdavati račun time ljudima namećemo novi namet to ne želimo.</w:t>
      </w:r>
    </w:p>
    <w:p w14:paraId="154D932C" w14:textId="77777777" w:rsidR="0002419D" w:rsidRPr="00E430F1" w:rsidRDefault="006001D8">
      <w:pPr>
        <w:ind w:left="-54"/>
      </w:pPr>
      <w:r w:rsidRPr="00E430F1">
        <w:rPr>
          <w:rFonts w:ascii="Times New Roman" w:eastAsia="Times New Roman" w:hAnsi="Times New Roman" w:cs="Times New Roman"/>
          <w:sz w:val="24"/>
          <w:szCs w:val="24"/>
          <w:u w:val="single"/>
        </w:rPr>
        <w:t xml:space="preserve">Ivica </w:t>
      </w:r>
      <w:proofErr w:type="spellStart"/>
      <w:r w:rsidRPr="00E430F1">
        <w:rPr>
          <w:rFonts w:ascii="Times New Roman" w:eastAsia="Times New Roman" w:hAnsi="Times New Roman" w:cs="Times New Roman"/>
          <w:sz w:val="24"/>
          <w:szCs w:val="24"/>
          <w:u w:val="single"/>
        </w:rPr>
        <w:t>Cmrk</w:t>
      </w:r>
      <w:proofErr w:type="spellEnd"/>
      <w:r w:rsidRPr="00E430F1">
        <w:rPr>
          <w:rFonts w:ascii="Times New Roman" w:eastAsia="Times New Roman" w:hAnsi="Times New Roman" w:cs="Times New Roman"/>
          <w:sz w:val="24"/>
          <w:szCs w:val="24"/>
        </w:rPr>
        <w:t xml:space="preserve"> ima li kakvo rješenje za promet, to divljanje po cestama. Ležeći policajci možda?</w:t>
      </w:r>
    </w:p>
    <w:p w14:paraId="5C13BC20" w14:textId="77777777" w:rsidR="0002419D" w:rsidRPr="00E430F1" w:rsidRDefault="006001D8">
      <w:pPr>
        <w:ind w:left="-54"/>
        <w:rPr>
          <w:u w:val="single"/>
        </w:rPr>
      </w:pPr>
      <w:r w:rsidRPr="00E430F1">
        <w:rPr>
          <w:rFonts w:ascii="Times New Roman" w:eastAsia="Times New Roman" w:hAnsi="Times New Roman" w:cs="Times New Roman"/>
          <w:sz w:val="24"/>
          <w:szCs w:val="24"/>
          <w:u w:val="single"/>
        </w:rPr>
        <w:t>Siniša Pavlović</w:t>
      </w:r>
      <w:r w:rsidRPr="00E430F1">
        <w:rPr>
          <w:rFonts w:ascii="Times New Roman" w:eastAsia="Times New Roman" w:hAnsi="Times New Roman" w:cs="Times New Roman"/>
          <w:sz w:val="24"/>
          <w:szCs w:val="24"/>
        </w:rPr>
        <w:t xml:space="preserve"> imamo mi još prijedloga koje smo poslali ŽUC-u, sad je odrađen ovaj tu kod Petra Preradovića i </w:t>
      </w:r>
      <w:proofErr w:type="spellStart"/>
      <w:r w:rsidRPr="00E430F1">
        <w:rPr>
          <w:rFonts w:ascii="Times New Roman" w:eastAsia="Times New Roman" w:hAnsi="Times New Roman" w:cs="Times New Roman"/>
          <w:sz w:val="24"/>
          <w:szCs w:val="24"/>
        </w:rPr>
        <w:t>Oderjan</w:t>
      </w:r>
      <w:proofErr w:type="spellEnd"/>
      <w:r w:rsidRPr="00E430F1">
        <w:rPr>
          <w:rFonts w:ascii="Times New Roman" w:eastAsia="Times New Roman" w:hAnsi="Times New Roman" w:cs="Times New Roman"/>
          <w:sz w:val="24"/>
          <w:szCs w:val="24"/>
        </w:rPr>
        <w:t>. Imaju i oni pravilnik di ne mogu staviti na svakih 50 metara. To je sada stvar kulture i za to se treba nazvati policija.</w:t>
      </w:r>
    </w:p>
    <w:p w14:paraId="7C24F9DA" w14:textId="77777777" w:rsidR="0002419D" w:rsidRPr="00E430F1" w:rsidRDefault="0002419D">
      <w:pPr>
        <w:ind w:left="-54"/>
        <w:rPr>
          <w:rFonts w:ascii="Times New Roman" w:hAnsi="Times New Roman"/>
        </w:rPr>
      </w:pPr>
    </w:p>
    <w:p w14:paraId="3192256B" w14:textId="77777777" w:rsidR="0002419D" w:rsidRPr="00E430F1" w:rsidRDefault="0002419D">
      <w:pPr>
        <w:ind w:left="-54"/>
        <w:rPr>
          <w:rFonts w:ascii="Times New Roman" w:hAnsi="Times New Roman"/>
        </w:rPr>
      </w:pPr>
    </w:p>
    <w:p w14:paraId="4EB25236" w14:textId="77777777" w:rsidR="0002419D" w:rsidRPr="00E430F1" w:rsidRDefault="006001D8">
      <w:pPr>
        <w:ind w:left="-54"/>
        <w:jc w:val="both"/>
      </w:pPr>
      <w:r w:rsidRPr="00E430F1">
        <w:rPr>
          <w:rFonts w:ascii="Times New Roman" w:eastAsia="Times New Roman" w:hAnsi="Times New Roman" w:cs="Times New Roman"/>
          <w:sz w:val="24"/>
          <w:szCs w:val="24"/>
        </w:rPr>
        <w:t xml:space="preserve">                                                              </w:t>
      </w:r>
    </w:p>
    <w:p w14:paraId="2A08C161" w14:textId="77777777" w:rsidR="0002419D" w:rsidRPr="00E430F1" w:rsidRDefault="0002419D">
      <w:pPr>
        <w:ind w:left="-54"/>
        <w:jc w:val="both"/>
        <w:rPr>
          <w:rFonts w:ascii="Times New Roman" w:eastAsia="Times New Roman" w:hAnsi="Times New Roman" w:cs="Times New Roman"/>
          <w:sz w:val="24"/>
          <w:szCs w:val="24"/>
        </w:rPr>
      </w:pPr>
    </w:p>
    <w:p w14:paraId="2CEF5EF6" w14:textId="77777777" w:rsidR="0002419D" w:rsidRPr="00E430F1" w:rsidRDefault="0002419D">
      <w:pPr>
        <w:jc w:val="center"/>
        <w:rPr>
          <w:rFonts w:ascii="Times New Roman" w:eastAsiaTheme="minorHAnsi" w:hAnsi="Times New Roman" w:cs="Times New Roman"/>
          <w:b/>
          <w:bCs/>
          <w:sz w:val="24"/>
          <w:szCs w:val="24"/>
        </w:rPr>
      </w:pPr>
    </w:p>
    <w:p w14:paraId="761ACA19" w14:textId="77777777" w:rsidR="0002419D" w:rsidRPr="00E430F1" w:rsidRDefault="006001D8">
      <w:pPr>
        <w:ind w:left="-414"/>
        <w:jc w:val="both"/>
      </w:pPr>
      <w:r w:rsidRPr="00E430F1">
        <w:rPr>
          <w:rFonts w:ascii="Times New Roman" w:hAnsi="Times New Roman" w:cs="Times New Roman"/>
          <w:sz w:val="24"/>
          <w:szCs w:val="24"/>
        </w:rPr>
        <w:t xml:space="preserve">       Sjednica završena u 19:18 sati. </w:t>
      </w:r>
    </w:p>
    <w:p w14:paraId="7CC80CE7" w14:textId="77777777" w:rsidR="0002419D" w:rsidRPr="00E430F1" w:rsidRDefault="0002419D">
      <w:pPr>
        <w:ind w:left="-414"/>
        <w:jc w:val="both"/>
        <w:rPr>
          <w:rFonts w:ascii="Times New Roman" w:hAnsi="Times New Roman" w:cs="Times New Roman"/>
          <w:sz w:val="24"/>
          <w:szCs w:val="24"/>
        </w:rPr>
      </w:pPr>
    </w:p>
    <w:p w14:paraId="21A3E272" w14:textId="77777777" w:rsidR="0002419D" w:rsidRPr="00E430F1" w:rsidRDefault="0002419D">
      <w:pPr>
        <w:rPr>
          <w:rFonts w:ascii="Times New Roman" w:hAnsi="Times New Roman" w:cs="Times New Roman"/>
          <w:sz w:val="24"/>
          <w:szCs w:val="24"/>
        </w:rPr>
      </w:pPr>
      <w:bookmarkStart w:id="5" w:name="_Hlk123203923"/>
      <w:bookmarkEnd w:id="5"/>
    </w:p>
    <w:p w14:paraId="2732F1E1" w14:textId="77777777" w:rsidR="0002419D" w:rsidRPr="00E430F1" w:rsidRDefault="0002419D">
      <w:pPr>
        <w:rPr>
          <w:rFonts w:ascii="Times New Roman" w:hAnsi="Times New Roman" w:cs="Times New Roman"/>
          <w:sz w:val="24"/>
          <w:szCs w:val="24"/>
        </w:rPr>
      </w:pPr>
    </w:p>
    <w:p w14:paraId="6875FCA2" w14:textId="77777777" w:rsidR="0002419D" w:rsidRPr="00E430F1" w:rsidRDefault="0002419D">
      <w:pPr>
        <w:rPr>
          <w:rFonts w:ascii="Times New Roman" w:hAnsi="Times New Roman" w:cs="Times New Roman"/>
          <w:sz w:val="24"/>
          <w:szCs w:val="24"/>
        </w:rPr>
      </w:pPr>
    </w:p>
    <w:p w14:paraId="1169C006" w14:textId="77777777" w:rsidR="0002419D" w:rsidRPr="00E430F1" w:rsidRDefault="0002419D">
      <w:pPr>
        <w:rPr>
          <w:rFonts w:ascii="Times New Roman" w:hAnsi="Times New Roman" w:cs="Times New Roman"/>
          <w:sz w:val="24"/>
          <w:szCs w:val="24"/>
        </w:rPr>
      </w:pPr>
    </w:p>
    <w:p w14:paraId="20F8729C"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 xml:space="preserve">Zapisničarka:                                                                         Predsjednik:  </w:t>
      </w:r>
    </w:p>
    <w:p w14:paraId="765188A2" w14:textId="77777777" w:rsidR="0002419D" w:rsidRPr="00E430F1" w:rsidRDefault="006001D8">
      <w:pPr>
        <w:rPr>
          <w:rFonts w:ascii="Times New Roman" w:hAnsi="Times New Roman" w:cs="Times New Roman"/>
          <w:sz w:val="24"/>
          <w:szCs w:val="24"/>
        </w:rPr>
      </w:pPr>
      <w:r w:rsidRPr="00E430F1">
        <w:rPr>
          <w:rFonts w:ascii="Times New Roman" w:hAnsi="Times New Roman" w:cs="Times New Roman"/>
          <w:sz w:val="24"/>
          <w:szCs w:val="24"/>
        </w:rPr>
        <w:t xml:space="preserve">                                                                                                                                                 </w:t>
      </w:r>
    </w:p>
    <w:p w14:paraId="30F3B75F" w14:textId="3F1F8372" w:rsidR="0002419D" w:rsidRDefault="006001D8">
      <w:r w:rsidRPr="00E430F1">
        <w:rPr>
          <w:rFonts w:ascii="Times New Roman" w:hAnsi="Times New Roman" w:cs="Times New Roman"/>
          <w:sz w:val="24"/>
          <w:szCs w:val="24"/>
        </w:rPr>
        <w:t xml:space="preserve">Sanja </w:t>
      </w:r>
      <w:proofErr w:type="spellStart"/>
      <w:r w:rsidRPr="00E430F1">
        <w:rPr>
          <w:rFonts w:ascii="Times New Roman" w:hAnsi="Times New Roman" w:cs="Times New Roman"/>
          <w:sz w:val="24"/>
          <w:szCs w:val="24"/>
        </w:rPr>
        <w:t>Seleš</w:t>
      </w:r>
      <w:proofErr w:type="spellEnd"/>
      <w:r w:rsidRPr="00E430F1">
        <w:rPr>
          <w:rFonts w:ascii="Times New Roman" w:hAnsi="Times New Roman" w:cs="Times New Roman"/>
          <w:sz w:val="24"/>
          <w:szCs w:val="24"/>
        </w:rPr>
        <w:t xml:space="preserve">                                                                          </w:t>
      </w:r>
      <w:r w:rsidR="00E430F1" w:rsidRPr="00E430F1">
        <w:rPr>
          <w:rFonts w:ascii="Times New Roman" w:hAnsi="Times New Roman" w:cs="Times New Roman"/>
          <w:sz w:val="24"/>
          <w:szCs w:val="24"/>
        </w:rPr>
        <w:t xml:space="preserve">  </w:t>
      </w:r>
      <w:r w:rsidRPr="00E430F1">
        <w:rPr>
          <w:rFonts w:ascii="Times New Roman" w:hAnsi="Times New Roman" w:cs="Times New Roman"/>
          <w:sz w:val="24"/>
          <w:szCs w:val="24"/>
        </w:rPr>
        <w:t xml:space="preserve">Marijan Belec   </w:t>
      </w:r>
    </w:p>
    <w:sectPr w:rsidR="0002419D">
      <w:pgSz w:w="11906" w:h="16838"/>
      <w:pgMar w:top="1417" w:right="1417" w:bottom="1417" w:left="1417"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Open Sans;sans-serif">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4A91"/>
    <w:multiLevelType w:val="multilevel"/>
    <w:tmpl w:val="B07AC71E"/>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494E5F"/>
    <w:multiLevelType w:val="multilevel"/>
    <w:tmpl w:val="31D65564"/>
    <w:lvl w:ilvl="0">
      <w:start w:val="1"/>
      <w:numFmt w:val="decimal"/>
      <w:lvlText w:val="%1."/>
      <w:lvlJc w:val="left"/>
      <w:pPr>
        <w:ind w:left="1068" w:firstLine="0"/>
      </w:pPr>
      <w:rPr>
        <w:rFonts w:ascii="Times New Roman" w:hAnsi="Times New Roman" w:cs="Times New Roman"/>
        <w:sz w:val="24"/>
        <w:szCs w:val="24"/>
      </w:rPr>
    </w:lvl>
    <w:lvl w:ilvl="1">
      <w:start w:val="1"/>
      <w:numFmt w:val="lowerLetter"/>
      <w:lvlText w:val="%2."/>
      <w:lvlJc w:val="left"/>
      <w:pPr>
        <w:ind w:left="1788" w:firstLine="0"/>
      </w:pPr>
    </w:lvl>
    <w:lvl w:ilvl="2">
      <w:start w:val="1"/>
      <w:numFmt w:val="lowerRoman"/>
      <w:lvlText w:val="%3."/>
      <w:lvlJc w:val="right"/>
      <w:pPr>
        <w:ind w:left="2508" w:firstLine="0"/>
      </w:pPr>
    </w:lvl>
    <w:lvl w:ilvl="3">
      <w:start w:val="1"/>
      <w:numFmt w:val="decimal"/>
      <w:lvlText w:val="%4."/>
      <w:lvlJc w:val="left"/>
      <w:pPr>
        <w:ind w:left="3228" w:firstLine="0"/>
      </w:pPr>
      <w:rPr>
        <w:rFonts w:eastAsia="Calibri" w:cs="Times New Roman"/>
      </w:rPr>
    </w:lvl>
    <w:lvl w:ilvl="4">
      <w:start w:val="1"/>
      <w:numFmt w:val="lowerLetter"/>
      <w:lvlText w:val="%5."/>
      <w:lvlJc w:val="left"/>
      <w:pPr>
        <w:ind w:left="3948" w:firstLine="0"/>
      </w:pPr>
    </w:lvl>
    <w:lvl w:ilvl="5">
      <w:start w:val="1"/>
      <w:numFmt w:val="lowerRoman"/>
      <w:lvlText w:val="%6."/>
      <w:lvlJc w:val="right"/>
      <w:pPr>
        <w:ind w:left="4668" w:firstLine="0"/>
      </w:pPr>
    </w:lvl>
    <w:lvl w:ilvl="6">
      <w:start w:val="1"/>
      <w:numFmt w:val="decimal"/>
      <w:lvlText w:val="%7."/>
      <w:lvlJc w:val="left"/>
      <w:pPr>
        <w:ind w:left="5388" w:firstLine="0"/>
      </w:pPr>
    </w:lvl>
    <w:lvl w:ilvl="7">
      <w:start w:val="1"/>
      <w:numFmt w:val="lowerLetter"/>
      <w:lvlText w:val="%8."/>
      <w:lvlJc w:val="left"/>
      <w:pPr>
        <w:ind w:left="6108" w:firstLine="0"/>
      </w:pPr>
    </w:lvl>
    <w:lvl w:ilvl="8">
      <w:start w:val="1"/>
      <w:numFmt w:val="lowerRoman"/>
      <w:lvlText w:val="%9."/>
      <w:lvlJc w:val="right"/>
      <w:pPr>
        <w:ind w:left="6828" w:firstLine="0"/>
      </w:pPr>
    </w:lvl>
  </w:abstractNum>
  <w:abstractNum w:abstractNumId="2" w15:restartNumberingAfterBreak="0">
    <w:nsid w:val="374E75E4"/>
    <w:multiLevelType w:val="multilevel"/>
    <w:tmpl w:val="EF9606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72748A7"/>
    <w:multiLevelType w:val="multilevel"/>
    <w:tmpl w:val="068CA0E4"/>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02178957">
    <w:abstractNumId w:val="1"/>
  </w:num>
  <w:num w:numId="2" w16cid:durableId="1910773723">
    <w:abstractNumId w:val="3"/>
  </w:num>
  <w:num w:numId="3" w16cid:durableId="1783576930">
    <w:abstractNumId w:val="0"/>
  </w:num>
  <w:num w:numId="4" w16cid:durableId="79982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2419D"/>
    <w:rsid w:val="0002419D"/>
    <w:rsid w:val="00063EAE"/>
    <w:rsid w:val="00106029"/>
    <w:rsid w:val="003D04A7"/>
    <w:rsid w:val="004C2D9B"/>
    <w:rsid w:val="00530117"/>
    <w:rsid w:val="00587303"/>
    <w:rsid w:val="006001D8"/>
    <w:rsid w:val="006C3EDA"/>
    <w:rsid w:val="00705720"/>
    <w:rsid w:val="009B555E"/>
    <w:rsid w:val="009D51AE"/>
    <w:rsid w:val="00A42FA9"/>
    <w:rsid w:val="00A83B81"/>
    <w:rsid w:val="00AF468D"/>
    <w:rsid w:val="00B2418A"/>
    <w:rsid w:val="00BE6824"/>
    <w:rsid w:val="00C44081"/>
    <w:rsid w:val="00D702DD"/>
    <w:rsid w:val="00E430F1"/>
    <w:rsid w:val="00E76B8C"/>
    <w:rsid w:val="00EF1A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DD7E"/>
  <w15:docId w15:val="{FAE2673A-9719-4F96-BEB7-A67940BF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10"/>
    <w:rPr>
      <w:rFonts w:ascii="Calibri" w:eastAsia="Calibri" w:hAnsi="Calibri" w:cs="Calibri"/>
      <w:color w:val="00000A"/>
      <w:sz w:val="22"/>
    </w:rPr>
  </w:style>
  <w:style w:type="paragraph" w:styleId="Naslov1">
    <w:name w:val="heading 1"/>
    <w:basedOn w:val="Normal"/>
    <w:next w:val="Normal"/>
    <w:link w:val="Naslov1Char"/>
    <w:uiPriority w:val="9"/>
    <w:qFormat/>
    <w:rsid w:val="003433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A060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2Char">
    <w:name w:val="Tijelo teksta 2 Char"/>
    <w:basedOn w:val="Zadanifontodlomka"/>
    <w:link w:val="Tijeloteksta2"/>
    <w:uiPriority w:val="99"/>
    <w:semiHidden/>
    <w:qFormat/>
    <w:rsid w:val="00046736"/>
    <w:rPr>
      <w:rFonts w:cs="Calibri"/>
    </w:rPr>
  </w:style>
  <w:style w:type="character" w:customStyle="1" w:styleId="Naslov1Char">
    <w:name w:val="Naslov 1 Char"/>
    <w:basedOn w:val="Zadanifontodlomka"/>
    <w:link w:val="Naslov1"/>
    <w:uiPriority w:val="9"/>
    <w:qFormat/>
    <w:rsid w:val="00343342"/>
    <w:rPr>
      <w:rFonts w:asciiTheme="majorHAnsi" w:eastAsiaTheme="majorEastAsia" w:hAnsiTheme="majorHAnsi" w:cstheme="majorBidi"/>
      <w:color w:val="2F5496" w:themeColor="accent1" w:themeShade="BF"/>
      <w:sz w:val="32"/>
      <w:szCs w:val="32"/>
    </w:rPr>
  </w:style>
  <w:style w:type="character" w:customStyle="1" w:styleId="ListLabel1">
    <w:name w:val="ListLabel 1"/>
    <w:qFormat/>
    <w:rPr>
      <w:rFonts w:eastAsia="Calibri" w:cs="Times New Roman"/>
    </w:rPr>
  </w:style>
  <w:style w:type="character" w:customStyle="1" w:styleId="ListLabel2">
    <w:name w:val="ListLabel 2"/>
    <w:qFormat/>
    <w:rPr>
      <w:b w:val="0"/>
      <w:bCs w:val="0"/>
    </w:rPr>
  </w:style>
  <w:style w:type="character" w:customStyle="1" w:styleId="ListLabel3">
    <w:name w:val="ListLabel 3"/>
    <w:qFormat/>
    <w:rPr>
      <w:rFonts w:eastAsia="Calibri" w:cs="Times New Roman"/>
    </w:rPr>
  </w:style>
  <w:style w:type="character" w:customStyle="1" w:styleId="ListLabel4">
    <w:name w:val="ListLabel 4"/>
    <w:qFormat/>
    <w:rPr>
      <w:b w:val="0"/>
      <w:bCs w:val="0"/>
    </w:rPr>
  </w:style>
  <w:style w:type="character" w:customStyle="1" w:styleId="ListLabel5">
    <w:name w:val="ListLabel 5"/>
    <w:qFormat/>
    <w:rPr>
      <w:rFonts w:eastAsia="Calibri" w:cs="Times New Roman"/>
    </w:rPr>
  </w:style>
  <w:style w:type="character" w:customStyle="1" w:styleId="ListLabel6">
    <w:name w:val="ListLabel 6"/>
    <w:qFormat/>
    <w:rPr>
      <w:rFonts w:eastAsia="Calibri" w:cs="Times New Roman"/>
    </w:rPr>
  </w:style>
  <w:style w:type="character" w:customStyle="1" w:styleId="Naslov3Char">
    <w:name w:val="Naslov 3 Char"/>
    <w:basedOn w:val="Zadanifontodlomka"/>
    <w:link w:val="Naslov3"/>
    <w:uiPriority w:val="9"/>
    <w:semiHidden/>
    <w:qFormat/>
    <w:rsid w:val="00AA060E"/>
    <w:rPr>
      <w:rFonts w:asciiTheme="majorHAnsi" w:eastAsiaTheme="majorEastAsia" w:hAnsiTheme="majorHAnsi" w:cstheme="majorBidi"/>
      <w:color w:val="1F3763" w:themeColor="accent1" w:themeShade="7F"/>
      <w:sz w:val="24"/>
      <w:szCs w:val="24"/>
    </w:rPr>
  </w:style>
  <w:style w:type="character" w:customStyle="1" w:styleId="ZaglavljeChar">
    <w:name w:val="Zaglavlje Char"/>
    <w:basedOn w:val="Zadanifontodlomka"/>
    <w:link w:val="Zaglavlje"/>
    <w:qFormat/>
    <w:rsid w:val="00AA060E"/>
    <w:rPr>
      <w:rFonts w:ascii="Times New Roman" w:eastAsia="Times New Roman" w:hAnsi="Times New Roman" w:cs="Times New Roman"/>
      <w:szCs w:val="20"/>
      <w:lang w:val="en-US"/>
    </w:rPr>
  </w:style>
  <w:style w:type="character" w:customStyle="1" w:styleId="ZaglavljeChar1">
    <w:name w:val="Zaglavlje Char1"/>
    <w:basedOn w:val="Zadanifontodlomka"/>
    <w:uiPriority w:val="99"/>
    <w:semiHidden/>
    <w:qFormat/>
    <w:rsid w:val="00AA060E"/>
    <w:rPr>
      <w:rFonts w:cs="Calibri"/>
      <w:color w:val="00000A"/>
      <w:sz w:val="22"/>
    </w:rPr>
  </w:style>
  <w:style w:type="character" w:customStyle="1" w:styleId="ListLabel7">
    <w:name w:val="ListLabel 7"/>
    <w:qFormat/>
    <w:rPr>
      <w:rFonts w:eastAsia="Calibri" w:cs="Times New Roman"/>
    </w:rPr>
  </w:style>
  <w:style w:type="character" w:customStyle="1" w:styleId="ListLabel8">
    <w:name w:val="ListLabel 8"/>
    <w:qFormat/>
    <w:rPr>
      <w:rFonts w:ascii="Times New Roman" w:hAnsi="Times New Roman"/>
      <w:b w:val="0"/>
      <w:bCs w:val="0"/>
      <w:sz w:val="24"/>
    </w:rPr>
  </w:style>
  <w:style w:type="character" w:customStyle="1" w:styleId="ListLabel9">
    <w:name w:val="ListLabel 9"/>
    <w:qFormat/>
    <w:rPr>
      <w:rFonts w:eastAsia="Calibri"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rPr>
  </w:style>
  <w:style w:type="character" w:customStyle="1" w:styleId="ListLabel15">
    <w:name w:val="ListLabel 15"/>
    <w:qFormat/>
    <w:rPr>
      <w:b/>
    </w:rPr>
  </w:style>
  <w:style w:type="character" w:customStyle="1" w:styleId="ListLabel16">
    <w:name w:val="ListLabel 16"/>
    <w:qFormat/>
    <w:rPr>
      <w:sz w:val="22"/>
    </w:rPr>
  </w:style>
  <w:style w:type="character" w:customStyle="1" w:styleId="ListLabel17">
    <w:name w:val="ListLabel 17"/>
    <w:qFormat/>
    <w:rPr>
      <w:rFonts w:eastAsia="Calibri" w:cs="Times New Roman"/>
    </w:rPr>
  </w:style>
  <w:style w:type="character" w:customStyle="1" w:styleId="ListLabel18">
    <w:name w:val="ListLabel 18"/>
    <w:qFormat/>
    <w:rPr>
      <w:rFonts w:ascii="Times New Roman" w:hAnsi="Times New Roman"/>
      <w:b w:val="0"/>
      <w:bCs w:val="0"/>
      <w:sz w:val="24"/>
    </w:rPr>
  </w:style>
  <w:style w:type="character" w:customStyle="1" w:styleId="ListLabel19">
    <w:name w:val="ListLabel 19"/>
    <w:qFormat/>
    <w:rPr>
      <w:rFonts w:eastAsia="Calibri" w:cs="Times New Roman"/>
    </w:rPr>
  </w:style>
  <w:style w:type="character" w:customStyle="1" w:styleId="ListLabel20">
    <w:name w:val="ListLabel 20"/>
    <w:qFormat/>
    <w:rPr>
      <w:b w:val="0"/>
      <w:bCs w:val="0"/>
      <w:sz w:val="24"/>
    </w:rPr>
  </w:style>
  <w:style w:type="character" w:customStyle="1" w:styleId="ListLabel21">
    <w:name w:val="ListLabel 21"/>
    <w:qFormat/>
    <w:rPr>
      <w:rFonts w:eastAsia="Calibri"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eastAsia="Calibri" w:cs="Times New Roman"/>
    </w:rPr>
  </w:style>
  <w:style w:type="character" w:customStyle="1" w:styleId="ListLabel28">
    <w:name w:val="ListLabel 28"/>
    <w:qFormat/>
    <w:rPr>
      <w:rFonts w:eastAsia="Calibri" w:cs="Times New Roman"/>
    </w:rPr>
  </w:style>
  <w:style w:type="character" w:customStyle="1" w:styleId="ListLabel29">
    <w:name w:val="ListLabel 29"/>
    <w:qFormat/>
    <w:rPr>
      <w:rFonts w:cs="Times New Roman"/>
      <w:color w:val="00000A"/>
      <w:sz w:val="22"/>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eastAsia="Times New Roman"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Calibri" w:cs="Times New Roman"/>
    </w:rPr>
  </w:style>
  <w:style w:type="character" w:customStyle="1" w:styleId="ListLabel50">
    <w:name w:val="ListLabel 50"/>
    <w:qFormat/>
    <w:rPr>
      <w:rFonts w:eastAsia="Calibri" w:cs="Times New Roman"/>
    </w:rPr>
  </w:style>
  <w:style w:type="character" w:customStyle="1" w:styleId="ListLabel51">
    <w:name w:val="ListLabel 51"/>
    <w:qFormat/>
    <w:rPr>
      <w:rFonts w:eastAsia="Calibri" w:cs="Times New Roman"/>
    </w:rPr>
  </w:style>
  <w:style w:type="character" w:customStyle="1" w:styleId="ListLabel52">
    <w:name w:val="ListLabel 52"/>
    <w:qFormat/>
    <w:rPr>
      <w:rFonts w:eastAsia="Calibri" w:cs="Times New Roman"/>
    </w:rPr>
  </w:style>
  <w:style w:type="character" w:customStyle="1" w:styleId="ListLabel53">
    <w:name w:val="ListLabel 53"/>
    <w:qFormat/>
    <w:rPr>
      <w:rFonts w:eastAsia="Times New Roman" w:cs="Times New Roman"/>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Calibri" w:cs="Times New Roman"/>
    </w:rPr>
  </w:style>
  <w:style w:type="character" w:customStyle="1" w:styleId="ListLabel58">
    <w:name w:val="ListLabel 58"/>
    <w:qFormat/>
    <w:rPr>
      <w:rFonts w:eastAsia="Calibri" w:cs="Times New Roman"/>
    </w:rPr>
  </w:style>
  <w:style w:type="character" w:customStyle="1" w:styleId="ListLabel59">
    <w:name w:val="ListLabel 59"/>
    <w:qFormat/>
    <w:rPr>
      <w:rFonts w:eastAsia="Calibri" w:cs="Times New Roman"/>
    </w:rPr>
  </w:style>
  <w:style w:type="character" w:customStyle="1" w:styleId="ListLabel60">
    <w:name w:val="ListLabel 60"/>
    <w:qFormat/>
    <w:rPr>
      <w:rFonts w:eastAsia="Calibri" w:cs="Times New Roman"/>
    </w:rPr>
  </w:style>
  <w:style w:type="character" w:customStyle="1" w:styleId="ListLabel61">
    <w:name w:val="ListLabel 61"/>
    <w:qFormat/>
    <w:rPr>
      <w:rFonts w:eastAsia="Calibri" w:cs="Times New Roman"/>
    </w:rPr>
  </w:style>
  <w:style w:type="character" w:customStyle="1" w:styleId="ListLabel62">
    <w:name w:val="ListLabel 62"/>
    <w:qFormat/>
    <w:rPr>
      <w:rFonts w:eastAsia="Calibri" w:cs="Times New Roman"/>
    </w:rPr>
  </w:style>
  <w:style w:type="character" w:customStyle="1" w:styleId="ListLabel63">
    <w:name w:val="ListLabel 63"/>
    <w:qFormat/>
    <w:rPr>
      <w:b w:val="0"/>
      <w:sz w:val="24"/>
      <w:szCs w:val="24"/>
    </w:rPr>
  </w:style>
  <w:style w:type="character" w:customStyle="1" w:styleId="ListLabel64">
    <w:name w:val="ListLabel 64"/>
    <w:qFormat/>
    <w:rPr>
      <w:rFonts w:eastAsia="Calibri" w:cs="Times New Roman"/>
    </w:rPr>
  </w:style>
  <w:style w:type="character" w:customStyle="1" w:styleId="TekstbaloniaChar">
    <w:name w:val="Tekst balončića Char"/>
    <w:qFormat/>
    <w:rPr>
      <w:rFonts w:ascii="Segoe UI" w:eastAsia="Segoe UI" w:hAnsi="Segoe UI"/>
      <w:sz w:val="18"/>
      <w:lang w:val="hr-HR"/>
    </w:rPr>
  </w:style>
  <w:style w:type="character" w:customStyle="1" w:styleId="WW8Num13z2">
    <w:name w:val="WW8Num13z2"/>
    <w:qFormat/>
    <w:rPr>
      <w:rFonts w:ascii="Wingdings" w:eastAsia="Wingdings" w:hAnsi="Wingdings"/>
    </w:rPr>
  </w:style>
  <w:style w:type="character" w:customStyle="1" w:styleId="WW8Num13z1">
    <w:name w:val="WW8Num13z1"/>
    <w:qFormat/>
    <w:rPr>
      <w:rFonts w:ascii="Courier New" w:eastAsia="Courier New" w:hAnsi="Courier New"/>
    </w:rPr>
  </w:style>
  <w:style w:type="character" w:customStyle="1" w:styleId="WW8Num13z0">
    <w:name w:val="WW8Num13z0"/>
    <w:qFormat/>
    <w:rPr>
      <w:rFonts w:ascii="Symbol" w:eastAsia="Symbol" w:hAnsi="Symbol"/>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rPr>
      <w:rFonts w:ascii="Times New Roman" w:eastAsia="Times New Roman" w:hAnsi="Times New Roman"/>
    </w:rPr>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3">
    <w:name w:val="WW8Num9z3"/>
    <w:qFormat/>
    <w:rPr>
      <w:rFonts w:ascii="Symbol" w:eastAsia="Symbol" w:hAnsi="Symbol"/>
    </w:rPr>
  </w:style>
  <w:style w:type="character" w:customStyle="1" w:styleId="WW8Num9z2">
    <w:name w:val="WW8Num9z2"/>
    <w:qFormat/>
    <w:rPr>
      <w:rFonts w:ascii="Wingdings" w:eastAsia="Wingdings" w:hAnsi="Wingdings"/>
    </w:rPr>
  </w:style>
  <w:style w:type="character" w:customStyle="1" w:styleId="WW8Num9z1">
    <w:name w:val="WW8Num9z1"/>
    <w:qFormat/>
    <w:rPr>
      <w:rFonts w:ascii="Courier New" w:eastAsia="Courier New" w:hAnsi="Courier New"/>
    </w:rPr>
  </w:style>
  <w:style w:type="character" w:customStyle="1" w:styleId="WW8Num9z0">
    <w:name w:val="WW8Num9z0"/>
    <w:qFormat/>
    <w:rPr>
      <w:rFonts w:ascii="Times New Roman" w:eastAsia="Times New Roman" w:hAnsi="Times New Roman"/>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rPr>
      <w:rFonts w:ascii="Times New Roman" w:eastAsia="Times New Roman" w:hAnsi="Times New Roman"/>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b/>
      <w:sz w:val="22"/>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rPr>
      <w:rFonts w:ascii="Times New Roman" w:eastAsia="Times New Roman" w:hAnsi="Times New Roman"/>
      <w:b w:val="0"/>
      <w:sz w:val="24"/>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b/>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rPr>
      <w:b w:val="0"/>
      <w:sz w:val="24"/>
      <w:lang w:val="en-US" w:eastAsia="en-U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Simbolinumeriranja">
    <w:name w:val="Simboli numeriranja"/>
    <w:qFormat/>
  </w:style>
  <w:style w:type="character" w:customStyle="1" w:styleId="ListLabel65">
    <w:name w:val="ListLabel 65"/>
    <w:qFormat/>
    <w:rPr>
      <w:rFonts w:eastAsia="Calibri" w:cs="Times New Roman"/>
    </w:rPr>
  </w:style>
  <w:style w:type="character" w:customStyle="1" w:styleId="ListLabel66">
    <w:name w:val="ListLabel 66"/>
    <w:qFormat/>
    <w:rPr>
      <w:rFonts w:eastAsia="Calibri" w:cs="Times New Roman"/>
    </w:rPr>
  </w:style>
  <w:style w:type="character" w:customStyle="1" w:styleId="ListLabel67">
    <w:name w:val="ListLabel 67"/>
    <w:qFormat/>
    <w:rPr>
      <w:rFonts w:ascii="Times New Roman" w:hAnsi="Times New Roman" w:cs="Times New Roman"/>
      <w:sz w:val="24"/>
      <w:szCs w:val="24"/>
    </w:rPr>
  </w:style>
  <w:style w:type="character" w:customStyle="1" w:styleId="ListLabel68">
    <w:name w:val="ListLabel 68"/>
    <w:qFormat/>
    <w:rPr>
      <w:rFonts w:eastAsia="Calibri" w:cs="Times New Roman"/>
    </w:rPr>
  </w:style>
  <w:style w:type="character" w:customStyle="1" w:styleId="ListLabel69">
    <w:name w:val="ListLabel 69"/>
    <w:qFormat/>
    <w:rPr>
      <w:rFonts w:ascii="Times New Roman" w:hAnsi="Times New Roman" w:cs="Times New Roman"/>
      <w:sz w:val="24"/>
      <w:szCs w:val="24"/>
    </w:rPr>
  </w:style>
  <w:style w:type="character" w:customStyle="1" w:styleId="ListLabel70">
    <w:name w:val="ListLabel 70"/>
    <w:qFormat/>
    <w:rPr>
      <w:rFonts w:ascii="Times New Roman" w:hAnsi="Times New Roman" w:cs="Times New Roman"/>
      <w:sz w:val="24"/>
      <w:szCs w:val="24"/>
    </w:rPr>
  </w:style>
  <w:style w:type="character" w:customStyle="1" w:styleId="ListLabel71">
    <w:name w:val="ListLabel 71"/>
    <w:qFormat/>
    <w:rPr>
      <w:rFonts w:ascii="Times New Roman" w:hAnsi="Times New Roman" w:cs="Times New Roman"/>
      <w:sz w:val="24"/>
      <w:szCs w:val="24"/>
    </w:rPr>
  </w:style>
  <w:style w:type="character" w:customStyle="1" w:styleId="ListLabel72">
    <w:name w:val="ListLabel 72"/>
    <w:qFormat/>
    <w:rPr>
      <w:rFonts w:eastAsia="Calibri" w:cs="Times New Roman"/>
    </w:rPr>
  </w:style>
  <w:style w:type="character" w:customStyle="1" w:styleId="ListLabel73">
    <w:name w:val="ListLabel 73"/>
    <w:qFormat/>
    <w:rPr>
      <w:rFonts w:ascii="Times New Roman" w:hAnsi="Times New Roman" w:cs="Times New Roman"/>
      <w:sz w:val="24"/>
      <w:szCs w:val="24"/>
    </w:rPr>
  </w:style>
  <w:style w:type="character" w:customStyle="1" w:styleId="ListLabel74">
    <w:name w:val="ListLabel 74"/>
    <w:qFormat/>
    <w:rPr>
      <w:rFonts w:ascii="Times New Roman" w:hAnsi="Times New Roman" w:cs="Times New Roman"/>
      <w:sz w:val="24"/>
      <w:szCs w:val="24"/>
    </w:rPr>
  </w:style>
  <w:style w:type="character" w:customStyle="1" w:styleId="ListLabel75">
    <w:name w:val="ListLabel 75"/>
    <w:qFormat/>
    <w:rPr>
      <w:rFonts w:ascii="Times New Roman" w:hAnsi="Times New Roman" w:cs="Times New Roman"/>
      <w:sz w:val="24"/>
      <w:szCs w:val="24"/>
    </w:rPr>
  </w:style>
  <w:style w:type="character" w:customStyle="1" w:styleId="ListLabel76">
    <w:name w:val="ListLabel 76"/>
    <w:qFormat/>
    <w:rPr>
      <w:rFonts w:eastAsia="Calibri" w:cs="Times New Roman"/>
    </w:rPr>
  </w:style>
  <w:style w:type="character" w:customStyle="1" w:styleId="ListLabel77">
    <w:name w:val="ListLabel 77"/>
    <w:qFormat/>
    <w:rPr>
      <w:rFonts w:ascii="Times New Roman" w:hAnsi="Times New Roman" w:cs="Times New Roman"/>
      <w:sz w:val="24"/>
      <w:szCs w:val="24"/>
    </w:rPr>
  </w:style>
  <w:style w:type="character" w:customStyle="1" w:styleId="ListLabel78">
    <w:name w:val="ListLabel 78"/>
    <w:qFormat/>
    <w:rPr>
      <w:rFonts w:ascii="Times New Roman" w:hAnsi="Times New Roman" w:cs="Times New Roman"/>
      <w:sz w:val="24"/>
      <w:szCs w:val="24"/>
    </w:rPr>
  </w:style>
  <w:style w:type="character" w:customStyle="1" w:styleId="ListLabel79">
    <w:name w:val="ListLabel 79"/>
    <w:qFormat/>
    <w:rPr>
      <w:rFonts w:ascii="Times New Roman" w:hAnsi="Times New Roman" w:cs="Times New Roman"/>
      <w:sz w:val="24"/>
      <w:szCs w:val="24"/>
    </w:rPr>
  </w:style>
  <w:style w:type="character" w:customStyle="1" w:styleId="ListLabel80">
    <w:name w:val="ListLabel 80"/>
    <w:qFormat/>
    <w:rPr>
      <w:rFonts w:eastAsia="Calibri" w:cs="Times New Roman"/>
    </w:rPr>
  </w:style>
  <w:style w:type="character" w:customStyle="1" w:styleId="ListLabel81">
    <w:name w:val="ListLabel 81"/>
    <w:qFormat/>
    <w:rPr>
      <w:rFonts w:ascii="Times New Roman" w:hAnsi="Times New Roman" w:cs="Times New Roman"/>
      <w:sz w:val="24"/>
      <w:szCs w:val="24"/>
    </w:rPr>
  </w:style>
  <w:style w:type="character" w:customStyle="1" w:styleId="ListLabel82">
    <w:name w:val="ListLabel 82"/>
    <w:qFormat/>
    <w:rPr>
      <w:rFonts w:ascii="Times New Roman" w:hAnsi="Times New Roman" w:cs="Times New Roman"/>
      <w:sz w:val="24"/>
      <w:szCs w:val="24"/>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eastAsia="Calibri" w:cs="Times New Roman"/>
    </w:rPr>
  </w:style>
  <w:style w:type="character" w:customStyle="1" w:styleId="ListLabel85">
    <w:name w:val="ListLabel 85"/>
    <w:qFormat/>
    <w:rPr>
      <w:rFonts w:ascii="Times New Roman" w:hAnsi="Times New Roman" w:cs="Times New Roman"/>
      <w:sz w:val="24"/>
      <w:szCs w:val="24"/>
    </w:rPr>
  </w:style>
  <w:style w:type="character" w:customStyle="1" w:styleId="ListLabel86">
    <w:name w:val="ListLabel 86"/>
    <w:qFormat/>
    <w:rPr>
      <w:rFonts w:ascii="Times New Roman" w:hAnsi="Times New Roman" w:cs="Times New Roman"/>
      <w:sz w:val="24"/>
      <w:szCs w:val="24"/>
    </w:rPr>
  </w:style>
  <w:style w:type="character" w:customStyle="1" w:styleId="ListLabel87">
    <w:name w:val="ListLabel 87"/>
    <w:qFormat/>
    <w:rPr>
      <w:rFonts w:ascii="Times New Roman" w:hAnsi="Times New Roman" w:cs="Times New Roman"/>
      <w:sz w:val="24"/>
      <w:szCs w:val="24"/>
    </w:rPr>
  </w:style>
  <w:style w:type="character" w:customStyle="1" w:styleId="ListLabel88">
    <w:name w:val="ListLabel 88"/>
    <w:qFormat/>
    <w:rPr>
      <w:rFonts w:eastAsia="Calibri" w:cs="Times New Roman"/>
    </w:rPr>
  </w:style>
  <w:style w:type="character" w:customStyle="1" w:styleId="ListLabel89">
    <w:name w:val="ListLabel 89"/>
    <w:qFormat/>
    <w:rPr>
      <w:rFonts w:ascii="Times New Roman" w:hAnsi="Times New Roman" w:cs="Times New Roman"/>
      <w:sz w:val="24"/>
      <w:szCs w:val="24"/>
    </w:rPr>
  </w:style>
  <w:style w:type="character" w:customStyle="1" w:styleId="ListLabel90">
    <w:name w:val="ListLabel 90"/>
    <w:qFormat/>
    <w:rPr>
      <w:rFonts w:ascii="Times New Roman" w:hAnsi="Times New Roman" w:cs="Times New Roman"/>
      <w:sz w:val="24"/>
      <w:szCs w:val="24"/>
    </w:rPr>
  </w:style>
  <w:style w:type="character" w:customStyle="1" w:styleId="ListLabel91">
    <w:name w:val="ListLabel 91"/>
    <w:qFormat/>
    <w:rPr>
      <w:rFonts w:ascii="Times New Roman" w:hAnsi="Times New Roman" w:cs="Times New Roman"/>
      <w:sz w:val="24"/>
      <w:szCs w:val="24"/>
    </w:rPr>
  </w:style>
  <w:style w:type="character" w:customStyle="1" w:styleId="ListLabel92">
    <w:name w:val="ListLabel 92"/>
    <w:qFormat/>
    <w:rPr>
      <w:rFonts w:eastAsia="Calibri" w:cs="Times New Roman"/>
    </w:rPr>
  </w:style>
  <w:style w:type="character" w:customStyle="1" w:styleId="ListLabel93">
    <w:name w:val="ListLabel 93"/>
    <w:qFormat/>
    <w:rPr>
      <w:rFonts w:ascii="Times New Roman" w:hAnsi="Times New Roman" w:cs="Times New Roman"/>
      <w:sz w:val="24"/>
      <w:szCs w:val="24"/>
    </w:rPr>
  </w:style>
  <w:style w:type="character" w:customStyle="1" w:styleId="ListLabel94">
    <w:name w:val="ListLabel 94"/>
    <w:qFormat/>
    <w:rPr>
      <w:rFonts w:ascii="Times New Roman" w:hAnsi="Times New Roman" w:cs="Times New Roman"/>
      <w:sz w:val="24"/>
      <w:szCs w:val="24"/>
    </w:rPr>
  </w:style>
  <w:style w:type="character" w:customStyle="1" w:styleId="ListLabel95">
    <w:name w:val="ListLabel 95"/>
    <w:qFormat/>
    <w:rPr>
      <w:rFonts w:ascii="Times New Roman" w:hAnsi="Times New Roman" w:cs="Times New Roman"/>
      <w:sz w:val="24"/>
      <w:szCs w:val="24"/>
    </w:rPr>
  </w:style>
  <w:style w:type="character" w:customStyle="1" w:styleId="ListLabel96">
    <w:name w:val="ListLabel 96"/>
    <w:qFormat/>
    <w:rPr>
      <w:rFonts w:eastAsia="Calibri" w:cs="Times New Roman"/>
    </w:rPr>
  </w:style>
  <w:style w:type="character" w:customStyle="1" w:styleId="ListLabel97">
    <w:name w:val="ListLabel 97"/>
    <w:qFormat/>
    <w:rPr>
      <w:rFonts w:ascii="Times New Roman" w:hAnsi="Times New Roman" w:cs="Times New Roman"/>
      <w:sz w:val="24"/>
      <w:szCs w:val="24"/>
    </w:rPr>
  </w:style>
  <w:style w:type="character" w:customStyle="1" w:styleId="ListLabel98">
    <w:name w:val="ListLabel 98"/>
    <w:qFormat/>
    <w:rPr>
      <w:rFonts w:ascii="Times New Roman" w:hAnsi="Times New Roman" w:cs="Times New Roman"/>
      <w:sz w:val="24"/>
      <w:szCs w:val="24"/>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88"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pPr>
      <w:suppressAutoHyphens/>
    </w:pPr>
    <w:rPr>
      <w:rFonts w:ascii="Calibri" w:eastAsia="Calibri" w:hAnsi="Calibri" w:cs="Liberation Serif"/>
      <w:color w:val="000000"/>
      <w:sz w:val="22"/>
      <w:szCs w:val="24"/>
      <w:lang w:eastAsia="zh-CN"/>
    </w:rPr>
  </w:style>
  <w:style w:type="paragraph" w:styleId="Odlomakpopisa">
    <w:name w:val="List Paragraph"/>
    <w:basedOn w:val="Normal"/>
    <w:qFormat/>
    <w:pPr>
      <w:ind w:left="720"/>
      <w:contextualSpacing/>
    </w:pPr>
  </w:style>
  <w:style w:type="paragraph" w:styleId="Tijeloteksta2">
    <w:name w:val="Body Text 2"/>
    <w:basedOn w:val="Normal"/>
    <w:link w:val="Tijeloteksta2Char"/>
    <w:uiPriority w:val="99"/>
    <w:semiHidden/>
    <w:unhideWhenUsed/>
    <w:qFormat/>
    <w:rsid w:val="00046736"/>
    <w:pPr>
      <w:spacing w:after="120" w:line="480" w:lineRule="auto"/>
    </w:pPr>
  </w:style>
  <w:style w:type="paragraph" w:styleId="Zaglavlje">
    <w:name w:val="header"/>
    <w:basedOn w:val="Normal"/>
    <w:link w:val="ZaglavljeChar"/>
    <w:rsid w:val="00AA060E"/>
    <w:pPr>
      <w:tabs>
        <w:tab w:val="center" w:pos="4536"/>
        <w:tab w:val="right" w:pos="9072"/>
      </w:tabs>
    </w:pPr>
    <w:rPr>
      <w:rFonts w:ascii="Times New Roman" w:eastAsia="Times New Roman" w:hAnsi="Times New Roman" w:cs="Times New Roman"/>
      <w:sz w:val="20"/>
      <w:szCs w:val="20"/>
      <w:lang w:val="en-US"/>
    </w:rPr>
  </w:style>
  <w:style w:type="paragraph" w:customStyle="1" w:styleId="box477711">
    <w:name w:val="box_477711"/>
    <w:basedOn w:val="Normal"/>
    <w:qFormat/>
    <w:rsid w:val="004E5EB5"/>
    <w:pPr>
      <w:spacing w:beforeAutospacing="1" w:afterAutospacing="1"/>
    </w:pPr>
    <w:rPr>
      <w:rFonts w:ascii="Times New Roman" w:eastAsia="Times New Roman" w:hAnsi="Times New Roman" w:cs="Times New Roman"/>
      <w:sz w:val="24"/>
      <w:szCs w:val="24"/>
      <w:lang w:eastAsia="hr-HR"/>
    </w:rPr>
  </w:style>
  <w:style w:type="paragraph" w:styleId="Tekstbalonia">
    <w:name w:val="Balloon Text"/>
    <w:basedOn w:val="Normal"/>
    <w:qFormat/>
    <w:rPr>
      <w:rFonts w:ascii="Segoe UI" w:eastAsia="Segoe UI" w:hAnsi="Segoe UI"/>
      <w:color w:val="000000"/>
      <w:sz w:val="18"/>
      <w:lang w:eastAsia="ar-SA"/>
    </w:rPr>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3BFE2-A39D-44C8-87D8-0F64CC4E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3539</TotalTime>
  <Pages>12</Pages>
  <Words>4051</Words>
  <Characters>23097</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Klostar Podravski</dc:creator>
  <dc:description/>
  <cp:lastModifiedBy>Opcina Klostar Podravski</cp:lastModifiedBy>
  <cp:revision>102</cp:revision>
  <cp:lastPrinted>2025-12-23T14:25:00Z</cp:lastPrinted>
  <dcterms:created xsi:type="dcterms:W3CDTF">2025-08-12T13:33:00Z</dcterms:created>
  <dcterms:modified xsi:type="dcterms:W3CDTF">2025-12-24T06:13:00Z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