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40BE0" w14:textId="77777777" w:rsidR="00F60CCA" w:rsidRDefault="004E3142">
      <w:pPr>
        <w:jc w:val="center"/>
      </w:pPr>
      <w:r>
        <w:rPr>
          <w:rFonts w:ascii="Times New Roman" w:hAnsi="Times New Roman" w:cs="Times New Roman"/>
          <w:sz w:val="24"/>
          <w:szCs w:val="24"/>
        </w:rPr>
        <w:t>Zapisnik s 4. sjednice Općinskog vijeća Općine Kloštar Podravski,</w:t>
      </w:r>
    </w:p>
    <w:p w14:paraId="1DA86F03" w14:textId="77777777" w:rsidR="00F60CCA" w:rsidRDefault="004E3142">
      <w:pPr>
        <w:jc w:val="center"/>
      </w:pPr>
      <w:r>
        <w:rPr>
          <w:rFonts w:ascii="Times New Roman" w:hAnsi="Times New Roman" w:cs="Times New Roman"/>
          <w:sz w:val="24"/>
          <w:szCs w:val="24"/>
        </w:rPr>
        <w:t>održane 28. listopada 2025. godine u vijećnici Općine Kloštar</w:t>
      </w:r>
    </w:p>
    <w:p w14:paraId="61B78960" w14:textId="77777777" w:rsidR="00F60CCA" w:rsidRDefault="004E31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Podravski, Kralja Tomislava 2</w:t>
      </w:r>
    </w:p>
    <w:p w14:paraId="591E060F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6FDB53A6" w14:textId="77777777" w:rsidR="00F60CCA" w:rsidRDefault="004E3142">
      <w:pPr>
        <w:pStyle w:val="Naslov1"/>
        <w:ind w:left="-709" w:hanging="425"/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Sjednica je sazvana sazivom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 xml:space="preserve">KLASA: 024-02/25-01/18,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URBROJ: 2137-16-01/01-25-01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od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           23.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listopada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2025.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godine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4C24FE37" w14:textId="77777777" w:rsidR="00F60CCA" w:rsidRDefault="004E3142">
      <w:pPr>
        <w:pStyle w:val="Naslov1"/>
        <w:ind w:left="-709" w:hanging="425"/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               Sjednicu je otvorio predsjednik u 18:00  sati i pozdravio prisutne.</w:t>
      </w:r>
    </w:p>
    <w:p w14:paraId="42396803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2F580160" w14:textId="77777777" w:rsidR="00F60CCA" w:rsidRDefault="004E3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Sjednici su bili prisutni:</w:t>
      </w:r>
    </w:p>
    <w:p w14:paraId="5E3981E3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5F38BC47" w14:textId="77777777" w:rsidR="00F60CCA" w:rsidRDefault="004E3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>Članovi Općinskog vijeća:</w:t>
      </w:r>
    </w:p>
    <w:p w14:paraId="1E9BCF54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5A6D93B1" w14:textId="77777777" w:rsidR="00F60CCA" w:rsidRDefault="004E3142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Marijan Belec</w:t>
      </w:r>
      <w:r>
        <w:rPr>
          <w:rFonts w:ascii="Times New Roman" w:hAnsi="Times New Roman"/>
          <w:sz w:val="24"/>
          <w:lang w:val="sl-SI" w:eastAsia="hr-HR"/>
        </w:rPr>
        <w:tab/>
      </w:r>
      <w:r>
        <w:rPr>
          <w:rFonts w:ascii="Times New Roman" w:hAnsi="Times New Roman"/>
          <w:sz w:val="24"/>
          <w:lang w:val="sl-SI" w:eastAsia="hr-HR"/>
        </w:rPr>
        <w:tab/>
      </w:r>
      <w:r>
        <w:rPr>
          <w:rFonts w:ascii="Times New Roman" w:hAnsi="Times New Roman"/>
          <w:sz w:val="24"/>
          <w:lang w:val="sl-SI" w:eastAsia="hr-HR"/>
        </w:rPr>
        <w:tab/>
        <w:t xml:space="preserve">                     </w:t>
      </w:r>
      <w:r>
        <w:rPr>
          <w:rFonts w:ascii="Times New Roman" w:hAnsi="Times New Roman"/>
          <w:sz w:val="24"/>
          <w:lang w:val="sl-SI" w:eastAsia="hr-HR"/>
        </w:rPr>
        <w:tab/>
      </w:r>
      <w:r>
        <w:rPr>
          <w:rFonts w:ascii="Times New Roman" w:hAnsi="Times New Roman"/>
          <w:sz w:val="24"/>
          <w:lang w:val="sl-SI" w:eastAsia="hr-HR"/>
        </w:rPr>
        <w:tab/>
      </w:r>
      <w:r>
        <w:rPr>
          <w:rFonts w:ascii="Times New Roman" w:hAnsi="Times New Roman"/>
          <w:sz w:val="24"/>
          <w:lang w:val="sl-SI" w:eastAsia="hr-HR"/>
        </w:rPr>
        <w:tab/>
        <w:t xml:space="preserve">                     </w:t>
      </w:r>
    </w:p>
    <w:p w14:paraId="38C7E6C3" w14:textId="77777777" w:rsidR="00F60CCA" w:rsidRDefault="004E3142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Ivica Cmrk</w:t>
      </w:r>
      <w:r>
        <w:rPr>
          <w:rFonts w:ascii="Times New Roman" w:hAnsi="Times New Roman"/>
          <w:sz w:val="24"/>
          <w:lang w:val="sl-SI" w:eastAsia="hr-HR"/>
        </w:rPr>
        <w:tab/>
      </w:r>
      <w:r>
        <w:rPr>
          <w:rFonts w:ascii="Times New Roman" w:hAnsi="Times New Roman"/>
          <w:sz w:val="24"/>
          <w:lang w:val="sl-SI" w:eastAsia="hr-HR"/>
        </w:rPr>
        <w:tab/>
        <w:t xml:space="preserve">         </w:t>
      </w:r>
    </w:p>
    <w:p w14:paraId="67EC8B2C" w14:textId="77777777" w:rsidR="00F60CCA" w:rsidRDefault="004E3142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sl-SI" w:eastAsia="hr-HR"/>
        </w:rPr>
        <w:t>Lidija Gatalica</w:t>
      </w:r>
    </w:p>
    <w:p w14:paraId="78A409FF" w14:textId="77777777" w:rsidR="00F60CCA" w:rsidRDefault="004E3142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Antonija Haleuš</w:t>
      </w:r>
    </w:p>
    <w:p w14:paraId="482074DF" w14:textId="77777777" w:rsidR="00F60CCA" w:rsidRDefault="004E3142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Ana Jelušić</w:t>
      </w:r>
    </w:p>
    <w:p w14:paraId="203064F5" w14:textId="77777777" w:rsidR="00F60CCA" w:rsidRDefault="004E3142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Marijana Lovrenčec</w:t>
      </w:r>
    </w:p>
    <w:p w14:paraId="7B9DCB97" w14:textId="77777777" w:rsidR="00F60CCA" w:rsidRDefault="004E3142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Andrej Skec</w:t>
      </w:r>
    </w:p>
    <w:p w14:paraId="6F984FB9" w14:textId="77777777" w:rsidR="00F60CCA" w:rsidRDefault="004E3142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Marija Šimunko</w:t>
      </w:r>
    </w:p>
    <w:p w14:paraId="41374D64" w14:textId="77777777" w:rsidR="00F60CCA" w:rsidRDefault="004E3142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Josip Baltić</w:t>
      </w:r>
    </w:p>
    <w:p w14:paraId="01A0BF70" w14:textId="77777777" w:rsidR="00F60CCA" w:rsidRDefault="004E3142">
      <w:pPr>
        <w:pStyle w:val="Bezproreda"/>
        <w:numPr>
          <w:ilvl w:val="0"/>
          <w:numId w:val="1"/>
        </w:numPr>
        <w:jc w:val="both"/>
        <w:rPr>
          <w:rFonts w:ascii="Times New Roman" w:hAnsi="Times New Roman"/>
          <w:sz w:val="24"/>
          <w:lang w:val="sl-SI" w:eastAsia="hr-HR"/>
        </w:rPr>
      </w:pPr>
      <w:r>
        <w:rPr>
          <w:rFonts w:ascii="Times New Roman" w:hAnsi="Times New Roman"/>
          <w:sz w:val="24"/>
          <w:lang w:val="sl-SI" w:eastAsia="hr-HR"/>
        </w:rPr>
        <w:t>Mario Koprolčec</w:t>
      </w:r>
    </w:p>
    <w:p w14:paraId="0EDCD174" w14:textId="77777777" w:rsidR="00F60CCA" w:rsidRDefault="004E3142">
      <w:pPr>
        <w:pStyle w:val="Bezproreda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lang w:val="sl-SI" w:eastAsia="hr-HR"/>
        </w:rPr>
        <w:t>Antun Ritonja</w:t>
      </w:r>
    </w:p>
    <w:p w14:paraId="485C1799" w14:textId="77777777" w:rsidR="00F60CCA" w:rsidRDefault="00F60CCA">
      <w:pPr>
        <w:pStyle w:val="Bezproreda"/>
        <w:ind w:left="1068"/>
        <w:jc w:val="both"/>
        <w:rPr>
          <w:rFonts w:ascii="Times New Roman" w:hAnsi="Times New Roman"/>
          <w:sz w:val="24"/>
          <w:lang w:val="sl-SI" w:eastAsia="hr-HR"/>
        </w:rPr>
      </w:pPr>
    </w:p>
    <w:p w14:paraId="1002205D" w14:textId="77777777" w:rsidR="00F60CCA" w:rsidRDefault="00F60CCA">
      <w:pPr>
        <w:pStyle w:val="Bezproreda"/>
        <w:jc w:val="both"/>
        <w:rPr>
          <w:rFonts w:ascii="Times New Roman" w:hAnsi="Times New Roman"/>
          <w:sz w:val="24"/>
          <w:lang w:val="sl-SI" w:eastAsia="hr-HR"/>
        </w:rPr>
      </w:pPr>
    </w:p>
    <w:p w14:paraId="3CA04E6D" w14:textId="77777777" w:rsidR="00F60CCA" w:rsidRDefault="00F60CCA">
      <w:pPr>
        <w:pStyle w:val="Bezproreda"/>
        <w:jc w:val="both"/>
        <w:rPr>
          <w:rFonts w:ascii="Times New Roman" w:hAnsi="Times New Roman"/>
          <w:sz w:val="24"/>
          <w:lang w:val="sl-SI" w:eastAsia="hr-HR"/>
        </w:rPr>
      </w:pPr>
    </w:p>
    <w:p w14:paraId="6CED7FBD" w14:textId="77777777" w:rsidR="00F60CCA" w:rsidRDefault="00F60CCA">
      <w:pPr>
        <w:pStyle w:val="Bezproreda"/>
        <w:ind w:left="1068"/>
        <w:jc w:val="both"/>
        <w:rPr>
          <w:rFonts w:ascii="Times New Roman" w:hAnsi="Times New Roman"/>
          <w:sz w:val="24"/>
        </w:rPr>
      </w:pPr>
    </w:p>
    <w:p w14:paraId="6E4A7530" w14:textId="77777777" w:rsidR="00F60CCA" w:rsidRDefault="004E3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Ostali:</w:t>
      </w:r>
    </w:p>
    <w:p w14:paraId="397E9246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47BE4732" w14:textId="74A4002D" w:rsidR="00F60CCA" w:rsidRPr="008F3706" w:rsidRDefault="004E3142" w:rsidP="008F3706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F3706">
        <w:rPr>
          <w:rFonts w:ascii="Times New Roman" w:hAnsi="Times New Roman" w:cs="Times New Roman"/>
          <w:sz w:val="24"/>
          <w:szCs w:val="24"/>
        </w:rPr>
        <w:t>Siniša Pavlović, općinski načelnik</w:t>
      </w:r>
      <w:r w:rsidR="00474A6F">
        <w:rPr>
          <w:rFonts w:ascii="Times New Roman" w:hAnsi="Times New Roman" w:cs="Times New Roman"/>
          <w:sz w:val="24"/>
          <w:szCs w:val="24"/>
        </w:rPr>
        <w:t>,</w:t>
      </w:r>
    </w:p>
    <w:p w14:paraId="216D482A" w14:textId="52A7AF1D" w:rsidR="008F3706" w:rsidRPr="008F3706" w:rsidRDefault="008F3706" w:rsidP="008F3706">
      <w:pPr>
        <w:pStyle w:val="Odlomakpopisa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Nataša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Martinčević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pročelnica, </w:t>
      </w:r>
      <w:r w:rsidRPr="008F3706">
        <w:rPr>
          <w:rFonts w:ascii="Times New Roman" w:hAnsi="Times New Roman" w:cs="Times New Roman"/>
          <w:sz w:val="24"/>
          <w:szCs w:val="24"/>
        </w:rPr>
        <w:t>JUO Općine Kloštar</w:t>
      </w:r>
      <w:r w:rsidR="00474A6F">
        <w:rPr>
          <w:rFonts w:ascii="Times New Roman" w:hAnsi="Times New Roman" w:cs="Times New Roman"/>
          <w:sz w:val="24"/>
          <w:szCs w:val="24"/>
        </w:rPr>
        <w:t>,</w:t>
      </w:r>
    </w:p>
    <w:p w14:paraId="69BE12BE" w14:textId="53D65DD3" w:rsidR="00F60CCA" w:rsidRDefault="004E3142" w:rsidP="008F3706">
      <w:pPr>
        <w:pStyle w:val="Odlomakpopisa"/>
        <w:numPr>
          <w:ilvl w:val="0"/>
          <w:numId w:val="4"/>
        </w:numPr>
      </w:pPr>
      <w:r w:rsidRPr="008F3706">
        <w:rPr>
          <w:rFonts w:ascii="Times New Roman" w:hAnsi="Times New Roman" w:cs="Times New Roman"/>
          <w:sz w:val="24"/>
          <w:szCs w:val="24"/>
        </w:rPr>
        <w:t xml:space="preserve">Andrea Živko, Stručna suradnica za računovodstvene poslove, </w:t>
      </w:r>
      <w:bookmarkStart w:id="0" w:name="_Hlk152231884"/>
      <w:r w:rsidRPr="008F3706">
        <w:rPr>
          <w:rFonts w:ascii="Times New Roman" w:hAnsi="Times New Roman" w:cs="Times New Roman"/>
          <w:sz w:val="24"/>
          <w:szCs w:val="24"/>
        </w:rPr>
        <w:t xml:space="preserve">JUO Općine Kloštar </w:t>
      </w:r>
    </w:p>
    <w:p w14:paraId="3BE1EB19" w14:textId="32565459" w:rsidR="00F60CCA" w:rsidRPr="008F3706" w:rsidRDefault="004E3142" w:rsidP="008F3706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8F3706">
        <w:rPr>
          <w:rFonts w:ascii="Times New Roman" w:hAnsi="Times New Roman" w:cs="Times New Roman"/>
          <w:sz w:val="24"/>
          <w:szCs w:val="24"/>
        </w:rPr>
        <w:t>Podravski</w:t>
      </w:r>
      <w:bookmarkEnd w:id="0"/>
      <w:r w:rsidRPr="008F3706">
        <w:rPr>
          <w:rFonts w:ascii="Times New Roman" w:hAnsi="Times New Roman" w:cs="Times New Roman"/>
          <w:sz w:val="24"/>
          <w:szCs w:val="24"/>
        </w:rPr>
        <w:t>,</w:t>
      </w:r>
    </w:p>
    <w:p w14:paraId="65050362" w14:textId="05F5D39D" w:rsidR="00F60CCA" w:rsidRDefault="004E3142" w:rsidP="008F3706">
      <w:pPr>
        <w:pStyle w:val="Odlomakpopisa"/>
        <w:numPr>
          <w:ilvl w:val="0"/>
          <w:numId w:val="4"/>
        </w:numPr>
      </w:pPr>
      <w:r w:rsidRPr="008F3706">
        <w:rPr>
          <w:rFonts w:ascii="Times New Roman" w:hAnsi="Times New Roman" w:cs="Times New Roman"/>
          <w:sz w:val="24"/>
          <w:szCs w:val="24"/>
        </w:rPr>
        <w:t xml:space="preserve">Sanja </w:t>
      </w:r>
      <w:proofErr w:type="spellStart"/>
      <w:r w:rsidRPr="008F3706">
        <w:rPr>
          <w:rFonts w:ascii="Times New Roman" w:hAnsi="Times New Roman" w:cs="Times New Roman"/>
          <w:sz w:val="24"/>
          <w:szCs w:val="24"/>
        </w:rPr>
        <w:t>Seleš</w:t>
      </w:r>
      <w:proofErr w:type="spellEnd"/>
      <w:r w:rsidRPr="008F3706">
        <w:rPr>
          <w:rFonts w:ascii="Times New Roman" w:hAnsi="Times New Roman" w:cs="Times New Roman"/>
          <w:sz w:val="24"/>
          <w:szCs w:val="24"/>
        </w:rPr>
        <w:t>, Referent za računovodstvene poslove,</w:t>
      </w:r>
      <w:r w:rsidR="008E4793" w:rsidRPr="008F3706">
        <w:rPr>
          <w:rFonts w:ascii="Times New Roman" w:hAnsi="Times New Roman" w:cs="Times New Roman"/>
          <w:sz w:val="24"/>
          <w:szCs w:val="24"/>
        </w:rPr>
        <w:t xml:space="preserve"> JUO Općine Kloštar,</w:t>
      </w:r>
      <w:r w:rsidRPr="008F3706">
        <w:rPr>
          <w:rFonts w:ascii="Times New Roman" w:hAnsi="Times New Roman" w:cs="Times New Roman"/>
          <w:sz w:val="24"/>
          <w:szCs w:val="24"/>
        </w:rPr>
        <w:t xml:space="preserve"> zapisničarka</w:t>
      </w:r>
      <w:r w:rsidR="00474A6F">
        <w:rPr>
          <w:rFonts w:ascii="Times New Roman" w:hAnsi="Times New Roman" w:cs="Times New Roman"/>
          <w:sz w:val="24"/>
          <w:szCs w:val="24"/>
        </w:rPr>
        <w:t>,</w:t>
      </w:r>
    </w:p>
    <w:p w14:paraId="0C5FB69F" w14:textId="43A0D8D7" w:rsidR="00F60CCA" w:rsidRDefault="004E3142" w:rsidP="008F3706">
      <w:pPr>
        <w:pStyle w:val="Odlomakpopisa"/>
        <w:numPr>
          <w:ilvl w:val="0"/>
          <w:numId w:val="4"/>
        </w:numPr>
      </w:pPr>
      <w:r w:rsidRPr="008F3706">
        <w:rPr>
          <w:rFonts w:ascii="Times New Roman" w:hAnsi="Times New Roman" w:cs="Times New Roman"/>
          <w:sz w:val="24"/>
          <w:szCs w:val="24"/>
        </w:rPr>
        <w:t xml:space="preserve">Ivan </w:t>
      </w:r>
      <w:proofErr w:type="spellStart"/>
      <w:r w:rsidRPr="008F3706">
        <w:rPr>
          <w:rFonts w:ascii="Times New Roman" w:hAnsi="Times New Roman" w:cs="Times New Roman"/>
          <w:sz w:val="24"/>
          <w:szCs w:val="24"/>
        </w:rPr>
        <w:t>Čupen</w:t>
      </w:r>
      <w:proofErr w:type="spellEnd"/>
      <w:r w:rsidRPr="008F3706">
        <w:rPr>
          <w:rFonts w:ascii="Times New Roman" w:hAnsi="Times New Roman" w:cs="Times New Roman"/>
          <w:sz w:val="24"/>
          <w:szCs w:val="24"/>
        </w:rPr>
        <w:t>, djelatnik KOMUNALNO KP,</w:t>
      </w:r>
    </w:p>
    <w:p w14:paraId="4EEDBA71" w14:textId="6EEE25A3" w:rsidR="00F60CCA" w:rsidRDefault="004E3142" w:rsidP="008F3706">
      <w:pPr>
        <w:pStyle w:val="Odlomakpopisa"/>
        <w:numPr>
          <w:ilvl w:val="0"/>
          <w:numId w:val="4"/>
        </w:numPr>
      </w:pPr>
      <w:r w:rsidRPr="008F3706">
        <w:rPr>
          <w:rFonts w:ascii="Times New Roman" w:hAnsi="Times New Roman" w:cs="Times New Roman"/>
          <w:sz w:val="24"/>
          <w:szCs w:val="24"/>
        </w:rPr>
        <w:t xml:space="preserve">Valentina </w:t>
      </w:r>
      <w:proofErr w:type="spellStart"/>
      <w:r w:rsidRPr="008F3706">
        <w:rPr>
          <w:rFonts w:ascii="Times New Roman" w:hAnsi="Times New Roman" w:cs="Times New Roman"/>
          <w:sz w:val="24"/>
          <w:szCs w:val="24"/>
        </w:rPr>
        <w:t>Huđek</w:t>
      </w:r>
      <w:proofErr w:type="spellEnd"/>
      <w:r w:rsidRPr="008F3706">
        <w:rPr>
          <w:rFonts w:ascii="Times New Roman" w:hAnsi="Times New Roman" w:cs="Times New Roman"/>
          <w:sz w:val="24"/>
          <w:szCs w:val="24"/>
        </w:rPr>
        <w:t xml:space="preserve"> Šantek, direktorica KOMUNALNO KP</w:t>
      </w:r>
      <w:r w:rsidR="003C419E" w:rsidRPr="008F3706">
        <w:rPr>
          <w:rFonts w:ascii="Times New Roman" w:hAnsi="Times New Roman" w:cs="Times New Roman"/>
          <w:sz w:val="24"/>
          <w:szCs w:val="24"/>
        </w:rPr>
        <w:t>.</w:t>
      </w:r>
    </w:p>
    <w:p w14:paraId="1116623C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22C361D4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3C8CC72D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7FC1D5EC" w14:textId="77777777" w:rsidR="00F60CCA" w:rsidRDefault="004E3142">
      <w:r>
        <w:rPr>
          <w:rFonts w:ascii="Times New Roman" w:hAnsi="Times New Roman" w:cs="Times New Roman"/>
          <w:sz w:val="24"/>
          <w:szCs w:val="24"/>
        </w:rPr>
        <w:t xml:space="preserve">Nakon prozivke, predsjednik Općinskog vijeća konstatira da je sjednici prisutno 11 članova Općinskog vijeća Općine Kloštar Podravski te sukladno tome ono može donositi pravovaljane odluke. </w:t>
      </w:r>
    </w:p>
    <w:p w14:paraId="4A38B100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7BEB26FC" w14:textId="77777777" w:rsidR="00F60CCA" w:rsidRDefault="004E3142">
      <w:r>
        <w:rPr>
          <w:rFonts w:ascii="Times New Roman" w:hAnsi="Times New Roman" w:cs="Times New Roman"/>
          <w:sz w:val="24"/>
          <w:szCs w:val="24"/>
        </w:rPr>
        <w:t xml:space="preserve">Sjednici nisu prisutni: Darijo </w:t>
      </w:r>
      <w:proofErr w:type="spellStart"/>
      <w:r>
        <w:rPr>
          <w:rFonts w:ascii="Times New Roman" w:hAnsi="Times New Roman" w:cs="Times New Roman"/>
          <w:sz w:val="24"/>
          <w:szCs w:val="24"/>
        </w:rPr>
        <w:t>Šogorić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Furdić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7439786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47189A77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15EA9635" w14:textId="77777777" w:rsidR="00F60CCA" w:rsidRDefault="004E3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predložio i sljedeći </w:t>
      </w:r>
    </w:p>
    <w:p w14:paraId="639133F6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548353DC" w14:textId="77777777" w:rsidR="00F60CCA" w:rsidRDefault="004E3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DNEVNI RED:</w:t>
      </w:r>
    </w:p>
    <w:p w14:paraId="4D35038D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05D60FE5" w14:textId="77777777" w:rsidR="00F60CCA" w:rsidRDefault="00F60CCA">
      <w:pPr>
        <w:jc w:val="both"/>
      </w:pPr>
    </w:p>
    <w:p w14:paraId="002C653D" w14:textId="77777777" w:rsidR="00F60CCA" w:rsidRDefault="00F60CCA">
      <w:pPr>
        <w:jc w:val="both"/>
        <w:rPr>
          <w:lang w:val="en-US"/>
        </w:rPr>
      </w:pPr>
      <w:bookmarkStart w:id="1" w:name="_Hlk205905937"/>
      <w:bookmarkEnd w:id="1"/>
    </w:p>
    <w:p w14:paraId="42348C9B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Usvajanje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Zapisnika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 3.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sjednice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Općinskog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vijeća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Općine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Kloštar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Podravski.</w:t>
      </w:r>
    </w:p>
    <w:p w14:paraId="75030008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Zaključka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usvajanju Izvješća o obavljenoj provjeri provedbe naloga i preporuka danih u reviziji </w:t>
      </w:r>
      <w:proofErr w:type="gramStart"/>
      <w:r>
        <w:rPr>
          <w:rFonts w:ascii="Times New Roman" w:hAnsi="Times New Roman"/>
          <w:sz w:val="24"/>
          <w:szCs w:val="24"/>
        </w:rPr>
        <w:t>učinkovitosti  upravljanja</w:t>
      </w:r>
      <w:proofErr w:type="gramEnd"/>
      <w:r>
        <w:rPr>
          <w:rFonts w:ascii="Times New Roman" w:hAnsi="Times New Roman"/>
          <w:sz w:val="24"/>
          <w:szCs w:val="24"/>
        </w:rPr>
        <w:t xml:space="preserve"> komunalnom infrastrukturom u jedinicama lokalne samouprave na području Koprivničko-križevačke županije u 2019. i 2020. godini </w:t>
      </w:r>
      <w:r>
        <w:rPr>
          <w:rFonts w:ascii="Times New Roman" w:hAnsi="Times New Roman"/>
          <w:sz w:val="24"/>
          <w:szCs w:val="24"/>
          <w:lang w:val="en-GB" w:eastAsia="hr-HR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Izvjestitelj:Nataša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Martinčević).</w:t>
      </w:r>
    </w:p>
    <w:p w14:paraId="0F252673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Odluke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GB" w:eastAsia="hr-HR"/>
        </w:rPr>
        <w:t xml:space="preserve">o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raspoređivanju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sredstava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redovito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financiranje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političkih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stranaka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i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članova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s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liste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grupe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birača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zastupljenih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Općinskom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vijeću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Podravski (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 w:eastAsia="hr-HR"/>
        </w:rPr>
        <w:t>Izvjestitelj:Nataša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GB" w:eastAsia="hr-HR"/>
        </w:rPr>
        <w:t xml:space="preserve"> Martinčević).</w:t>
      </w:r>
    </w:p>
    <w:p w14:paraId="1F40C0DA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Odluke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</w:rPr>
        <w:t>o</w:t>
      </w:r>
      <w:proofErr w:type="gramEnd"/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darovanju</w:t>
      </w:r>
      <w:r>
        <w:rPr>
          <w:rFonts w:ascii="Times New Roman" w:hAnsi="Times New Roman"/>
          <w:spacing w:val="-2"/>
          <w:sz w:val="24"/>
          <w:szCs w:val="24"/>
        </w:rPr>
        <w:t xml:space="preserve"> zemljišta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2"/>
          <w:sz w:val="24"/>
          <w:szCs w:val="24"/>
        </w:rPr>
        <w:t xml:space="preserve"> svrhu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izgradnje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višestambene</w:t>
      </w:r>
      <w:proofErr w:type="gramEnd"/>
      <w:r>
        <w:rPr>
          <w:rFonts w:ascii="Times New Roman" w:hAnsi="Times New Roman"/>
          <w:sz w:val="24"/>
          <w:szCs w:val="24"/>
        </w:rPr>
        <w:t xml:space="preserve"> zgrade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području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Općine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Kloštar Podravski </w:t>
      </w:r>
      <w:r>
        <w:rPr>
          <w:rFonts w:ascii="Times New Roman" w:hAnsi="Times New Roman"/>
          <w:sz w:val="24"/>
          <w:szCs w:val="24"/>
          <w:lang w:val="en-GB" w:eastAsia="hr-HR"/>
        </w:rPr>
        <w:t>(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 w:eastAsia="hr-HR"/>
        </w:rPr>
        <w:t>Izvjestitelj:Nataša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GB" w:eastAsia="hr-HR"/>
        </w:rPr>
        <w:t xml:space="preserve"> Martinčević).</w:t>
      </w:r>
    </w:p>
    <w:p w14:paraId="12333215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Odluke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 xml:space="preserve">o donošenju Plana djelovanja u području prirodnih nepogoda Općine Kloštar Podravski za 2026. godinu </w:t>
      </w:r>
      <w:r>
        <w:rPr>
          <w:rFonts w:ascii="Times New Roman" w:hAnsi="Times New Roman"/>
          <w:sz w:val="24"/>
          <w:szCs w:val="24"/>
          <w:lang w:val="en-GB" w:eastAsia="hr-HR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Izvjestitelj:Nataša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Martinčević).</w:t>
      </w:r>
    </w:p>
    <w:p w14:paraId="5114FCA9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Programa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bookmarkStart w:id="2" w:name="_Hlk192159142"/>
      <w:r>
        <w:rPr>
          <w:rFonts w:ascii="Times New Roman" w:hAnsi="Times New Roman"/>
          <w:sz w:val="24"/>
          <w:szCs w:val="24"/>
        </w:rPr>
        <w:t>mjera</w:t>
      </w:r>
      <w:proofErr w:type="gramEnd"/>
      <w:r>
        <w:rPr>
          <w:rFonts w:ascii="Times New Roman" w:hAnsi="Times New Roman"/>
          <w:sz w:val="24"/>
          <w:szCs w:val="24"/>
        </w:rPr>
        <w:t xml:space="preserve"> osiguravanja primarne zdravstvene zaštite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području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Općine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Kloštar Podravski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2025.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godini </w:t>
      </w:r>
      <w:r>
        <w:rPr>
          <w:rFonts w:ascii="Times New Roman" w:hAnsi="Times New Roman"/>
          <w:sz w:val="24"/>
          <w:szCs w:val="24"/>
          <w:lang w:val="en-GB" w:eastAsia="hr-HR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Izvjestitelj:Nataša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Martinčević).</w:t>
      </w:r>
    </w:p>
    <w:p w14:paraId="2D2DBF9B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Odluke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o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provedbi postupka javne nabave za projekt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„Izgradnja i rekonstrukcija biciklističke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infrastrukture“ </w:t>
      </w:r>
      <w:r>
        <w:rPr>
          <w:rFonts w:ascii="Times New Roman" w:hAnsi="Times New Roman"/>
          <w:sz w:val="24"/>
          <w:szCs w:val="24"/>
          <w:lang w:val="en-GB" w:eastAsia="hr-HR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Izvjestitelj:Nataša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GB" w:eastAsia="hr-HR"/>
        </w:rPr>
        <w:t xml:space="preserve"> Martinčević).</w:t>
      </w:r>
    </w:p>
    <w:p w14:paraId="4F1C597A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Zaključka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GB" w:eastAsia="hr-HR"/>
        </w:rPr>
        <w:t xml:space="preserve">o </w:t>
      </w:r>
      <w:r>
        <w:rPr>
          <w:rFonts w:ascii="Times New Roman" w:hAnsi="Times New Roman"/>
          <w:sz w:val="24"/>
          <w:szCs w:val="24"/>
        </w:rPr>
        <w:t xml:space="preserve"> utvrđivanju</w:t>
      </w:r>
      <w:proofErr w:type="gramEnd"/>
      <w:r>
        <w:rPr>
          <w:rFonts w:ascii="Times New Roman" w:hAnsi="Times New Roman"/>
          <w:sz w:val="24"/>
          <w:szCs w:val="24"/>
        </w:rPr>
        <w:t xml:space="preserve"> prijedloga za imenovanje suca porotnika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Županijskog suda u Varaždinu </w:t>
      </w:r>
      <w:r>
        <w:rPr>
          <w:rFonts w:ascii="Times New Roman" w:hAnsi="Times New Roman"/>
          <w:sz w:val="24"/>
          <w:szCs w:val="24"/>
          <w:lang w:val="en-GB" w:eastAsia="hr-HR"/>
        </w:rPr>
        <w:t>(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 w:eastAsia="hr-HR"/>
        </w:rPr>
        <w:t>Izvjestitelj:Nataša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GB" w:eastAsia="hr-HR"/>
        </w:rPr>
        <w:t xml:space="preserve"> Martinčević).</w:t>
      </w:r>
    </w:p>
    <w:p w14:paraId="0DA171B1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</w:pP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Odluke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o</w:t>
      </w:r>
      <w:r>
        <w:rPr>
          <w:rFonts w:ascii="Times New Roman" w:hAnsi="Times New Roman"/>
          <w:sz w:val="24"/>
          <w:szCs w:val="24"/>
        </w:rPr>
        <w:t xml:space="preserve"> zabrani konzumacije alkoholnih pića na javnim površinama </w:t>
      </w:r>
      <w:r>
        <w:rPr>
          <w:rFonts w:ascii="Times New Roman" w:hAnsi="Times New Roman"/>
          <w:sz w:val="24"/>
          <w:szCs w:val="24"/>
          <w:lang w:val="en-GB" w:eastAsia="hr-HR"/>
        </w:rPr>
        <w:t>(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 w:eastAsia="hr-HR"/>
        </w:rPr>
        <w:t>Izvjestitelj:Nataša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GB" w:eastAsia="hr-HR"/>
        </w:rPr>
        <w:t xml:space="preserve"> Martinčević).</w:t>
      </w:r>
    </w:p>
    <w:p w14:paraId="05935B03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rPr>
          <w:rFonts w:ascii="Times New Roman" w:hAnsi="Times New Roman"/>
          <w:sz w:val="24"/>
          <w:szCs w:val="24"/>
          <w:lang w:val="en-GB" w:eastAsia="hr-HR"/>
        </w:rPr>
      </w:pP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Odluke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ukidanju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statusa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GB" w:eastAsia="hr-HR"/>
        </w:rPr>
        <w:t>javnog</w:t>
      </w:r>
      <w:proofErr w:type="spellEnd"/>
      <w:r>
        <w:rPr>
          <w:rFonts w:ascii="Times New Roman" w:hAnsi="Times New Roman"/>
          <w:sz w:val="24"/>
          <w:szCs w:val="24"/>
          <w:lang w:val="en-GB" w:eastAsia="hr-HR"/>
        </w:rPr>
        <w:t xml:space="preserve"> dobra (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GB" w:eastAsia="hr-HR"/>
        </w:rPr>
        <w:t>Izvjestitelj:Nataša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GB" w:eastAsia="hr-HR"/>
        </w:rPr>
        <w:t xml:space="preserve"> Martinčević).</w:t>
      </w:r>
    </w:p>
    <w:p w14:paraId="01172F0D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Zaključka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o usvajanju Izvješća o radu općinskog načelnika Općine Kloštar Podravski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za razdoblje od 01. siječnja do 30. lipnja 2025. godine (Izvjestitelj: Siniša Pavlović).</w:t>
      </w:r>
    </w:p>
    <w:p w14:paraId="7174B899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Polugodišnjeg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izvještaja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izvršenju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Proračuna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Općine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Kloštar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Podravski za 2025.godinu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Izvjestitelj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 Andrea Živko).</w:t>
      </w:r>
    </w:p>
    <w:p w14:paraId="25DAAC3D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Zaključka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ostvarenju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programa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održavanja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komunalne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infrastrukture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Općini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Kloštar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Podravski za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razdoblje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od 01.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siječnja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do 30.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lipnja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2025.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godine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Izvjestitelj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 Andrea Živko).</w:t>
      </w:r>
    </w:p>
    <w:p w14:paraId="510E5954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Zaključka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3" w:name="_Hlk1671852392"/>
      <w:r>
        <w:rPr>
          <w:rFonts w:ascii="Times New Roman" w:hAnsi="Times New Roman"/>
          <w:sz w:val="24"/>
          <w:szCs w:val="24"/>
        </w:rPr>
        <w:t>o izvršenju Programa javnih potreba u sportu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području Općine Kloštar Podravski za razdoblje od </w:t>
      </w:r>
      <w:proofErr w:type="gramStart"/>
      <w:r>
        <w:rPr>
          <w:rFonts w:ascii="Times New Roman" w:hAnsi="Times New Roman"/>
          <w:sz w:val="24"/>
          <w:szCs w:val="24"/>
        </w:rPr>
        <w:t>01.siječnja</w:t>
      </w:r>
      <w:proofErr w:type="gramEnd"/>
      <w:r>
        <w:rPr>
          <w:rFonts w:ascii="Times New Roman" w:hAnsi="Times New Roman"/>
          <w:sz w:val="24"/>
          <w:szCs w:val="24"/>
        </w:rPr>
        <w:t xml:space="preserve"> do </w:t>
      </w:r>
      <w:proofErr w:type="gramStart"/>
      <w:r>
        <w:rPr>
          <w:rFonts w:ascii="Times New Roman" w:hAnsi="Times New Roman"/>
          <w:sz w:val="24"/>
          <w:szCs w:val="24"/>
        </w:rPr>
        <w:t>30.lipnja</w:t>
      </w:r>
      <w:proofErr w:type="gramEnd"/>
      <w:r>
        <w:rPr>
          <w:rFonts w:ascii="Times New Roman" w:hAnsi="Times New Roman"/>
          <w:sz w:val="24"/>
          <w:szCs w:val="24"/>
        </w:rPr>
        <w:t xml:space="preserve"> 2025. godine </w:t>
      </w:r>
      <w:r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Izvjestitelj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 Andrea Živko).</w:t>
      </w:r>
    </w:p>
    <w:bookmarkEnd w:id="3"/>
    <w:p w14:paraId="2E85DC0F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Zaključka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o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izvršenju Plana javnih potreba u socijalnoj skrbi na području Općine Kloštar Podravski u razdoblju od </w:t>
      </w:r>
      <w:proofErr w:type="gramStart"/>
      <w:r>
        <w:rPr>
          <w:rFonts w:ascii="Times New Roman" w:hAnsi="Times New Roman"/>
          <w:sz w:val="24"/>
          <w:szCs w:val="24"/>
        </w:rPr>
        <w:t>01.siječnja</w:t>
      </w:r>
      <w:proofErr w:type="gramEnd"/>
      <w:r>
        <w:rPr>
          <w:rFonts w:ascii="Times New Roman" w:hAnsi="Times New Roman"/>
          <w:sz w:val="24"/>
          <w:szCs w:val="24"/>
        </w:rPr>
        <w:t xml:space="preserve"> do </w:t>
      </w:r>
      <w:proofErr w:type="gramStart"/>
      <w:r>
        <w:rPr>
          <w:rFonts w:ascii="Times New Roman" w:hAnsi="Times New Roman"/>
          <w:sz w:val="24"/>
          <w:szCs w:val="24"/>
        </w:rPr>
        <w:t>30.lipnja</w:t>
      </w:r>
      <w:proofErr w:type="gramEnd"/>
      <w:r>
        <w:rPr>
          <w:rFonts w:ascii="Times New Roman" w:hAnsi="Times New Roman"/>
          <w:sz w:val="24"/>
          <w:szCs w:val="24"/>
        </w:rPr>
        <w:t xml:space="preserve"> 2025. godine </w:t>
      </w:r>
      <w:r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Izvjestitelj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 Andrea Živko).</w:t>
      </w:r>
    </w:p>
    <w:p w14:paraId="6057FE8B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Zaključka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</w:rPr>
        <w:t>o</w:t>
      </w:r>
      <w:proofErr w:type="gramEnd"/>
      <w:r>
        <w:rPr>
          <w:rFonts w:ascii="Times New Roman" w:hAnsi="Times New Roman"/>
          <w:sz w:val="24"/>
          <w:szCs w:val="24"/>
        </w:rPr>
        <w:t xml:space="preserve"> izvršenju Programa javnih potreba u </w:t>
      </w:r>
      <w:proofErr w:type="spellStart"/>
      <w:r>
        <w:rPr>
          <w:rFonts w:ascii="Times New Roman" w:hAnsi="Times New Roman"/>
          <w:sz w:val="24"/>
          <w:szCs w:val="24"/>
        </w:rPr>
        <w:t>kulturina</w:t>
      </w:r>
      <w:proofErr w:type="spellEnd"/>
      <w:r>
        <w:rPr>
          <w:rFonts w:ascii="Times New Roman" w:hAnsi="Times New Roman"/>
          <w:sz w:val="24"/>
          <w:szCs w:val="24"/>
        </w:rPr>
        <w:t xml:space="preserve"> području Općine Kloštar Podravski za razdoblje od </w:t>
      </w:r>
      <w:proofErr w:type="gramStart"/>
      <w:r>
        <w:rPr>
          <w:rFonts w:ascii="Times New Roman" w:hAnsi="Times New Roman"/>
          <w:sz w:val="24"/>
          <w:szCs w:val="24"/>
        </w:rPr>
        <w:t>01.siječnja</w:t>
      </w:r>
      <w:proofErr w:type="gramEnd"/>
      <w:r>
        <w:rPr>
          <w:rFonts w:ascii="Times New Roman" w:hAnsi="Times New Roman"/>
          <w:sz w:val="24"/>
          <w:szCs w:val="24"/>
        </w:rPr>
        <w:t xml:space="preserve">. do 30.lipnja 2025. godine </w:t>
      </w:r>
      <w:r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Izvjestitelj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 Andrea Živko).</w:t>
      </w:r>
    </w:p>
    <w:p w14:paraId="2ACD0532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Zaključka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sz w:val="24"/>
          <w:szCs w:val="24"/>
        </w:rPr>
        <w:t>o</w:t>
      </w:r>
      <w:proofErr w:type="gramEnd"/>
      <w:r>
        <w:rPr>
          <w:rFonts w:ascii="Times New Roman" w:hAnsi="Times New Roman"/>
          <w:sz w:val="24"/>
          <w:szCs w:val="24"/>
        </w:rPr>
        <w:t xml:space="preserve"> izvršenju Programa javnih potreba u osnovnom školstvu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području Općine Kloštar Podravski za razdoblje od </w:t>
      </w:r>
      <w:proofErr w:type="gramStart"/>
      <w:r>
        <w:rPr>
          <w:rFonts w:ascii="Times New Roman" w:hAnsi="Times New Roman"/>
          <w:sz w:val="24"/>
          <w:szCs w:val="24"/>
        </w:rPr>
        <w:t>01.siječnja</w:t>
      </w:r>
      <w:proofErr w:type="gramEnd"/>
      <w:r>
        <w:rPr>
          <w:rFonts w:ascii="Times New Roman" w:hAnsi="Times New Roman"/>
          <w:sz w:val="24"/>
          <w:szCs w:val="24"/>
        </w:rPr>
        <w:t xml:space="preserve"> do </w:t>
      </w:r>
      <w:proofErr w:type="gramStart"/>
      <w:r>
        <w:rPr>
          <w:rFonts w:ascii="Times New Roman" w:hAnsi="Times New Roman"/>
          <w:sz w:val="24"/>
          <w:szCs w:val="24"/>
        </w:rPr>
        <w:t>30.lipnja</w:t>
      </w:r>
      <w:proofErr w:type="gramEnd"/>
      <w:r>
        <w:rPr>
          <w:rFonts w:ascii="Times New Roman" w:hAnsi="Times New Roman"/>
          <w:sz w:val="24"/>
          <w:szCs w:val="24"/>
        </w:rPr>
        <w:t xml:space="preserve"> 2025. godine </w:t>
      </w:r>
      <w:r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Izvjestitelj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 Andrea Živko).</w:t>
      </w:r>
    </w:p>
    <w:p w14:paraId="164D1BD2" w14:textId="77777777" w:rsidR="00F60CCA" w:rsidRDefault="004E3142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Zaključka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o izvršenju Programa javnih potreba u području djelovanja udruga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području Općine Kloštar Podravski u razdoblju od </w:t>
      </w:r>
      <w:proofErr w:type="gramStart"/>
      <w:r>
        <w:rPr>
          <w:rFonts w:ascii="Times New Roman" w:hAnsi="Times New Roman"/>
          <w:sz w:val="24"/>
          <w:szCs w:val="24"/>
        </w:rPr>
        <w:t>01.siječnja</w:t>
      </w:r>
      <w:proofErr w:type="gramEnd"/>
      <w:r>
        <w:rPr>
          <w:rFonts w:ascii="Times New Roman" w:hAnsi="Times New Roman"/>
          <w:sz w:val="24"/>
          <w:szCs w:val="24"/>
        </w:rPr>
        <w:t xml:space="preserve"> do </w:t>
      </w:r>
      <w:proofErr w:type="gramStart"/>
      <w:r>
        <w:rPr>
          <w:rFonts w:ascii="Times New Roman" w:hAnsi="Times New Roman"/>
          <w:sz w:val="24"/>
          <w:szCs w:val="24"/>
        </w:rPr>
        <w:t>30.lipnja</w:t>
      </w:r>
      <w:proofErr w:type="gramEnd"/>
      <w:r>
        <w:rPr>
          <w:rFonts w:ascii="Times New Roman" w:hAnsi="Times New Roman"/>
          <w:sz w:val="24"/>
          <w:szCs w:val="24"/>
        </w:rPr>
        <w:t xml:space="preserve"> 2025. godini </w:t>
      </w:r>
      <w:r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Izvjestitelj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 Andrea Živko).</w:t>
      </w:r>
    </w:p>
    <w:p w14:paraId="2730F3CC" w14:textId="77777777" w:rsidR="00F60CCA" w:rsidRDefault="004E3142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lastRenderedPageBreak/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Zaključka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o izvršenju Programa javnih potreba u predškolskom odgoju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području Općine Kloštar Podravski za </w:t>
      </w:r>
      <w:bookmarkStart w:id="4" w:name="_Hlk1764386411"/>
      <w:r>
        <w:rPr>
          <w:rFonts w:ascii="Times New Roman" w:hAnsi="Times New Roman"/>
          <w:sz w:val="24"/>
          <w:szCs w:val="24"/>
        </w:rPr>
        <w:t xml:space="preserve">razdoblje od </w:t>
      </w:r>
      <w:proofErr w:type="gramStart"/>
      <w:r>
        <w:rPr>
          <w:rFonts w:ascii="Times New Roman" w:hAnsi="Times New Roman"/>
          <w:sz w:val="24"/>
          <w:szCs w:val="24"/>
        </w:rPr>
        <w:t>01.siječnja</w:t>
      </w:r>
      <w:proofErr w:type="gramEnd"/>
      <w:r>
        <w:rPr>
          <w:rFonts w:ascii="Times New Roman" w:hAnsi="Times New Roman"/>
          <w:sz w:val="24"/>
          <w:szCs w:val="24"/>
        </w:rPr>
        <w:t xml:space="preserve"> do </w:t>
      </w:r>
      <w:proofErr w:type="gramStart"/>
      <w:r>
        <w:rPr>
          <w:rFonts w:ascii="Times New Roman" w:hAnsi="Times New Roman"/>
          <w:sz w:val="24"/>
          <w:szCs w:val="24"/>
        </w:rPr>
        <w:t>30.lipnja</w:t>
      </w:r>
      <w:proofErr w:type="gramEnd"/>
      <w:r>
        <w:rPr>
          <w:rFonts w:ascii="Times New Roman" w:hAnsi="Times New Roman"/>
          <w:sz w:val="24"/>
          <w:szCs w:val="24"/>
        </w:rPr>
        <w:t xml:space="preserve">  2025. godine</w:t>
      </w:r>
      <w:bookmarkEnd w:id="4"/>
      <w:r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Izvjestitelj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 Andrea Živko).</w:t>
      </w:r>
    </w:p>
    <w:p w14:paraId="1C05AEE8" w14:textId="77777777" w:rsidR="00F60CCA" w:rsidRDefault="004E3142">
      <w:pPr>
        <w:numPr>
          <w:ilvl w:val="0"/>
          <w:numId w:val="2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Zaključka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ostvarenju programa građenja komunalne infrastrukture u Općini Kloštar Podravski za razdoblje od </w:t>
      </w:r>
      <w:proofErr w:type="gramStart"/>
      <w:r>
        <w:rPr>
          <w:rFonts w:ascii="Times New Roman" w:hAnsi="Times New Roman"/>
          <w:sz w:val="24"/>
          <w:szCs w:val="24"/>
        </w:rPr>
        <w:t>01.siječnja</w:t>
      </w:r>
      <w:proofErr w:type="gramEnd"/>
      <w:r>
        <w:rPr>
          <w:rFonts w:ascii="Times New Roman" w:hAnsi="Times New Roman"/>
          <w:sz w:val="24"/>
          <w:szCs w:val="24"/>
        </w:rPr>
        <w:t xml:space="preserve"> do </w:t>
      </w:r>
      <w:proofErr w:type="gramStart"/>
      <w:r>
        <w:rPr>
          <w:rFonts w:ascii="Times New Roman" w:hAnsi="Times New Roman"/>
          <w:sz w:val="24"/>
          <w:szCs w:val="24"/>
        </w:rPr>
        <w:t>30.lipnja</w:t>
      </w:r>
      <w:proofErr w:type="gramEnd"/>
      <w:r>
        <w:rPr>
          <w:rFonts w:ascii="Times New Roman" w:hAnsi="Times New Roman"/>
          <w:sz w:val="24"/>
          <w:szCs w:val="24"/>
        </w:rPr>
        <w:t xml:space="preserve"> 2025. godine </w:t>
      </w:r>
      <w:bookmarkEnd w:id="2"/>
      <w:r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Izvjestitelj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: Andrea Živko).</w:t>
      </w:r>
    </w:p>
    <w:p w14:paraId="2113ACEF" w14:textId="03FF18A4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</w:pPr>
      <w:bookmarkStart w:id="5" w:name="__DdeLink__4106_2345355319"/>
      <w:proofErr w:type="spellStart"/>
      <w:r>
        <w:rPr>
          <w:rFonts w:ascii="Times New Roman" w:hAnsi="Times New Roman"/>
          <w:sz w:val="24"/>
          <w:szCs w:val="24"/>
          <w:lang w:val="en-US"/>
        </w:rPr>
        <w:t>Problematika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bolest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vinove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loze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žutica</w:t>
      </w:r>
      <w:bookmarkEnd w:id="5"/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ADE1E93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Odluke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davanju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prava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služnosti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(Izvjestitelj: Siniša Pavlović).</w:t>
      </w:r>
    </w:p>
    <w:p w14:paraId="0647A767" w14:textId="77777777" w:rsidR="00F60CCA" w:rsidRDefault="004E3142">
      <w:pPr>
        <w:numPr>
          <w:ilvl w:val="0"/>
          <w:numId w:val="2"/>
        </w:numPr>
        <w:spacing w:after="160" w:line="252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Razno.</w:t>
      </w:r>
    </w:p>
    <w:p w14:paraId="05EDBE2A" w14:textId="77777777" w:rsidR="00F60CCA" w:rsidRDefault="00F60CCA">
      <w:pPr>
        <w:ind w:left="-5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A4F706" w14:textId="77777777" w:rsidR="00F60CCA" w:rsidRDefault="00F60CCA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FA569A3" w14:textId="77777777" w:rsidR="00F60CCA" w:rsidRDefault="004E314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AKTUALNI SAT.</w:t>
      </w:r>
    </w:p>
    <w:p w14:paraId="77D25E7D" w14:textId="77777777" w:rsidR="00F60CCA" w:rsidRDefault="00F60CC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C7FDE2A" w14:textId="77777777" w:rsidR="00F60CCA" w:rsidRDefault="004E3142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Predloženi dnevni red je nakon glasovanja jednoglasno prihvaćen.</w:t>
      </w:r>
    </w:p>
    <w:p w14:paraId="307ADBBB" w14:textId="77777777" w:rsidR="00F60CCA" w:rsidRDefault="00F60CCA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744C730A" w14:textId="77777777" w:rsidR="00F60CCA" w:rsidRDefault="00F60CCA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33E64C3B" w14:textId="77777777" w:rsidR="00F60CCA" w:rsidRDefault="00F60CCA">
      <w:pPr>
        <w:spacing w:after="160" w:line="259" w:lineRule="auto"/>
        <w:contextualSpacing/>
        <w:jc w:val="both"/>
      </w:pPr>
    </w:p>
    <w:p w14:paraId="2507482E" w14:textId="77777777" w:rsidR="00F60CCA" w:rsidRDefault="00F60CCA">
      <w:pPr>
        <w:jc w:val="both"/>
        <w:rPr>
          <w:lang w:val="en-US"/>
        </w:rPr>
      </w:pPr>
    </w:p>
    <w:p w14:paraId="2368D0E6" w14:textId="77777777" w:rsidR="00F60CCA" w:rsidRDefault="00F60CCA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0722C646" w14:textId="77777777" w:rsidR="00F60CCA" w:rsidRDefault="004E314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6" w:name="_Hlk151986777"/>
      <w:bookmarkEnd w:id="6"/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1.</w:t>
      </w:r>
    </w:p>
    <w:p w14:paraId="5C1D202E" w14:textId="77777777" w:rsidR="00F60CCA" w:rsidRDefault="004E3142" w:rsidP="001C1B63">
      <w:pPr>
        <w:spacing w:after="160" w:line="252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Usvajanje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Zapisnika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s 3.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sjednice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Općinskog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vijeća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Podravski</w:t>
      </w:r>
    </w:p>
    <w:p w14:paraId="646859C1" w14:textId="77777777" w:rsidR="00F60CCA" w:rsidRDefault="00F60CCA">
      <w:pPr>
        <w:jc w:val="center"/>
        <w:rPr>
          <w:rFonts w:ascii="Times New Roman" w:eastAsiaTheme="minorHAnsi" w:hAnsi="Times New Roman" w:cs="Times New Roman"/>
          <w:sz w:val="24"/>
          <w:szCs w:val="24"/>
          <w:u w:val="single"/>
        </w:rPr>
      </w:pPr>
    </w:p>
    <w:p w14:paraId="1248212D" w14:textId="77777777" w:rsidR="00F60CCA" w:rsidRDefault="004E3142">
      <w:r>
        <w:rPr>
          <w:rFonts w:ascii="Times New Roman" w:eastAsiaTheme="minorHAnsi" w:hAnsi="Times New Roman" w:cs="Times New Roman"/>
          <w:sz w:val="24"/>
          <w:szCs w:val="24"/>
        </w:rPr>
        <w:t>Predsjednik je dao na glasovanje usvajanje zapisnika s prethodne 3. sjednice Općinskog vijeća Općine Kloštar Podravski.</w:t>
      </w:r>
    </w:p>
    <w:p w14:paraId="742D6993" w14:textId="77777777" w:rsidR="00F60CCA" w:rsidRDefault="00F60CCA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0D382F61" w14:textId="007A93C7" w:rsidR="00F60CCA" w:rsidRDefault="004E3142">
      <w:r>
        <w:rPr>
          <w:rFonts w:ascii="Times New Roman" w:eastAsiaTheme="minorHAnsi" w:hAnsi="Times New Roman" w:cs="Times New Roman"/>
          <w:sz w:val="24"/>
          <w:szCs w:val="24"/>
        </w:rPr>
        <w:t>Jednoglasno</w:t>
      </w:r>
      <w:r w:rsidR="001B0529">
        <w:rPr>
          <w:rFonts w:ascii="Times New Roman" w:eastAsiaTheme="minorHAnsi" w:hAnsi="Times New Roman" w:cs="Times New Roman"/>
          <w:sz w:val="24"/>
          <w:szCs w:val="24"/>
        </w:rPr>
        <w:t>,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s 11 glasova „ZA” usvojen je zapisnik s  3. sjednice Općinskog vijeća Općine Kloštar Podravski.</w:t>
      </w:r>
    </w:p>
    <w:p w14:paraId="3F7E6332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578C17CE" w14:textId="77777777" w:rsidR="001C1B63" w:rsidRDefault="001C1B63">
      <w:pPr>
        <w:rPr>
          <w:rFonts w:ascii="Times New Roman" w:hAnsi="Times New Roman" w:cs="Times New Roman"/>
          <w:sz w:val="24"/>
          <w:szCs w:val="24"/>
        </w:rPr>
      </w:pPr>
    </w:p>
    <w:p w14:paraId="6EB04F86" w14:textId="7777777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2.</w:t>
      </w:r>
    </w:p>
    <w:p w14:paraId="7CE7CA20" w14:textId="77777777" w:rsidR="00F60CCA" w:rsidRPr="001C1B63" w:rsidRDefault="004E3142" w:rsidP="001C1B63">
      <w:pPr>
        <w:jc w:val="center"/>
        <w:rPr>
          <w:u w:val="single"/>
        </w:rPr>
      </w:pP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Donošenje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Zaključka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o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usvajanju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Izvješća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o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obavljenoj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provjeri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provedbe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naloga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i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preporuka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danih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u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reviziji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proofErr w:type="gram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učinkovitosti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upravljanja</w:t>
      </w:r>
      <w:proofErr w:type="spellEnd"/>
      <w:proofErr w:type="gram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komunalnom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infrastrukturom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u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jedinicama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lokalne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samouprave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na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području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Koprivničko-križevačke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županije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u 2019.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i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2020.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godini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(</w:t>
      </w:r>
      <w:proofErr w:type="spellStart"/>
      <w:proofErr w:type="gram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Izvjestitelj:Nataša</w:t>
      </w:r>
      <w:proofErr w:type="spellEnd"/>
      <w:proofErr w:type="gram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Martinčević).</w:t>
      </w:r>
    </w:p>
    <w:p w14:paraId="634236F7" w14:textId="77777777" w:rsidR="00F60CCA" w:rsidRDefault="00F60CCA">
      <w:pPr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7E439FFB" w14:textId="7166FC79" w:rsidR="00F60CCA" w:rsidRDefault="004E3142">
      <w:pPr>
        <w:jc w:val="both"/>
      </w:pPr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Nataša Martinčević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>obrazlaže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Izvješć</w:t>
      </w:r>
      <w:r w:rsidR="00474A6F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obavljenoj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provjeri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provedbe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naloga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preporuka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danih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reviziji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učinkovitosti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upravljanja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komunalnom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infrastrukturom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jedinicama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lokalne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samouprave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Koprivničko-križevačke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županije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2019.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2020.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godini</w:t>
      </w:r>
      <w:proofErr w:type="spellEnd"/>
    </w:p>
    <w:p w14:paraId="035D62DD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</w:pPr>
    </w:p>
    <w:p w14:paraId="30A6635F" w14:textId="7B3CF613" w:rsidR="00F60CCA" w:rsidRDefault="004E3142">
      <w:r>
        <w:rPr>
          <w:rFonts w:ascii="Times New Roman" w:eastAsiaTheme="minorHAnsi" w:hAnsi="Times New Roman" w:cs="Times New Roman"/>
          <w:sz w:val="24"/>
          <w:szCs w:val="24"/>
        </w:rPr>
        <w:t>Jednoglasno</w:t>
      </w:r>
      <w:r w:rsidR="00B32177">
        <w:rPr>
          <w:rFonts w:ascii="Times New Roman" w:eastAsiaTheme="minorHAnsi" w:hAnsi="Times New Roman" w:cs="Times New Roman"/>
          <w:sz w:val="24"/>
          <w:szCs w:val="24"/>
        </w:rPr>
        <w:t>,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s 11 glasova „ZA”  donosi se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</w:t>
      </w:r>
      <w:r w:rsidR="00474A6F">
        <w:rPr>
          <w:rFonts w:ascii="Times New Roman" w:eastAsiaTheme="minorHAnsi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usvajanju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Izvješća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obavljenoj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provjeri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provedbe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naloga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preporuka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danih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reviziji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učinkovitosti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upravljanja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komunalnom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infrastrukturom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jedinicama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lokalne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samouprave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Koprivničko-križevačke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županije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2019.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2020.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godini</w:t>
      </w:r>
      <w:proofErr w:type="spellEnd"/>
    </w:p>
    <w:p w14:paraId="7A3EF7FE" w14:textId="77777777" w:rsidR="00F60CCA" w:rsidRDefault="00F60CCA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5CBCCC39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1F397C6" w14:textId="77777777" w:rsidR="00F60CCA" w:rsidRDefault="00F60CCA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09126472" w14:textId="77777777" w:rsidR="00F60CCA" w:rsidRDefault="00F60CCA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21A410E7" w14:textId="77777777" w:rsidR="00F60CCA" w:rsidRDefault="00F60CCA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72B5E936" w14:textId="77777777" w:rsidR="001C1B63" w:rsidRDefault="001C1B63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47551ED4" w14:textId="77777777" w:rsidR="001C1B63" w:rsidRDefault="001C1B63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2E293D32" w14:textId="77777777" w:rsidR="00F60CCA" w:rsidRDefault="004E314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lastRenderedPageBreak/>
        <w:t>Točka 3.</w:t>
      </w:r>
    </w:p>
    <w:p w14:paraId="7F1D6161" w14:textId="77777777" w:rsidR="00F60CCA" w:rsidRPr="001C1B63" w:rsidRDefault="004E3142" w:rsidP="001C1B63">
      <w:pPr>
        <w:spacing w:after="160" w:line="252" w:lineRule="auto"/>
        <w:ind w:left="-54"/>
        <w:contextualSpacing/>
        <w:jc w:val="center"/>
        <w:rPr>
          <w:rFonts w:ascii="Times New Roman" w:hAnsi="Times New Roman"/>
          <w:u w:val="single"/>
        </w:rPr>
      </w:pP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Donošenje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Odluke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o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raspoređivanju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sredstava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za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redovito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financiranje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političkih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stranaka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i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članova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s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liste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grupe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birača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zastupljenih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u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Općinskom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vijeću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Općine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Kloštar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Podravski (</w:t>
      </w:r>
      <w:proofErr w:type="spellStart"/>
      <w:proofErr w:type="gramStart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>Izvjestitelj:Nataša</w:t>
      </w:r>
      <w:proofErr w:type="spellEnd"/>
      <w:proofErr w:type="gramEnd"/>
      <w:r w:rsidRPr="001C1B63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Martinčević).</w:t>
      </w:r>
    </w:p>
    <w:p w14:paraId="252DCB9D" w14:textId="77777777" w:rsidR="00F60CCA" w:rsidRDefault="00F60CCA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68E905CC" w14:textId="77777777" w:rsidR="00F60CCA" w:rsidRDefault="004E3142">
      <w:pPr>
        <w:spacing w:after="160" w:line="259" w:lineRule="auto"/>
        <w:ind w:left="-54"/>
        <w:contextualSpacing/>
        <w:jc w:val="both"/>
      </w:pPr>
      <w:r w:rsidRPr="003C419E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Nataša Martinčević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raspoređivanju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sredstava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redovito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financiranje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političkih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stranaka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članova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s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liste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grupe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birača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zastupljenih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Općinskom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vijeću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</w:t>
      </w:r>
    </w:p>
    <w:p w14:paraId="4E90530D" w14:textId="77777777" w:rsidR="00F60CCA" w:rsidRDefault="00F60CCA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11CF01CD" w14:textId="6C61112F" w:rsidR="00F60CCA" w:rsidRDefault="004E3142">
      <w:r>
        <w:rPr>
          <w:rFonts w:ascii="Times New Roman" w:eastAsiaTheme="minorHAnsi" w:hAnsi="Times New Roman" w:cs="Times New Roman"/>
          <w:sz w:val="24"/>
          <w:szCs w:val="24"/>
        </w:rPr>
        <w:t>Jednoglasno</w:t>
      </w:r>
      <w:r w:rsidR="003C419E">
        <w:rPr>
          <w:rFonts w:ascii="Times New Roman" w:eastAsiaTheme="minorHAnsi" w:hAnsi="Times New Roman" w:cs="Times New Roman"/>
          <w:sz w:val="24"/>
          <w:szCs w:val="24"/>
        </w:rPr>
        <w:t>,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s 11 glasova „ZA” donosi se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raspoređivanju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sredstava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redovito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financiranje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političkih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stranaka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članova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s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liste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grupe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birača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zastupljenih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Općinskom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vijeću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</w:t>
      </w:r>
    </w:p>
    <w:p w14:paraId="4D84D469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BD5B029" w14:textId="77777777" w:rsidR="00F60CCA" w:rsidRDefault="004E314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4.</w:t>
      </w:r>
    </w:p>
    <w:p w14:paraId="4FD403F0" w14:textId="77777777" w:rsidR="00F60CCA" w:rsidRPr="001C1B63" w:rsidRDefault="004E3142" w:rsidP="001C1B63">
      <w:pPr>
        <w:spacing w:after="160" w:line="259" w:lineRule="auto"/>
        <w:ind w:left="-54"/>
        <w:contextualSpacing/>
        <w:jc w:val="center"/>
        <w:rPr>
          <w:rFonts w:ascii="Times New Roman" w:hAnsi="Times New Roman"/>
          <w:sz w:val="24"/>
          <w:szCs w:val="24"/>
          <w:u w:val="single"/>
          <w:lang w:val="en-US"/>
        </w:rPr>
      </w:pP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Donošenje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proofErr w:type="gram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Odluke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 o</w:t>
      </w:r>
      <w:proofErr w:type="gram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darovanju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zemljišta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u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svrhu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proofErr w:type="gram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izgradnje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višestambene</w:t>
      </w:r>
      <w:proofErr w:type="spellEnd"/>
      <w:proofErr w:type="gram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zgrade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na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području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Općine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Kloštar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Podravski (</w:t>
      </w:r>
      <w:proofErr w:type="spellStart"/>
      <w:proofErr w:type="gram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Izvjestitelj:Nataša</w:t>
      </w:r>
      <w:proofErr w:type="spellEnd"/>
      <w:proofErr w:type="gram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Martinčević).</w:t>
      </w:r>
    </w:p>
    <w:p w14:paraId="13A7EF86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C9C9949" w14:textId="6A1918A6" w:rsidR="00F60CCA" w:rsidRDefault="004E3142">
      <w:pPr>
        <w:spacing w:after="160" w:line="259" w:lineRule="auto"/>
        <w:ind w:left="-54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Nataša Martinčević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dobili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Ministarstva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se u 100%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iznosu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financira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izgradnja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zgrade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od 6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stana</w:t>
      </w:r>
      <w:proofErr w:type="spellEnd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>te</w:t>
      </w:r>
      <w:proofErr w:type="spellEnd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>ćemo</w:t>
      </w:r>
      <w:proofErr w:type="spellEnd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mi </w:t>
      </w:r>
      <w:proofErr w:type="spellStart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>darovati</w:t>
      </w:r>
      <w:proofErr w:type="spellEnd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>zemljište</w:t>
      </w:r>
      <w:proofErr w:type="spellEnd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>osloboditi</w:t>
      </w:r>
      <w:proofErr w:type="spellEnd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od </w:t>
      </w:r>
      <w:proofErr w:type="spellStart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>davanja</w:t>
      </w:r>
      <w:proofErr w:type="spellEnd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>našoj</w:t>
      </w:r>
      <w:proofErr w:type="spellEnd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>nadležnosti</w:t>
      </w:r>
      <w:proofErr w:type="spellEnd"/>
      <w:r w:rsidR="00B32177"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0EB14271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14E9004" w14:textId="45FD789D" w:rsidR="00F60CCA" w:rsidRDefault="00B32177">
      <w:pPr>
        <w:ind w:left="-54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s</w:t>
      </w:r>
      <w:r w:rsidR="004E314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11</w:t>
      </w:r>
      <w:r w:rsidR="004E3142">
        <w:rPr>
          <w:rFonts w:ascii="Times New Roman" w:eastAsiaTheme="minorHAnsi" w:hAnsi="Times New Roman" w:cs="Times New Roman"/>
          <w:sz w:val="24"/>
          <w:szCs w:val="24"/>
        </w:rPr>
        <w:t xml:space="preserve"> glasova „ZA”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donosi se </w:t>
      </w:r>
      <w:proofErr w:type="spellStart"/>
      <w:proofErr w:type="gram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Odluk</w:t>
      </w:r>
      <w:r>
        <w:rPr>
          <w:rFonts w:ascii="Times New Roman" w:hAnsi="Times New Roman"/>
          <w:sz w:val="24"/>
          <w:szCs w:val="24"/>
          <w:u w:val="single"/>
          <w:lang w:val="en-US"/>
        </w:rPr>
        <w:t>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 o</w:t>
      </w:r>
      <w:proofErr w:type="gram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darovanju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zemljišta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u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svrhu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proofErr w:type="gram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izgradnje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višestambene</w:t>
      </w:r>
      <w:proofErr w:type="spellEnd"/>
      <w:proofErr w:type="gram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zgrade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na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području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Općine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>Kloštar</w:t>
      </w:r>
      <w:proofErr w:type="spellEnd"/>
      <w:r w:rsidRPr="001C1B63">
        <w:rPr>
          <w:rFonts w:ascii="Times New Roman" w:hAnsi="Times New Roman"/>
          <w:sz w:val="24"/>
          <w:szCs w:val="24"/>
          <w:u w:val="single"/>
          <w:lang w:val="en-US"/>
        </w:rPr>
        <w:t xml:space="preserve"> Podravski</w:t>
      </w:r>
    </w:p>
    <w:p w14:paraId="7DF7AE4F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1E70A22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77C7087" w14:textId="77777777" w:rsidR="00F60CCA" w:rsidRDefault="004E3142">
      <w:pPr>
        <w:jc w:val="center"/>
      </w:pPr>
      <w:bookmarkStart w:id="7" w:name="_Hlk151986955"/>
      <w:bookmarkEnd w:id="7"/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5.</w:t>
      </w:r>
    </w:p>
    <w:p w14:paraId="3BF5AB08" w14:textId="77777777" w:rsidR="00F60CCA" w:rsidRPr="00B32177" w:rsidRDefault="004E3142" w:rsidP="00B32177">
      <w:pPr>
        <w:jc w:val="center"/>
        <w:rPr>
          <w:u w:val="single"/>
        </w:rPr>
      </w:pP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Donošenje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Odluke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B32177">
        <w:rPr>
          <w:rFonts w:ascii="Times New Roman" w:hAnsi="Times New Roman"/>
          <w:sz w:val="24"/>
          <w:szCs w:val="24"/>
          <w:u w:val="single"/>
          <w:lang w:eastAsia="hr-HR"/>
        </w:rPr>
        <w:t xml:space="preserve">o donošenju Plana djelovanja u području prirodnih nepogoda Općine Kloštar Podravski za 2026. godinu </w:t>
      </w:r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(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Izvjestitelj:Nataša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Martinčević).</w:t>
      </w:r>
    </w:p>
    <w:p w14:paraId="5AAF3064" w14:textId="77777777" w:rsidR="00F60CCA" w:rsidRDefault="00F60CCA">
      <w:pPr>
        <w:spacing w:after="160" w:line="252" w:lineRule="auto"/>
        <w:contextualSpacing/>
        <w:jc w:val="both"/>
        <w:rPr>
          <w:lang w:val="en-GB" w:eastAsia="hr-HR"/>
        </w:rPr>
      </w:pPr>
    </w:p>
    <w:p w14:paraId="0DE0480B" w14:textId="70A0E5C8" w:rsidR="00F60CCA" w:rsidRDefault="004E3142">
      <w:pPr>
        <w:spacing w:after="160" w:line="259" w:lineRule="auto"/>
        <w:ind w:left="-54"/>
        <w:contextualSpacing/>
        <w:jc w:val="both"/>
      </w:pPr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Nataša Martinčević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F9708D">
        <w:rPr>
          <w:rFonts w:ascii="Times New Roman" w:eastAsiaTheme="minorHAnsi" w:hAnsi="Times New Roman" w:cs="Times New Roman"/>
          <w:sz w:val="24"/>
          <w:szCs w:val="24"/>
          <w:lang w:val="en-US"/>
        </w:rPr>
        <w:t>ob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187B2F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plan </w:t>
      </w:r>
      <w:r>
        <w:rPr>
          <w:rFonts w:ascii="Times New Roman" w:eastAsiaTheme="minorHAnsi" w:hAnsi="Times New Roman" w:cs="Times New Roman"/>
          <w:sz w:val="24"/>
          <w:szCs w:val="24"/>
          <w:lang w:eastAsia="hr-HR"/>
        </w:rPr>
        <w:t>djelovanja u području prirodnih nepogoda Općine Kloštar Podravski za 2026. godinu</w:t>
      </w:r>
    </w:p>
    <w:p w14:paraId="70388E0F" w14:textId="77777777" w:rsidR="00F60CCA" w:rsidRDefault="00F60CCA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44AEBAE7" w14:textId="77777777" w:rsidR="00F60CCA" w:rsidRDefault="00F60CCA">
      <w:pPr>
        <w:ind w:left="-5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E4507A8" w14:textId="45AE600F" w:rsidR="00F60CCA" w:rsidRDefault="004E3142">
      <w:pPr>
        <w:jc w:val="both"/>
      </w:pPr>
      <w:r>
        <w:rPr>
          <w:rFonts w:ascii="Times New Roman" w:eastAsiaTheme="minorHAnsi" w:hAnsi="Times New Roman" w:cs="Times New Roman"/>
          <w:sz w:val="24"/>
          <w:szCs w:val="24"/>
        </w:rPr>
        <w:t>Jednoglasno</w:t>
      </w:r>
      <w:r w:rsidR="001B0529">
        <w:rPr>
          <w:rFonts w:ascii="Times New Roman" w:eastAsiaTheme="minorHAnsi" w:hAnsi="Times New Roman" w:cs="Times New Roman"/>
          <w:sz w:val="24"/>
          <w:szCs w:val="24"/>
        </w:rPr>
        <w:t>,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s 11  glasova „ZA”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donosi se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Odluk</w:t>
      </w:r>
      <w:r w:rsidR="00A46C5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 donošenju Plana djelovanja u području prirodnih nepogoda Općine Kloštar Podravski za 2026. godinu</w:t>
      </w:r>
    </w:p>
    <w:p w14:paraId="3943ACC5" w14:textId="77777777" w:rsidR="00F60CCA" w:rsidRDefault="00F60CCA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447DB67" w14:textId="77777777" w:rsidR="00F60CCA" w:rsidRDefault="00F60CC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03B8F675" w14:textId="7777777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6.</w:t>
      </w:r>
    </w:p>
    <w:p w14:paraId="69D399AD" w14:textId="77777777" w:rsidR="00F60CCA" w:rsidRPr="00B32177" w:rsidRDefault="004E3142" w:rsidP="00B32177">
      <w:pPr>
        <w:jc w:val="center"/>
        <w:rPr>
          <w:u w:val="single"/>
        </w:rPr>
      </w:pP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Donošenje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proofErr w:type="gram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Programa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 </w:t>
      </w:r>
      <w:r w:rsidRPr="00B32177">
        <w:rPr>
          <w:rFonts w:ascii="Times New Roman" w:eastAsiaTheme="minorHAnsi" w:hAnsi="Times New Roman" w:cs="Times New Roman"/>
          <w:sz w:val="24"/>
          <w:szCs w:val="24"/>
          <w:u w:val="single"/>
        </w:rPr>
        <w:t>mjera</w:t>
      </w:r>
      <w:proofErr w:type="gram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 osiguravanja primarne zdravstvene zaštite</w:t>
      </w:r>
      <w:r w:rsidRPr="00B32177">
        <w:rPr>
          <w:rFonts w:ascii="Times New Roman" w:eastAsiaTheme="minorHAnsi" w:hAnsi="Times New Roman" w:cs="Times New Roman"/>
          <w:spacing w:val="1"/>
          <w:sz w:val="24"/>
          <w:szCs w:val="24"/>
          <w:u w:val="single"/>
        </w:rPr>
        <w:t xml:space="preserve"> </w:t>
      </w:r>
      <w:r w:rsidRPr="00B32177">
        <w:rPr>
          <w:rFonts w:ascii="Times New Roman" w:eastAsiaTheme="minorHAnsi" w:hAnsi="Times New Roman" w:cs="Times New Roman"/>
          <w:sz w:val="24"/>
          <w:szCs w:val="24"/>
          <w:u w:val="single"/>
        </w:rPr>
        <w:t>na</w:t>
      </w:r>
      <w:r w:rsidRPr="00B32177">
        <w:rPr>
          <w:rFonts w:ascii="Times New Roman" w:eastAsiaTheme="minorHAnsi" w:hAnsi="Times New Roman" w:cs="Times New Roman"/>
          <w:spacing w:val="-5"/>
          <w:sz w:val="24"/>
          <w:szCs w:val="24"/>
          <w:u w:val="single"/>
        </w:rPr>
        <w:t xml:space="preserve"> </w:t>
      </w:r>
      <w:r w:rsidRPr="00B32177">
        <w:rPr>
          <w:rFonts w:ascii="Times New Roman" w:eastAsiaTheme="minorHAnsi" w:hAnsi="Times New Roman" w:cs="Times New Roman"/>
          <w:sz w:val="24"/>
          <w:szCs w:val="24"/>
          <w:u w:val="single"/>
        </w:rPr>
        <w:t>području</w:t>
      </w:r>
      <w:r w:rsidRPr="00B32177">
        <w:rPr>
          <w:rFonts w:ascii="Times New Roman" w:eastAsiaTheme="minorHAnsi" w:hAnsi="Times New Roman" w:cs="Times New Roman"/>
          <w:spacing w:val="-4"/>
          <w:sz w:val="24"/>
          <w:szCs w:val="24"/>
          <w:u w:val="single"/>
        </w:rPr>
        <w:t xml:space="preserve"> </w:t>
      </w:r>
      <w:r w:rsidRPr="00B32177">
        <w:rPr>
          <w:rFonts w:ascii="Times New Roman" w:eastAsiaTheme="minorHAnsi" w:hAnsi="Times New Roman" w:cs="Times New Roman"/>
          <w:sz w:val="24"/>
          <w:szCs w:val="24"/>
          <w:u w:val="single"/>
        </w:rPr>
        <w:t>Općine</w:t>
      </w:r>
      <w:r w:rsidRPr="00B32177">
        <w:rPr>
          <w:rFonts w:ascii="Times New Roman" w:eastAsiaTheme="minorHAnsi" w:hAnsi="Times New Roman" w:cs="Times New Roman"/>
          <w:spacing w:val="-4"/>
          <w:sz w:val="24"/>
          <w:szCs w:val="24"/>
          <w:u w:val="single"/>
        </w:rPr>
        <w:t xml:space="preserve"> </w:t>
      </w:r>
      <w:r w:rsidRPr="00B32177">
        <w:rPr>
          <w:rFonts w:ascii="Times New Roman" w:eastAsiaTheme="minorHAnsi" w:hAnsi="Times New Roman" w:cs="Times New Roman"/>
          <w:sz w:val="24"/>
          <w:szCs w:val="24"/>
          <w:u w:val="single"/>
        </w:rPr>
        <w:t>Kloštar Podravski</w:t>
      </w:r>
      <w:r w:rsidRPr="00B32177">
        <w:rPr>
          <w:rFonts w:ascii="Times New Roman" w:eastAsiaTheme="minorHAnsi" w:hAnsi="Times New Roman" w:cs="Times New Roman"/>
          <w:spacing w:val="2"/>
          <w:sz w:val="24"/>
          <w:szCs w:val="24"/>
          <w:u w:val="single"/>
        </w:rPr>
        <w:t xml:space="preserve"> </w:t>
      </w:r>
      <w:r w:rsidRPr="00B32177">
        <w:rPr>
          <w:rFonts w:ascii="Times New Roman" w:eastAsiaTheme="minorHAnsi" w:hAnsi="Times New Roman" w:cs="Times New Roman"/>
          <w:sz w:val="24"/>
          <w:szCs w:val="24"/>
          <w:u w:val="single"/>
        </w:rPr>
        <w:t>u</w:t>
      </w:r>
      <w:r w:rsidRPr="00B32177">
        <w:rPr>
          <w:rFonts w:ascii="Times New Roman" w:eastAsiaTheme="minorHAnsi" w:hAnsi="Times New Roman" w:cs="Times New Roman"/>
          <w:spacing w:val="-4"/>
          <w:sz w:val="24"/>
          <w:szCs w:val="24"/>
          <w:u w:val="single"/>
        </w:rPr>
        <w:t xml:space="preserve"> </w:t>
      </w:r>
      <w:r w:rsidRPr="00B32177">
        <w:rPr>
          <w:rFonts w:ascii="Times New Roman" w:eastAsiaTheme="minorHAnsi" w:hAnsi="Times New Roman" w:cs="Times New Roman"/>
          <w:sz w:val="24"/>
          <w:szCs w:val="24"/>
          <w:u w:val="single"/>
        </w:rPr>
        <w:t>2025.</w:t>
      </w:r>
      <w:r w:rsidRPr="00B32177">
        <w:rPr>
          <w:rFonts w:ascii="Times New Roman" w:eastAsiaTheme="minorHAnsi" w:hAnsi="Times New Roman" w:cs="Times New Roman"/>
          <w:spacing w:val="-4"/>
          <w:sz w:val="24"/>
          <w:szCs w:val="24"/>
          <w:u w:val="single"/>
        </w:rPr>
        <w:t xml:space="preserve"> </w:t>
      </w:r>
      <w:r w:rsidRPr="00B32177">
        <w:rPr>
          <w:rFonts w:ascii="Times New Roman" w:eastAsiaTheme="minorHAnsi" w:hAnsi="Times New Roman" w:cs="Times New Roman"/>
          <w:sz w:val="24"/>
          <w:szCs w:val="24"/>
          <w:u w:val="single"/>
        </w:rPr>
        <w:t xml:space="preserve">godini </w:t>
      </w:r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(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Izvjestitelj:Nataša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Martinčević).</w:t>
      </w:r>
    </w:p>
    <w:p w14:paraId="75BB845F" w14:textId="77777777" w:rsidR="00F60CCA" w:rsidRDefault="00F60CCA">
      <w:pPr>
        <w:jc w:val="both"/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</w:pPr>
    </w:p>
    <w:p w14:paraId="35D21A63" w14:textId="77777777" w:rsidR="00F60CCA" w:rsidRDefault="004E3142">
      <w:pPr>
        <w:spacing w:after="160" w:line="259" w:lineRule="auto"/>
        <w:ind w:left="-54"/>
        <w:contextualSpacing/>
        <w:jc w:val="both"/>
      </w:pPr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Nataša Martinčević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Programa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mjera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osiguravanja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primarne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zdravstvene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zaštite</w:t>
      </w:r>
      <w:proofErr w:type="spellEnd"/>
      <w:r>
        <w:rPr>
          <w:rFonts w:ascii="Times New Roman" w:eastAsiaTheme="minorHAnsi" w:hAnsi="Times New Roman" w:cs="Times New Roman"/>
          <w:spacing w:val="1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na</w:t>
      </w:r>
      <w:proofErr w:type="spellEnd"/>
      <w:r>
        <w:rPr>
          <w:rFonts w:ascii="Times New Roman" w:eastAsiaTheme="minorHAnsi" w:hAnsi="Times New Roman" w:cs="Times New Roman"/>
          <w:spacing w:val="-5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pacing w:val="-4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pacing w:val="-4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Podravski</w:t>
      </w:r>
      <w:r>
        <w:rPr>
          <w:rFonts w:ascii="Times New Roman" w:eastAsiaTheme="minorHAnsi" w:hAnsi="Times New Roman" w:cs="Times New Roman"/>
          <w:spacing w:val="2"/>
          <w:sz w:val="24"/>
          <w:szCs w:val="24"/>
          <w:lang w:val="en-US" w:eastAsia="hr-HR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u</w:t>
      </w:r>
      <w:r>
        <w:rPr>
          <w:rFonts w:ascii="Times New Roman" w:eastAsiaTheme="minorHAnsi" w:hAnsi="Times New Roman" w:cs="Times New Roman"/>
          <w:spacing w:val="-4"/>
          <w:sz w:val="24"/>
          <w:szCs w:val="24"/>
          <w:lang w:val="en-US" w:eastAsia="hr-HR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2025.</w:t>
      </w:r>
      <w:r>
        <w:rPr>
          <w:rFonts w:ascii="Times New Roman" w:eastAsiaTheme="minorHAnsi" w:hAnsi="Times New Roman" w:cs="Times New Roman"/>
          <w:spacing w:val="-4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godini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</w:p>
    <w:p w14:paraId="584B14C4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Theme="minorHAnsi" w:hAnsi="Times New Roman" w:cs="Times New Roman"/>
          <w:lang w:val="en-GB" w:eastAsia="hr-HR"/>
        </w:rPr>
      </w:pPr>
    </w:p>
    <w:p w14:paraId="53688402" w14:textId="5ABE8889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Siniša Pavlović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poštovani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vijećnici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vijećnice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ovih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12. 000,00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eura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uvijet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od</w:t>
      </w:r>
      <w:r w:rsidR="00A46C5B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A46C5B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strane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našeg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doktora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,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kolko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čujem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ljudi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zdovoljni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nadam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se da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će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doktor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ostati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.</w:t>
      </w:r>
    </w:p>
    <w:p w14:paraId="6B9D34A3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Josip Baltić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pohvalna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mjera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.</w:t>
      </w:r>
    </w:p>
    <w:p w14:paraId="08F95159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Theme="minorHAnsi" w:hAnsi="Times New Roman" w:cs="Times New Roman"/>
          <w:lang w:val="en-GB" w:eastAsia="hr-HR"/>
        </w:rPr>
      </w:pPr>
    </w:p>
    <w:p w14:paraId="5FB267D2" w14:textId="10185688" w:rsidR="00F60CCA" w:rsidRDefault="004E3142">
      <w:pPr>
        <w:spacing w:after="160" w:line="259" w:lineRule="auto"/>
        <w:ind w:left="-54"/>
        <w:contextualSpacing/>
        <w:jc w:val="both"/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lastRenderedPageBreak/>
        <w:t>Jednoglasno</w:t>
      </w:r>
      <w:proofErr w:type="spellEnd"/>
      <w:r w:rsidR="008E4793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,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s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11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glasova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„ZA”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donosi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se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Programa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mjera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osiguravanja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primarne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zdravstvene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zaštite</w:t>
      </w:r>
      <w:proofErr w:type="spellEnd"/>
      <w:r>
        <w:rPr>
          <w:rFonts w:ascii="Times New Roman" w:eastAsiaTheme="minorHAnsi" w:hAnsi="Times New Roman" w:cs="Times New Roman"/>
          <w:spacing w:val="1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na</w:t>
      </w:r>
      <w:proofErr w:type="spellEnd"/>
      <w:r>
        <w:rPr>
          <w:rFonts w:ascii="Times New Roman" w:eastAsiaTheme="minorHAnsi" w:hAnsi="Times New Roman" w:cs="Times New Roman"/>
          <w:spacing w:val="-5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pacing w:val="-4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pacing w:val="-4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Podravski</w:t>
      </w:r>
      <w:r>
        <w:rPr>
          <w:rFonts w:ascii="Times New Roman" w:eastAsiaTheme="minorHAnsi" w:hAnsi="Times New Roman" w:cs="Times New Roman"/>
          <w:spacing w:val="2"/>
          <w:sz w:val="24"/>
          <w:szCs w:val="24"/>
          <w:lang w:val="en-US" w:eastAsia="hr-HR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u</w:t>
      </w:r>
      <w:r>
        <w:rPr>
          <w:rFonts w:ascii="Times New Roman" w:eastAsiaTheme="minorHAnsi" w:hAnsi="Times New Roman" w:cs="Times New Roman"/>
          <w:spacing w:val="-4"/>
          <w:sz w:val="24"/>
          <w:szCs w:val="24"/>
          <w:lang w:val="en-US" w:eastAsia="hr-HR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2025.</w:t>
      </w:r>
      <w:r>
        <w:rPr>
          <w:rFonts w:ascii="Times New Roman" w:eastAsiaTheme="minorHAnsi" w:hAnsi="Times New Roman" w:cs="Times New Roman"/>
          <w:spacing w:val="-4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godini</w:t>
      </w:r>
      <w:proofErr w:type="spellEnd"/>
    </w:p>
    <w:p w14:paraId="5A45CEBC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="Times New Roman" w:hAnsi="Times New Roman" w:cs="Times New Roman"/>
          <w:bCs/>
          <w:lang w:val="en-GB" w:eastAsia="hr-HR"/>
        </w:rPr>
      </w:pPr>
    </w:p>
    <w:p w14:paraId="4318EE45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="Times New Roman" w:hAnsi="Times New Roman" w:cs="Times New Roman"/>
          <w:bCs/>
          <w:lang w:val="en-GB" w:eastAsia="hr-HR"/>
        </w:rPr>
      </w:pPr>
    </w:p>
    <w:p w14:paraId="2E799D17" w14:textId="7777777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7.</w:t>
      </w:r>
    </w:p>
    <w:p w14:paraId="0A8C54E6" w14:textId="77777777" w:rsidR="00F60CCA" w:rsidRPr="00B32177" w:rsidRDefault="004E3142" w:rsidP="00B32177">
      <w:pPr>
        <w:jc w:val="center"/>
        <w:rPr>
          <w:u w:val="single"/>
        </w:rPr>
      </w:pP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Donošenje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Odluke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 o</w:t>
      </w:r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provedbi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postupka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javne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nabave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za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projekt</w:t>
      </w:r>
      <w:proofErr w:type="spellEnd"/>
      <w:r w:rsidRPr="00B32177">
        <w:rPr>
          <w:rFonts w:ascii="Times New Roman" w:hAnsi="Times New Roman"/>
          <w:b/>
          <w:sz w:val="24"/>
          <w:szCs w:val="24"/>
          <w:u w:val="single"/>
          <w:lang w:val="en-GB" w:eastAsia="hr-HR"/>
        </w:rPr>
        <w:t xml:space="preserve"> </w:t>
      </w:r>
      <w:r w:rsidRPr="00B32177">
        <w:rPr>
          <w:rFonts w:ascii="Times New Roman" w:hAnsi="Times New Roman"/>
          <w:bCs/>
          <w:sz w:val="24"/>
          <w:szCs w:val="24"/>
          <w:u w:val="single"/>
          <w:lang w:val="en-GB" w:eastAsia="hr-HR"/>
        </w:rPr>
        <w:t>„</w:t>
      </w:r>
      <w:proofErr w:type="spellStart"/>
      <w:r w:rsidRPr="00B32177">
        <w:rPr>
          <w:rFonts w:ascii="Times New Roman" w:hAnsi="Times New Roman"/>
          <w:bCs/>
          <w:sz w:val="24"/>
          <w:szCs w:val="24"/>
          <w:u w:val="single"/>
          <w:lang w:val="en-GB" w:eastAsia="hr-HR"/>
        </w:rPr>
        <w:t>Izgradnja</w:t>
      </w:r>
      <w:proofErr w:type="spellEnd"/>
      <w:r w:rsidRPr="00B32177">
        <w:rPr>
          <w:rFonts w:ascii="Times New Roman" w:hAnsi="Times New Roman"/>
          <w:bCs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bCs/>
          <w:sz w:val="24"/>
          <w:szCs w:val="24"/>
          <w:u w:val="single"/>
          <w:lang w:val="en-GB" w:eastAsia="hr-HR"/>
        </w:rPr>
        <w:t>i</w:t>
      </w:r>
      <w:proofErr w:type="spellEnd"/>
      <w:r w:rsidRPr="00B32177">
        <w:rPr>
          <w:rFonts w:ascii="Times New Roman" w:hAnsi="Times New Roman"/>
          <w:bCs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bCs/>
          <w:sz w:val="24"/>
          <w:szCs w:val="24"/>
          <w:u w:val="single"/>
          <w:lang w:val="en-GB" w:eastAsia="hr-HR"/>
        </w:rPr>
        <w:t>rekonstrukcija</w:t>
      </w:r>
      <w:proofErr w:type="spellEnd"/>
      <w:r w:rsidRPr="00B32177">
        <w:rPr>
          <w:rFonts w:ascii="Times New Roman" w:hAnsi="Times New Roman"/>
          <w:bCs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bCs/>
          <w:sz w:val="24"/>
          <w:szCs w:val="24"/>
          <w:u w:val="single"/>
          <w:lang w:val="en-GB" w:eastAsia="hr-HR"/>
        </w:rPr>
        <w:t>biciklističke</w:t>
      </w:r>
      <w:proofErr w:type="spellEnd"/>
      <w:r w:rsidRPr="00B32177">
        <w:rPr>
          <w:rFonts w:ascii="Times New Roman" w:hAnsi="Times New Roman"/>
          <w:bCs/>
          <w:sz w:val="24"/>
          <w:szCs w:val="24"/>
          <w:u w:val="single"/>
          <w:lang w:val="en-GB" w:eastAsia="hr-HR"/>
        </w:rPr>
        <w:t xml:space="preserve"> </w:t>
      </w:r>
      <w:proofErr w:type="spellStart"/>
      <w:proofErr w:type="gramStart"/>
      <w:r w:rsidRPr="00B32177">
        <w:rPr>
          <w:rFonts w:ascii="Times New Roman" w:hAnsi="Times New Roman"/>
          <w:bCs/>
          <w:sz w:val="24"/>
          <w:szCs w:val="24"/>
          <w:u w:val="single"/>
          <w:lang w:val="en-GB" w:eastAsia="hr-HR"/>
        </w:rPr>
        <w:t>infrastrukture</w:t>
      </w:r>
      <w:proofErr w:type="spellEnd"/>
      <w:r w:rsidRPr="00B32177">
        <w:rPr>
          <w:rFonts w:ascii="Times New Roman" w:hAnsi="Times New Roman"/>
          <w:bCs/>
          <w:sz w:val="24"/>
          <w:szCs w:val="24"/>
          <w:u w:val="single"/>
          <w:lang w:val="en-GB" w:eastAsia="hr-HR"/>
        </w:rPr>
        <w:t xml:space="preserve">“ </w:t>
      </w:r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(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Izvjestitelj:Nataša</w:t>
      </w:r>
      <w:proofErr w:type="spellEnd"/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Martinčević).</w:t>
      </w:r>
    </w:p>
    <w:p w14:paraId="44A1B15A" w14:textId="77777777" w:rsidR="00F60CCA" w:rsidRPr="00B32177" w:rsidRDefault="00F60CCA" w:rsidP="00B32177">
      <w:pPr>
        <w:jc w:val="center"/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</w:pPr>
    </w:p>
    <w:p w14:paraId="0A1DB393" w14:textId="4EE73D9B" w:rsidR="00F60CCA" w:rsidRDefault="004E3142">
      <w:pPr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Nataša Martinčević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6C5B">
        <w:rPr>
          <w:rFonts w:ascii="Times New Roman" w:eastAsiaTheme="minorHAnsi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onošenje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o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provedbi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postupka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javne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nabave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projekt</w:t>
      </w:r>
      <w:proofErr w:type="spellEnd"/>
      <w:r>
        <w:rPr>
          <w:rFonts w:ascii="Times New Roman" w:eastAsiaTheme="minorHAnsi" w:hAnsi="Times New Roman" w:cs="Times New Roman"/>
          <w:b/>
          <w:sz w:val="24"/>
          <w:szCs w:val="24"/>
          <w:lang w:val="en-GB" w:eastAsia="hr-HR"/>
        </w:rPr>
        <w:t xml:space="preserve"> </w:t>
      </w:r>
      <w:r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>„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>Izgradnja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>i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>rekonstrukcija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>biciklističke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>infrastrukture</w:t>
      </w:r>
      <w:proofErr w:type="spellEnd"/>
      <w:r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>“</w:t>
      </w:r>
      <w:proofErr w:type="gramEnd"/>
    </w:p>
    <w:p w14:paraId="307EB4C4" w14:textId="04416400" w:rsidR="00F60CCA" w:rsidRDefault="004E3142">
      <w:pPr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Siniša Pavlović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radi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se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projektu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od centra</w:t>
      </w:r>
      <w:r w:rsidR="00A46C5B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-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Gajeva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ulica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desna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strana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Veselog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brega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lijeva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strana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nekad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bile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staze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Kozarevac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Budančevica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-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Prugovac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plan je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spojiti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naselja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radi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sigurnosti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mještana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07E99D0C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</w:pPr>
    </w:p>
    <w:p w14:paraId="283A80AB" w14:textId="004B83C6" w:rsidR="00F60CCA" w:rsidRDefault="008E4793">
      <w:r>
        <w:rPr>
          <w:rFonts w:ascii="Times New Roman" w:eastAsiaTheme="minorHAnsi" w:hAnsi="Times New Roman" w:cs="Times New Roman"/>
          <w:sz w:val="24"/>
          <w:szCs w:val="24"/>
        </w:rPr>
        <w:t>Jednoglasno, s 11</w:t>
      </w:r>
      <w:r w:rsidR="004E3142">
        <w:rPr>
          <w:rFonts w:ascii="Times New Roman" w:eastAsiaTheme="minorHAnsi" w:hAnsi="Times New Roman" w:cs="Times New Roman"/>
          <w:sz w:val="24"/>
          <w:szCs w:val="24"/>
        </w:rPr>
        <w:t xml:space="preserve">  glasova „ZA” donosi se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o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provedbi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postupka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javne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nabave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za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projekt</w:t>
      </w:r>
      <w:proofErr w:type="spellEnd"/>
      <w:r w:rsidR="004E3142">
        <w:rPr>
          <w:rFonts w:ascii="Times New Roman" w:eastAsiaTheme="minorHAnsi" w:hAnsi="Times New Roman" w:cs="Times New Roman"/>
          <w:b/>
          <w:sz w:val="24"/>
          <w:szCs w:val="24"/>
          <w:lang w:val="en-GB" w:eastAsia="hr-HR"/>
        </w:rPr>
        <w:t xml:space="preserve"> </w:t>
      </w:r>
      <w:r w:rsidR="004E3142"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>„</w:t>
      </w:r>
      <w:proofErr w:type="spellStart"/>
      <w:r w:rsidR="004E3142"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>Izgradnja</w:t>
      </w:r>
      <w:proofErr w:type="spellEnd"/>
      <w:r w:rsidR="004E3142"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>i</w:t>
      </w:r>
      <w:proofErr w:type="spellEnd"/>
      <w:r w:rsidR="004E3142"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>rekonstrukcija</w:t>
      </w:r>
      <w:proofErr w:type="spellEnd"/>
      <w:r w:rsidR="004E3142"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>biciklističke</w:t>
      </w:r>
      <w:proofErr w:type="spellEnd"/>
      <w:r w:rsidR="004E3142"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>infrastrukture</w:t>
      </w:r>
      <w:proofErr w:type="spellEnd"/>
      <w:r w:rsidR="004E3142">
        <w:rPr>
          <w:rFonts w:ascii="Times New Roman" w:eastAsiaTheme="minorHAnsi" w:hAnsi="Times New Roman" w:cs="Times New Roman"/>
          <w:bCs/>
          <w:sz w:val="24"/>
          <w:szCs w:val="24"/>
          <w:lang w:val="en-GB" w:eastAsia="hr-HR"/>
        </w:rPr>
        <w:t>“</w:t>
      </w:r>
    </w:p>
    <w:p w14:paraId="6766F982" w14:textId="77777777" w:rsidR="00F60CCA" w:rsidRDefault="00F60CCA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747EE4D0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1CF1AE" w14:textId="7777777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8.</w:t>
      </w:r>
    </w:p>
    <w:p w14:paraId="48706C43" w14:textId="77777777" w:rsidR="00F60CCA" w:rsidRPr="00B32177" w:rsidRDefault="004E3142" w:rsidP="00B32177">
      <w:pPr>
        <w:spacing w:after="160" w:line="252" w:lineRule="auto"/>
        <w:contextualSpacing/>
        <w:jc w:val="center"/>
        <w:rPr>
          <w:u w:val="single"/>
        </w:rPr>
      </w:pP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Donošenje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Zaključka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o </w:t>
      </w:r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>utvrđivanju</w:t>
      </w:r>
      <w:proofErr w:type="spellEnd"/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>prijedloga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 xml:space="preserve"> za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>imenovanje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>suca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>porotnika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>Županijskog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>suda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 xml:space="preserve"> u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>Varaždinu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/>
        </w:rPr>
        <w:t xml:space="preserve"> </w:t>
      </w:r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(</w:t>
      </w:r>
      <w:proofErr w:type="spellStart"/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Izvjestitelj:Nataša</w:t>
      </w:r>
      <w:proofErr w:type="spellEnd"/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Martinčević).</w:t>
      </w:r>
    </w:p>
    <w:p w14:paraId="1BF62E31" w14:textId="77777777" w:rsidR="00F60CCA" w:rsidRDefault="00F60CCA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4E56DE33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Nataša Martinčević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dobili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od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županije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prijedlog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porotnika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nemamo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prijedlog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7597208B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Siniša Pavlović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netko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želi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nek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slobodno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javi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41C8626B" w14:textId="77777777" w:rsidR="00F60CCA" w:rsidRDefault="00F60CCA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3F746854" w14:textId="47452DEB" w:rsidR="00F60CCA" w:rsidRDefault="00187B2F">
      <w:r>
        <w:rPr>
          <w:rFonts w:ascii="Times New Roman" w:eastAsiaTheme="minorHAnsi" w:hAnsi="Times New Roman" w:cs="Times New Roman"/>
          <w:sz w:val="24"/>
          <w:szCs w:val="24"/>
        </w:rPr>
        <w:t>S o</w:t>
      </w:r>
      <w:r w:rsidR="004E3142">
        <w:rPr>
          <w:rFonts w:ascii="Times New Roman" w:eastAsiaTheme="minorHAnsi" w:hAnsi="Times New Roman" w:cs="Times New Roman"/>
          <w:sz w:val="24"/>
          <w:szCs w:val="24"/>
        </w:rPr>
        <w:t xml:space="preserve">bzirom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na to </w:t>
      </w:r>
      <w:r w:rsidR="004E3142">
        <w:rPr>
          <w:rFonts w:ascii="Times New Roman" w:eastAsiaTheme="minorHAnsi" w:hAnsi="Times New Roman" w:cs="Times New Roman"/>
          <w:sz w:val="24"/>
          <w:szCs w:val="24"/>
        </w:rPr>
        <w:t>da nemamo prijedlog točka nije dana na glasovanje.</w:t>
      </w:r>
    </w:p>
    <w:p w14:paraId="6FD346F7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7565384" w14:textId="7777777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9.</w:t>
      </w:r>
    </w:p>
    <w:p w14:paraId="65CEA413" w14:textId="77777777" w:rsidR="00F60CCA" w:rsidRPr="00B32177" w:rsidRDefault="004E3142" w:rsidP="00B32177">
      <w:pPr>
        <w:spacing w:after="160" w:line="252" w:lineRule="auto"/>
        <w:contextualSpacing/>
        <w:jc w:val="center"/>
        <w:rPr>
          <w:u w:val="single"/>
        </w:rPr>
      </w:pP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Donošenje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Odluke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o</w:t>
      </w:r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zabrani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konzumacije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alkoholnih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pića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na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javnim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površinama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(</w:t>
      </w:r>
      <w:proofErr w:type="spellStart"/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Izvjestitelj:Nataša</w:t>
      </w:r>
      <w:proofErr w:type="spellEnd"/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Martinčević).</w:t>
      </w:r>
    </w:p>
    <w:p w14:paraId="437964CA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31C64D6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Nataša Martinčević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onošenje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Odluke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zabrani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konzumacije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alkoholnih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pića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javnim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površinama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Nadzor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bi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provodili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komunalni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redari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policija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</w:p>
    <w:p w14:paraId="13553C36" w14:textId="5BA6157C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Siniša Pavlović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ova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odluka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odnosi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tri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lokacije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fontana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osnovna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škola</w:t>
      </w:r>
      <w:proofErr w:type="spellEnd"/>
      <w:r w:rsidR="00A46C5B">
        <w:rPr>
          <w:rFonts w:ascii="Times New Roman" w:eastAsiaTheme="minorHAnsi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Kozarevacu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ispred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dućana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47F3AE9F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A7EDCC8" w14:textId="45CD49D0" w:rsidR="00F60CCA" w:rsidRDefault="008E4793">
      <w:pPr>
        <w:ind w:left="-54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s</w:t>
      </w:r>
      <w:r w:rsidR="004E314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11</w:t>
      </w:r>
      <w:r w:rsidR="004E3142">
        <w:rPr>
          <w:rFonts w:ascii="Times New Roman" w:eastAsiaTheme="minorHAnsi" w:hAnsi="Times New Roman" w:cs="Times New Roman"/>
          <w:sz w:val="24"/>
          <w:szCs w:val="24"/>
        </w:rPr>
        <w:t xml:space="preserve"> glasova „ZA” donosi se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Odluka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</w:t>
      </w:r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>zabrani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>konzumacije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>alkoholnih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>pića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>na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>javnim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>površinama</w:t>
      </w:r>
      <w:proofErr w:type="spellEnd"/>
    </w:p>
    <w:p w14:paraId="1FE8C863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05C4EBD" w14:textId="77777777" w:rsidR="00F60CCA" w:rsidRDefault="00F60CCA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457B28" w14:textId="77777777" w:rsidR="00F60CCA" w:rsidRDefault="00F60CC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49286D8" w14:textId="7777777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10.</w:t>
      </w:r>
    </w:p>
    <w:p w14:paraId="344BFA17" w14:textId="77777777" w:rsidR="00F60CCA" w:rsidRPr="00B32177" w:rsidRDefault="004E3142" w:rsidP="00B32177">
      <w:pPr>
        <w:jc w:val="center"/>
        <w:rPr>
          <w:u w:val="single"/>
        </w:rPr>
      </w:pP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Donošenje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Odluke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o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ukidanju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statusa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javnog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dobra (</w:t>
      </w:r>
      <w:proofErr w:type="spellStart"/>
      <w:proofErr w:type="gram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Izvjestitelj:Nataša</w:t>
      </w:r>
      <w:proofErr w:type="spellEnd"/>
      <w:proofErr w:type="gram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Martinčević).</w:t>
      </w:r>
    </w:p>
    <w:p w14:paraId="61C6144D" w14:textId="77777777" w:rsidR="00F60CCA" w:rsidRDefault="00F60CCA">
      <w:pPr>
        <w:jc w:val="both"/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</w:pPr>
    </w:p>
    <w:p w14:paraId="0705C6E9" w14:textId="5376F63B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Nataša Martinčević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hr-HR"/>
        </w:rPr>
        <w:t xml:space="preserve"> </w:t>
      </w:r>
      <w:proofErr w:type="spellStart"/>
      <w:r w:rsidR="008E4793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navodi</w:t>
      </w:r>
      <w:proofErr w:type="spellEnd"/>
      <w:r w:rsidR="008E4793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="00187B2F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su</w:t>
      </w:r>
      <w:proofErr w:type="spellEnd"/>
      <w:r w:rsidR="00187B2F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katastarske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čestice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1538/1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1538/2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sada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općinsko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vlasništvo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, </w:t>
      </w:r>
      <w:r w:rsidR="00187B2F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da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više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nisu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javno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dobro.</w:t>
      </w:r>
    </w:p>
    <w:p w14:paraId="03AC9291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Theme="minorHAnsi" w:hAnsi="Times New Roman" w:cs="Times New Roman"/>
          <w:lang w:val="en-GB" w:eastAsia="hr-HR"/>
        </w:rPr>
      </w:pPr>
    </w:p>
    <w:p w14:paraId="0E7F87D1" w14:textId="499D5E34" w:rsidR="00F60CCA" w:rsidRDefault="008E4793">
      <w:pPr>
        <w:spacing w:after="160" w:line="259" w:lineRule="auto"/>
        <w:ind w:left="-54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Jednoglasno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, s</w:t>
      </w:r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gram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11 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glasova</w:t>
      </w:r>
      <w:proofErr w:type="spellEnd"/>
      <w:proofErr w:type="gram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„ZA” </w:t>
      </w:r>
      <w:proofErr w:type="spellStart"/>
      <w:r w:rsidR="004E3142"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donosi</w:t>
      </w:r>
      <w:proofErr w:type="spellEnd"/>
      <w:r w:rsidR="004E3142"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gramStart"/>
      <w:r w:rsidR="004E3142"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se 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Odluka</w:t>
      </w:r>
      <w:proofErr w:type="spellEnd"/>
      <w:proofErr w:type="gram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ukidanju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statusa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javnog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dobra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.</w:t>
      </w:r>
    </w:p>
    <w:p w14:paraId="4D8A06CF" w14:textId="77777777" w:rsidR="00F60CCA" w:rsidRDefault="00F60CCA">
      <w:pPr>
        <w:jc w:val="both"/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</w:pPr>
    </w:p>
    <w:p w14:paraId="433421A5" w14:textId="77777777" w:rsidR="00F60CCA" w:rsidRDefault="00F60CCA">
      <w:pPr>
        <w:jc w:val="both"/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</w:pPr>
    </w:p>
    <w:p w14:paraId="41FB86BE" w14:textId="7777777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11.</w:t>
      </w:r>
    </w:p>
    <w:p w14:paraId="696CEBA8" w14:textId="77777777" w:rsidR="00F60CCA" w:rsidRPr="00B32177" w:rsidRDefault="004E3142" w:rsidP="00B32177">
      <w:pPr>
        <w:jc w:val="center"/>
        <w:rPr>
          <w:u w:val="single"/>
        </w:rPr>
      </w:pP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Donošenje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Zaključka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o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usvajanju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Izvješća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o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radu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općinskog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načelnika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Općine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Kloštar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Podravski</w:t>
      </w:r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za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razdoblje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od 01.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siječnja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do 30.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lipnja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2025.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godine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(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Izvjestitelj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: Siniša Pavlović).</w:t>
      </w:r>
    </w:p>
    <w:p w14:paraId="1299748F" w14:textId="77777777" w:rsidR="00F60CCA" w:rsidRDefault="00F60CCA">
      <w:pPr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24195456" w14:textId="5395C757" w:rsidR="00F60CCA" w:rsidRDefault="004E3142">
      <w:pPr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Siniša Pavlović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prihode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rashode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primitke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izdatke</w:t>
      </w:r>
      <w:proofErr w:type="spellEnd"/>
      <w:r w:rsidR="008E4793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8E4793" w:rsidRPr="008E4793">
        <w:rPr>
          <w:rFonts w:ascii="Times New Roman" w:hAnsi="Times New Roman"/>
          <w:sz w:val="24"/>
          <w:szCs w:val="24"/>
          <w:lang w:val="en-GB" w:eastAsia="hr-HR"/>
        </w:rPr>
        <w:t xml:space="preserve">za </w:t>
      </w:r>
      <w:proofErr w:type="spellStart"/>
      <w:r w:rsidR="008E4793" w:rsidRPr="008E4793">
        <w:rPr>
          <w:rFonts w:ascii="Times New Roman" w:hAnsi="Times New Roman"/>
          <w:sz w:val="24"/>
          <w:szCs w:val="24"/>
          <w:lang w:val="en-GB" w:eastAsia="hr-HR"/>
        </w:rPr>
        <w:t>razdoblje</w:t>
      </w:r>
      <w:proofErr w:type="spellEnd"/>
      <w:r w:rsidR="008E4793" w:rsidRPr="008E4793">
        <w:rPr>
          <w:rFonts w:ascii="Times New Roman" w:hAnsi="Times New Roman"/>
          <w:sz w:val="24"/>
          <w:szCs w:val="24"/>
          <w:lang w:val="en-GB" w:eastAsia="hr-HR"/>
        </w:rPr>
        <w:t xml:space="preserve"> od 01. </w:t>
      </w:r>
      <w:proofErr w:type="spellStart"/>
      <w:r w:rsidR="008E4793" w:rsidRPr="008E4793">
        <w:rPr>
          <w:rFonts w:ascii="Times New Roman" w:hAnsi="Times New Roman"/>
          <w:sz w:val="24"/>
          <w:szCs w:val="24"/>
          <w:lang w:val="en-GB" w:eastAsia="hr-HR"/>
        </w:rPr>
        <w:t>siječnja</w:t>
      </w:r>
      <w:proofErr w:type="spellEnd"/>
      <w:r w:rsidR="008E4793" w:rsidRPr="008E4793">
        <w:rPr>
          <w:rFonts w:ascii="Times New Roman" w:hAnsi="Times New Roman"/>
          <w:sz w:val="24"/>
          <w:szCs w:val="24"/>
          <w:lang w:val="en-GB" w:eastAsia="hr-HR"/>
        </w:rPr>
        <w:t xml:space="preserve"> do 30. </w:t>
      </w:r>
      <w:proofErr w:type="spellStart"/>
      <w:r w:rsidR="008E4793" w:rsidRPr="008E4793">
        <w:rPr>
          <w:rFonts w:ascii="Times New Roman" w:hAnsi="Times New Roman"/>
          <w:sz w:val="24"/>
          <w:szCs w:val="24"/>
          <w:lang w:val="en-GB" w:eastAsia="hr-HR"/>
        </w:rPr>
        <w:t>lipnja</w:t>
      </w:r>
      <w:proofErr w:type="spellEnd"/>
      <w:r w:rsidR="008E4793" w:rsidRPr="008E4793">
        <w:rPr>
          <w:rFonts w:ascii="Times New Roman" w:hAnsi="Times New Roman"/>
          <w:sz w:val="24"/>
          <w:szCs w:val="24"/>
          <w:lang w:val="en-GB" w:eastAsia="hr-HR"/>
        </w:rPr>
        <w:t xml:space="preserve"> 2025. </w:t>
      </w:r>
      <w:proofErr w:type="spellStart"/>
      <w:r w:rsidR="008E4793" w:rsidRPr="008E4793">
        <w:rPr>
          <w:rFonts w:ascii="Times New Roman" w:hAnsi="Times New Roman"/>
          <w:sz w:val="24"/>
          <w:szCs w:val="24"/>
          <w:lang w:val="en-GB" w:eastAsia="hr-HR"/>
        </w:rPr>
        <w:t>godine</w:t>
      </w:r>
      <w:proofErr w:type="spellEnd"/>
    </w:p>
    <w:p w14:paraId="7AC53E88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</w:pPr>
    </w:p>
    <w:p w14:paraId="7BFCD8B2" w14:textId="4E800805" w:rsidR="00F60CCA" w:rsidRDefault="004E3142">
      <w:r>
        <w:rPr>
          <w:rFonts w:ascii="Times New Roman" w:eastAsiaTheme="minorHAnsi" w:hAnsi="Times New Roman" w:cs="Times New Roman"/>
          <w:sz w:val="24"/>
          <w:szCs w:val="24"/>
        </w:rPr>
        <w:t>Jednoglasno</w:t>
      </w:r>
      <w:r w:rsidR="008E4793">
        <w:rPr>
          <w:rFonts w:ascii="Times New Roman" w:eastAsiaTheme="minorHAnsi" w:hAnsi="Times New Roman" w:cs="Times New Roman"/>
          <w:sz w:val="24"/>
          <w:szCs w:val="24"/>
        </w:rPr>
        <w:t>,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s 11 glasova „ZA” donosi se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Zaključk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usvajanju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Izvješća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radu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načelnika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razdoblje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od 01.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siječnja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do 30.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lipnja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2025.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godine</w:t>
      </w:r>
      <w:proofErr w:type="spellEnd"/>
    </w:p>
    <w:p w14:paraId="2E121715" w14:textId="77777777" w:rsidR="00F60CCA" w:rsidRDefault="00F60CCA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070C4232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C54292A" w14:textId="7777777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12.</w:t>
      </w:r>
    </w:p>
    <w:p w14:paraId="43BC2885" w14:textId="77777777" w:rsidR="00F60CCA" w:rsidRPr="00B32177" w:rsidRDefault="004E3142" w:rsidP="00B32177">
      <w:pPr>
        <w:spacing w:after="160" w:line="252" w:lineRule="auto"/>
        <w:contextualSpacing/>
        <w:jc w:val="center"/>
        <w:rPr>
          <w:u w:val="single"/>
        </w:rPr>
      </w:pP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Donošenje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Polugodišnjeg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izvještaja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o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izvršenju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Proračuna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Općine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Kloštar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Podravski za 2025.godinu (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Izvjestitelj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: Andrea Živko).</w:t>
      </w:r>
    </w:p>
    <w:p w14:paraId="246B3E53" w14:textId="77777777" w:rsidR="00F60CCA" w:rsidRDefault="00F60CCA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4142BEFC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Andrea Živko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onošenje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Polugodišnjeg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izvještaja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izvršenju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Proračuna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 za 2025.godinu</w:t>
      </w:r>
    </w:p>
    <w:p w14:paraId="38A5924E" w14:textId="12830F7E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Mario Koprolčec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objasni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index,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izvještaj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polugodišnji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indexi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ispod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50</w:t>
      </w:r>
      <w:r w:rsidR="008E4793"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Andrea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je plan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jedno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izvršenje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drugo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ovisi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priljevima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sredstava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kraju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godine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bude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vidjelo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gdje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koliko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točno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potrošeno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42EA7C20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Siniša Pavlović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doziranje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novaca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klubovima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treba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kontrolirati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dozirati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novce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potrebi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kad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oni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aktivni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38A89D89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37B0564E" w14:textId="48F61882" w:rsidR="00F60CCA" w:rsidRDefault="004E3142">
      <w:pPr>
        <w:spacing w:after="160" w:line="259" w:lineRule="auto"/>
        <w:ind w:left="-54"/>
        <w:contextualSpacing/>
        <w:jc w:val="both"/>
      </w:pPr>
      <w:r>
        <w:rPr>
          <w:rFonts w:ascii="Times New Roman" w:eastAsiaTheme="minorHAnsi" w:hAnsi="Times New Roman" w:cs="Times New Roman"/>
          <w:sz w:val="24"/>
          <w:szCs w:val="24"/>
        </w:rPr>
        <w:t>Jednoglasno</w:t>
      </w:r>
      <w:r w:rsidR="008E4793">
        <w:rPr>
          <w:rFonts w:ascii="Times New Roman" w:eastAsiaTheme="minorHAnsi" w:hAnsi="Times New Roman" w:cs="Times New Roman"/>
          <w:sz w:val="24"/>
          <w:szCs w:val="24"/>
        </w:rPr>
        <w:t>,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s 11 glasova „ZA” donosi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Polugodišnji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izvještaj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izvršenju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Proračuna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 za 2025.godinu</w:t>
      </w:r>
    </w:p>
    <w:p w14:paraId="02EBB765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7E754FE" w14:textId="77777777" w:rsidR="00F60CCA" w:rsidRDefault="00F60CCA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70B449B2" w14:textId="7777777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13.</w:t>
      </w:r>
    </w:p>
    <w:p w14:paraId="4F7C3610" w14:textId="77777777" w:rsidR="00F60CCA" w:rsidRPr="00B32177" w:rsidRDefault="004E3142" w:rsidP="00B32177">
      <w:pPr>
        <w:spacing w:after="160" w:line="252" w:lineRule="auto"/>
        <w:contextualSpacing/>
        <w:jc w:val="center"/>
        <w:rPr>
          <w:u w:val="single"/>
        </w:rPr>
      </w:pPr>
      <w:proofErr w:type="spellStart"/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Donošenje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Zaključka</w:t>
      </w:r>
      <w:proofErr w:type="spellEnd"/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usvajanju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Izvješća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ostvarenju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programa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održavanja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komunalne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infrastrukture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u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Općini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Kloštar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Podravski za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razdoblje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od 01.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siječnja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do 30.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lipnja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2025.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godine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(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Izvjestitelj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: Andrea Živko).</w:t>
      </w:r>
    </w:p>
    <w:p w14:paraId="6B32DC27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934A3EE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Andrea Živko</w:t>
      </w:r>
      <w:r w:rsidRPr="008E4793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Zaključka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ostvarenju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programa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održavanja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komunalne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infrastrukture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Općini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Podravski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razdoblje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od 01.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siječnja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do 30.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lipnja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2025.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godine</w:t>
      </w:r>
      <w:proofErr w:type="spellEnd"/>
    </w:p>
    <w:p w14:paraId="13819A56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0A838C" w14:textId="241714DC" w:rsidR="00F60CCA" w:rsidRDefault="004E3142">
      <w:pPr>
        <w:ind w:left="-54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diskusije</w:t>
      </w:r>
      <w:proofErr w:type="spellEnd"/>
      <w:r w:rsidR="008E4793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 11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glasova „ZA” donosi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Zaključk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ostvarenju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programa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održavanja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komunalne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infrastrukture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Općini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Podravski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razdoblje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od 01.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siječnja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do 30.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lipnja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2025.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godine</w:t>
      </w:r>
      <w:proofErr w:type="spellEnd"/>
    </w:p>
    <w:p w14:paraId="24657571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35732F6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34AE913" w14:textId="77777777" w:rsidR="00F60CCA" w:rsidRDefault="00F60CCA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0BDC525A" w14:textId="77777777" w:rsidR="00F60CCA" w:rsidRDefault="00F60CCA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1451736B" w14:textId="77777777" w:rsidR="00187B2F" w:rsidRDefault="00187B2F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8" w:name="_Hlk1519869552"/>
      <w:bookmarkEnd w:id="8"/>
    </w:p>
    <w:p w14:paraId="1C80512B" w14:textId="77777777" w:rsidR="00187B2F" w:rsidRDefault="00187B2F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56E6DA09" w14:textId="77777777" w:rsidR="00187B2F" w:rsidRDefault="00187B2F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1E4FEF02" w14:textId="01B6A50F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lastRenderedPageBreak/>
        <w:t>Točka 14.</w:t>
      </w:r>
    </w:p>
    <w:p w14:paraId="7B90EEEC" w14:textId="77777777" w:rsidR="00F60CCA" w:rsidRPr="00B32177" w:rsidRDefault="004E3142" w:rsidP="00B32177">
      <w:pPr>
        <w:jc w:val="center"/>
        <w:rPr>
          <w:u w:val="single"/>
        </w:rPr>
      </w:pP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Donošenje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Zaključka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usvajanju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Izvješća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o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izvršenju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Programa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javnih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potreba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u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sportu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na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području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Općine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Kloštar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Podravski za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razdoblje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od </w:t>
      </w:r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01.siječnja</w:t>
      </w:r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do </w:t>
      </w:r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30.lipnja</w:t>
      </w:r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2025.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godine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(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Izvjestitelj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: Andrea Živko).</w:t>
      </w:r>
    </w:p>
    <w:p w14:paraId="022AD3B7" w14:textId="77777777" w:rsidR="00F60CCA" w:rsidRDefault="00F60CCA">
      <w:pPr>
        <w:spacing w:after="160" w:line="252" w:lineRule="auto"/>
        <w:contextualSpacing/>
        <w:jc w:val="both"/>
        <w:rPr>
          <w:lang w:val="en-GB" w:eastAsia="hr-HR"/>
        </w:rPr>
      </w:pPr>
    </w:p>
    <w:p w14:paraId="4008D03F" w14:textId="77777777" w:rsidR="00F60CCA" w:rsidRDefault="00F60CCA">
      <w:pPr>
        <w:spacing w:after="160" w:line="252" w:lineRule="auto"/>
        <w:ind w:left="360"/>
        <w:contextualSpacing/>
        <w:jc w:val="both"/>
        <w:rPr>
          <w:lang w:val="en-GB" w:eastAsia="hr-HR"/>
        </w:rPr>
      </w:pPr>
    </w:p>
    <w:p w14:paraId="2D29E6A5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Andrea Živko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izvršenju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Programa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javnih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potreba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sportu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razdoblje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od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01.siječnja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do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30.lipnja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2025.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godine</w:t>
      </w:r>
      <w:proofErr w:type="spellEnd"/>
    </w:p>
    <w:p w14:paraId="3B8205AF" w14:textId="24880966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hAnsi="Times New Roman"/>
          <w:sz w:val="24"/>
          <w:szCs w:val="24"/>
          <w:u w:val="single"/>
          <w:lang w:val="en-US"/>
        </w:rPr>
        <w:t>Mario Koprolčec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sugerira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 se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ustraja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kontroli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troškova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 se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treba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bazirati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naše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domaće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dečke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što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manje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igrača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sastrane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ako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sponzora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plati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vanjske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igrače</w:t>
      </w:r>
      <w:proofErr w:type="spellEnd"/>
      <w:r w:rsidR="008E4793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nemam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ništ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protiv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0620D7D4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hAnsi="Times New Roman"/>
          <w:sz w:val="24"/>
          <w:szCs w:val="24"/>
          <w:u w:val="single"/>
          <w:lang w:val="en-US"/>
        </w:rPr>
        <w:t>Siniša Pavlović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slažem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se da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trebamo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raditi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mladima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školska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dvorana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zjapi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prazna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sramotno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je da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nemamo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rukometni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klub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ili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nešto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curice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Treba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ustrojiti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školu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nogometa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NK Mladost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najviše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domaćih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igrača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cijeloj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KKŽ.</w:t>
      </w:r>
    </w:p>
    <w:p w14:paraId="35049DE8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hAnsi="Times New Roman"/>
          <w:sz w:val="24"/>
          <w:szCs w:val="24"/>
          <w:u w:val="single"/>
          <w:lang w:val="en-US"/>
        </w:rPr>
        <w:t>Marijan Belec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Prugovac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nema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igrače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nema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djece</w:t>
      </w:r>
      <w:proofErr w:type="spellEnd"/>
    </w:p>
    <w:p w14:paraId="0D2AA879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hAnsi="Times New Roman"/>
          <w:sz w:val="24"/>
          <w:szCs w:val="24"/>
          <w:u w:val="single"/>
          <w:lang w:val="en-US"/>
        </w:rPr>
        <w:t>Josip Baltić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pojedinačni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sportovi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borilački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sportovi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nekaj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bilo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kaj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jednostavnij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nego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skupiti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10, 15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djece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skupni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sport</w:t>
      </w:r>
    </w:p>
    <w:p w14:paraId="388DDF9B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hAnsi="Times New Roman"/>
          <w:sz w:val="24"/>
          <w:szCs w:val="24"/>
          <w:u w:val="single"/>
          <w:lang w:val="en-US"/>
        </w:rPr>
        <w:t xml:space="preserve">Antun </w:t>
      </w:r>
      <w:proofErr w:type="spellStart"/>
      <w:r w:rsidRPr="008E4793">
        <w:rPr>
          <w:rFonts w:ascii="Times New Roman" w:hAnsi="Times New Roman"/>
          <w:sz w:val="24"/>
          <w:szCs w:val="24"/>
          <w:u w:val="single"/>
          <w:lang w:val="en-US"/>
        </w:rPr>
        <w:t>Ritonja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tko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odobrava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korištenje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dvorane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ravnatelj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Antonija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Haleuš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neke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aktivnosti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već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traju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aerobik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veterani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svoje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treba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uskladiti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termine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35C8193F" w14:textId="77777777" w:rsidR="00F60CCA" w:rsidRDefault="00F60CCA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587D5ADB" w14:textId="77777777" w:rsidR="00F60CCA" w:rsidRDefault="00F60CCA">
      <w:pPr>
        <w:ind w:left="-5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135CA6" w14:textId="77777777" w:rsidR="00F60CCA" w:rsidRDefault="004E3142">
      <w:pPr>
        <w:ind w:left="-54"/>
        <w:jc w:val="both"/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Jednoglasno, s 11 glasova „ZA”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donosi se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Zaključk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usvajanju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Izvješća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izvršenju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Programa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javnih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potreba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sportu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Podravski za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razdoblje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od 01.siječnja do 30.lipnja 2025.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godine</w:t>
      </w:r>
      <w:proofErr w:type="spellEnd"/>
    </w:p>
    <w:p w14:paraId="6DD62504" w14:textId="77777777" w:rsidR="00F60CCA" w:rsidRDefault="00F60CCA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B570D0E" w14:textId="77777777" w:rsidR="00F60CCA" w:rsidRDefault="00F60CC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59C9CA3" w14:textId="77777777" w:rsidR="00F60CCA" w:rsidRDefault="00F60CC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4320F27" w14:textId="77777777" w:rsidR="00F60CCA" w:rsidRDefault="00F60CC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F7C2143" w14:textId="77777777" w:rsidR="00F60CCA" w:rsidRDefault="00F60CC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814D5DD" w14:textId="7777777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15.</w:t>
      </w:r>
    </w:p>
    <w:p w14:paraId="025D66EA" w14:textId="77777777" w:rsidR="00F60CCA" w:rsidRPr="00B32177" w:rsidRDefault="004E3142" w:rsidP="00B32177">
      <w:pPr>
        <w:jc w:val="center"/>
        <w:rPr>
          <w:u w:val="single"/>
        </w:rPr>
      </w:pP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Donošenje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Zaključka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usvajanju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proofErr w:type="gram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Izvješća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 o</w:t>
      </w:r>
      <w:proofErr w:type="gram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izvršenju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Plana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javnih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potreba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u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socijalnoj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skrbi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na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području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Općine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Kloštar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Podravski u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razdoblju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od </w:t>
      </w:r>
      <w:proofErr w:type="gram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01.siječnja</w:t>
      </w:r>
      <w:proofErr w:type="gram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do </w:t>
      </w:r>
      <w:proofErr w:type="gram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30.lipnja</w:t>
      </w:r>
      <w:proofErr w:type="gram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2025.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godine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(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Izvjestitelj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: Andrea Živko).</w:t>
      </w:r>
    </w:p>
    <w:p w14:paraId="5441DA80" w14:textId="77777777" w:rsidR="00F60CCA" w:rsidRDefault="00F60CCA">
      <w:pPr>
        <w:jc w:val="both"/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</w:pPr>
    </w:p>
    <w:p w14:paraId="7D6842E1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Andrea Živko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d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onošenje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o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izvršenju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Plana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javnih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potreba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socijalnoj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skrbi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razdoblju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od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01.siječnja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do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30.lipnja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2025.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godine</w:t>
      </w:r>
      <w:proofErr w:type="spellEnd"/>
    </w:p>
    <w:p w14:paraId="23DAB58A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Theme="minorHAnsi" w:hAnsi="Times New Roman" w:cs="Times New Roman"/>
          <w:lang w:val="en-GB" w:eastAsia="hr-HR"/>
        </w:rPr>
      </w:pPr>
    </w:p>
    <w:p w14:paraId="18733618" w14:textId="77777777" w:rsidR="00F60CCA" w:rsidRDefault="004E3142">
      <w:pPr>
        <w:spacing w:after="160" w:line="259" w:lineRule="auto"/>
        <w:ind w:left="-54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Bez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rasprave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jednoglasno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, s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11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glasova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„ZA”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donosi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se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Zaključk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o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izvršenju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Plana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javnih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potreba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socijalnoj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skrbi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razdoblju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od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01.siječnja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do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30.lipnja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2025.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.</w:t>
      </w:r>
    </w:p>
    <w:p w14:paraId="16EEEAB9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="Times New Roman" w:hAnsi="Times New Roman" w:cs="Times New Roman"/>
          <w:bCs/>
          <w:lang w:val="en-GB" w:eastAsia="hr-HR"/>
        </w:rPr>
      </w:pPr>
    </w:p>
    <w:p w14:paraId="66AF70EE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="Times New Roman" w:hAnsi="Times New Roman" w:cs="Times New Roman"/>
          <w:bCs/>
          <w:lang w:val="en-GB" w:eastAsia="hr-HR"/>
        </w:rPr>
      </w:pPr>
    </w:p>
    <w:p w14:paraId="738C3D5D" w14:textId="77777777" w:rsidR="00F60CCA" w:rsidRDefault="00F60CCA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661B0FFE" w14:textId="77777777" w:rsidR="00F60CCA" w:rsidRDefault="00F60CCA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3741832D" w14:textId="77777777" w:rsidR="00F60CCA" w:rsidRDefault="00F60CCA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74D95A04" w14:textId="77777777" w:rsidR="008E4793" w:rsidRDefault="008E4793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5064B816" w14:textId="77777777" w:rsidR="008E4793" w:rsidRDefault="008E4793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1B0128B2" w14:textId="77777777" w:rsidR="008E4793" w:rsidRDefault="008E4793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67523182" w14:textId="42F70ED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16.</w:t>
      </w:r>
    </w:p>
    <w:p w14:paraId="57423219" w14:textId="77777777" w:rsidR="00F60CCA" w:rsidRPr="00B32177" w:rsidRDefault="004E3142" w:rsidP="00B32177">
      <w:pPr>
        <w:jc w:val="center"/>
        <w:rPr>
          <w:u w:val="single"/>
        </w:rPr>
      </w:pP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Donošenje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Zaključka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usvajanju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proofErr w:type="gram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Izvješća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 </w:t>
      </w:r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o</w:t>
      </w:r>
      <w:proofErr w:type="gram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izvršenju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Programa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javnih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potreba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u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kulturi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na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području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Općine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Kloštar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Podravski za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razdoblje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od </w:t>
      </w:r>
      <w:proofErr w:type="gram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01.siječnja</w:t>
      </w:r>
      <w:proofErr w:type="gram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.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do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gram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30.lipnja</w:t>
      </w:r>
      <w:proofErr w:type="gram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2025.  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godine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(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Izvjestitelj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: Andrea Živko).</w:t>
      </w:r>
    </w:p>
    <w:p w14:paraId="2188DC2D" w14:textId="77777777" w:rsidR="00F60CCA" w:rsidRDefault="00F60CCA">
      <w:pPr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1A735DD3" w14:textId="77777777" w:rsidR="00F60CCA" w:rsidRDefault="004E3142">
      <w:pPr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Andrea Živko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izvršenju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Programa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javnih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potreba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kulturi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razdoblje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od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01.siječnja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do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30.lipnja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2025. 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godine</w:t>
      </w:r>
      <w:proofErr w:type="spellEnd"/>
    </w:p>
    <w:p w14:paraId="56E33953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</w:pPr>
    </w:p>
    <w:p w14:paraId="661AFE8A" w14:textId="29D9355B" w:rsidR="00F60CCA" w:rsidRDefault="004E3142">
      <w:r>
        <w:rPr>
          <w:rFonts w:ascii="Times New Roman" w:eastAsiaTheme="minorHAnsi" w:hAnsi="Times New Roman" w:cs="Times New Roman"/>
          <w:sz w:val="24"/>
          <w:szCs w:val="24"/>
        </w:rPr>
        <w:t>Jednoglasno</w:t>
      </w:r>
      <w:r w:rsidR="008E4793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s  glasova 11 „ZA”   donosi se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Zaključk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izvršenju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Programa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javnih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potreba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kulturi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razdoblje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od 01.siječnja.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do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30.lipnja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2025.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godine</w:t>
      </w:r>
      <w:proofErr w:type="spellEnd"/>
    </w:p>
    <w:p w14:paraId="34A3E8B9" w14:textId="77777777" w:rsidR="00F60CCA" w:rsidRDefault="00F60CCA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0F23CCF6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B7AC558" w14:textId="7777777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17.</w:t>
      </w:r>
    </w:p>
    <w:p w14:paraId="5FF1A1D9" w14:textId="77777777" w:rsidR="00F60CCA" w:rsidRPr="00B32177" w:rsidRDefault="004E3142" w:rsidP="00B32177">
      <w:pPr>
        <w:jc w:val="center"/>
        <w:rPr>
          <w:u w:val="single"/>
        </w:rPr>
      </w:pP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Donošenje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Zaključka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usvajanju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izvješća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 </w:t>
      </w:r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o</w:t>
      </w:r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izvršenju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Programa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javnih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potreba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u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osnovnom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školstvu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na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području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Općine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Kloštar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Podravski za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razdoblje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od </w:t>
      </w:r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01.siječnja</w:t>
      </w:r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do </w:t>
      </w:r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30.lipnja</w:t>
      </w:r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2025.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godine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(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Izvjestitelj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: Andrea Živko).</w:t>
      </w:r>
    </w:p>
    <w:p w14:paraId="53DAFCCA" w14:textId="77777777" w:rsidR="00F60CCA" w:rsidRPr="00B32177" w:rsidRDefault="00F60CCA" w:rsidP="00B32177">
      <w:pPr>
        <w:spacing w:after="160" w:line="259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</w:pPr>
    </w:p>
    <w:p w14:paraId="1320ADFF" w14:textId="77966A46" w:rsidR="00F60CCA" w:rsidRDefault="004E3142">
      <w:pPr>
        <w:spacing w:after="160" w:line="259" w:lineRule="auto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Andrea Živko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6C5B">
        <w:rPr>
          <w:rFonts w:ascii="Times New Roman" w:eastAsiaTheme="minorHAnsi" w:hAnsi="Times New Roman" w:cs="Times New Roman"/>
          <w:sz w:val="24"/>
          <w:szCs w:val="24"/>
          <w:lang w:val="en-US"/>
        </w:rPr>
        <w:t>Z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aključka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izvršenju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Programa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javnih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potreba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osnovnom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školstvu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razdoblje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od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01.siječnja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do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30.lipnja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2025.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godine</w:t>
      </w:r>
      <w:proofErr w:type="spellEnd"/>
    </w:p>
    <w:p w14:paraId="67BFD697" w14:textId="77777777" w:rsidR="00F60CCA" w:rsidRDefault="00F60CCA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45985F95" w14:textId="1E63C2B1" w:rsidR="00F60CCA" w:rsidRDefault="008E4793">
      <w:r>
        <w:rPr>
          <w:rFonts w:ascii="Times New Roman" w:eastAsiaTheme="minorHAnsi" w:hAnsi="Times New Roman" w:cs="Times New Roman"/>
          <w:sz w:val="24"/>
          <w:szCs w:val="24"/>
        </w:rPr>
        <w:t>Jednoglasno, s</w:t>
      </w:r>
      <w:r w:rsidR="004E3142">
        <w:rPr>
          <w:rFonts w:ascii="Times New Roman" w:eastAsiaTheme="minorHAnsi" w:hAnsi="Times New Roman" w:cs="Times New Roman"/>
          <w:sz w:val="24"/>
          <w:szCs w:val="24"/>
        </w:rPr>
        <w:t xml:space="preserve"> 11 glasova „ZA” donosi se 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>Zaključk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>usvajanju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>izvješća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</w:t>
      </w:r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o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izvršenju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Programa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javnih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potreba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osnovnom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školstvu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području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 za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razdoblje</w:t>
      </w:r>
      <w:proofErr w:type="spellEnd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od 01.siječnja do 30.lipnja 2025. </w:t>
      </w:r>
      <w:proofErr w:type="spellStart"/>
      <w:r w:rsidR="004E3142"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godine</w:t>
      </w:r>
      <w:proofErr w:type="spellEnd"/>
    </w:p>
    <w:p w14:paraId="0197B338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3C327E3" w14:textId="7777777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18.</w:t>
      </w:r>
    </w:p>
    <w:p w14:paraId="60DE0050" w14:textId="77777777" w:rsidR="00F60CCA" w:rsidRPr="00B32177" w:rsidRDefault="004E3142" w:rsidP="00B32177">
      <w:pPr>
        <w:jc w:val="center"/>
        <w:rPr>
          <w:u w:val="single"/>
        </w:rPr>
      </w:pP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Donošenje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Zaključka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usvajanju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izvješća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o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izvršenju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Programa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javnih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potreba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u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području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djelovanja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udruga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na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području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Općine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Kloštar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Podravski u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razdoblju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od </w:t>
      </w:r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01.siječnja</w:t>
      </w:r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do </w:t>
      </w:r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30.lipnja</w:t>
      </w:r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2025.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godini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(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Izvjestitelj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: Andrea Živko).</w:t>
      </w:r>
    </w:p>
    <w:p w14:paraId="3FBEE207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8F20A5A" w14:textId="76463F3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Andrea Živko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46C5B">
        <w:rPr>
          <w:rFonts w:ascii="Times New Roman" w:eastAsiaTheme="minorHAnsi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onošenje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izvršenju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Programa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javnih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potreba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djelovanja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udruga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razdoblju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od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01.siječnja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do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30.lipnja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2025.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godini</w:t>
      </w:r>
      <w:proofErr w:type="spellEnd"/>
    </w:p>
    <w:p w14:paraId="1883D013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D23748" w14:textId="25222EB9" w:rsidR="00F60CCA" w:rsidRDefault="004E3142">
      <w:pPr>
        <w:ind w:left="-54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Bez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diskusije</w:t>
      </w:r>
      <w:proofErr w:type="spellEnd"/>
      <w:r w:rsidR="00187B2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 11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glasova „ZA” </w:t>
      </w:r>
      <w:r w:rsidR="00D93AD6">
        <w:rPr>
          <w:rFonts w:ascii="Times New Roman" w:eastAsiaTheme="minorHAnsi" w:hAnsi="Times New Roman" w:cs="Times New Roman"/>
          <w:sz w:val="24"/>
          <w:szCs w:val="24"/>
        </w:rPr>
        <w:t xml:space="preserve">donosi </w:t>
      </w:r>
      <w:proofErr w:type="gramStart"/>
      <w:r w:rsidR="00D93AD6">
        <w:rPr>
          <w:rFonts w:ascii="Times New Roman" w:eastAsiaTheme="minorHAnsi" w:hAnsi="Times New Roman" w:cs="Times New Roman"/>
          <w:sz w:val="24"/>
          <w:szCs w:val="24"/>
        </w:rPr>
        <w:t xml:space="preserve">se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Zaključk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izvršenju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Programa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javnih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potreba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djelovanja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udruga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razdoblju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od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01.siječnja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do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30.lipnja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2025.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godini</w:t>
      </w:r>
      <w:proofErr w:type="spellEnd"/>
    </w:p>
    <w:p w14:paraId="029F787C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ADDF0C8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F6B0A4A" w14:textId="77777777" w:rsidR="00F60CCA" w:rsidRDefault="00F60CCA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78769D5C" w14:textId="77777777" w:rsidR="00F60CCA" w:rsidRDefault="004E3142">
      <w:pPr>
        <w:jc w:val="center"/>
      </w:pPr>
      <w:bookmarkStart w:id="9" w:name="_Hlk15198695511"/>
      <w:bookmarkEnd w:id="9"/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19.</w:t>
      </w:r>
    </w:p>
    <w:p w14:paraId="797FC296" w14:textId="77777777" w:rsidR="00F60CCA" w:rsidRPr="00B32177" w:rsidRDefault="004E3142" w:rsidP="00B32177">
      <w:pPr>
        <w:jc w:val="center"/>
        <w:rPr>
          <w:u w:val="single"/>
        </w:rPr>
      </w:pP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Donošenje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Zaključka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usvajanju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Izvješća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o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izvršenju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Programa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javnih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potreba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u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predškolskom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odgoju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na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području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Općine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Kloštar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Podravski za </w:t>
      </w:r>
      <w:bookmarkStart w:id="10" w:name="_Hlk1764386412"/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razdoblje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od </w:t>
      </w:r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01.siječnja</w:t>
      </w:r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do </w:t>
      </w:r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30.lipnja</w:t>
      </w:r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 xml:space="preserve">  2025. </w:t>
      </w:r>
      <w:proofErr w:type="spellStart"/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GB" w:eastAsia="hr-HR"/>
        </w:rPr>
        <w:t>godine</w:t>
      </w:r>
      <w:bookmarkEnd w:id="10"/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(</w:t>
      </w:r>
      <w:proofErr w:type="spellStart"/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Izvjestitelj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: Andrea Živko).</w:t>
      </w:r>
    </w:p>
    <w:p w14:paraId="3558F18C" w14:textId="77777777" w:rsidR="00F60CCA" w:rsidRPr="00B32177" w:rsidRDefault="00F60CCA" w:rsidP="00B32177">
      <w:pPr>
        <w:spacing w:after="160" w:line="252" w:lineRule="auto"/>
        <w:contextualSpacing/>
        <w:jc w:val="center"/>
        <w:rPr>
          <w:u w:val="single"/>
          <w:lang w:val="en-GB" w:eastAsia="hr-HR"/>
        </w:rPr>
      </w:pPr>
    </w:p>
    <w:p w14:paraId="303767D8" w14:textId="77777777" w:rsidR="00F60CCA" w:rsidRDefault="00F60CCA">
      <w:pPr>
        <w:spacing w:after="160" w:line="252" w:lineRule="auto"/>
        <w:ind w:left="360"/>
        <w:contextualSpacing/>
        <w:jc w:val="both"/>
        <w:rPr>
          <w:lang w:val="en-GB" w:eastAsia="hr-HR"/>
        </w:rPr>
      </w:pPr>
    </w:p>
    <w:p w14:paraId="58979718" w14:textId="308D4F85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lastRenderedPageBreak/>
        <w:t>Andrea Živko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donošenje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3AD6">
        <w:rPr>
          <w:rFonts w:ascii="Times New Roman" w:eastAsiaTheme="minorHAnsi" w:hAnsi="Times New Roman" w:cs="Times New Roman"/>
          <w:sz w:val="24"/>
          <w:szCs w:val="24"/>
          <w:lang w:val="en-US"/>
        </w:rPr>
        <w:t>Z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aključka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izvršenju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Programa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javnih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potreba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predškolskom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odgoju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 za </w:t>
      </w:r>
      <w:bookmarkStart w:id="11" w:name="_Hlk17643864121"/>
      <w:bookmarkEnd w:id="11"/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razdoblje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od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01.siječnja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do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30.lipnja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 2025.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godine</w:t>
      </w:r>
      <w:proofErr w:type="spellEnd"/>
    </w:p>
    <w:p w14:paraId="4A8C5473" w14:textId="77777777" w:rsidR="00F60CCA" w:rsidRDefault="00F60CCA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0490ACBA" w14:textId="77777777" w:rsidR="00F60CCA" w:rsidRDefault="00F60CCA">
      <w:pPr>
        <w:ind w:left="-5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3F1318" w14:textId="77777777" w:rsidR="00F60CCA" w:rsidRDefault="004E3142">
      <w:pPr>
        <w:ind w:left="-54"/>
        <w:jc w:val="both"/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Jednoglasno, s 11 glasova „ZA”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donosi se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Zaključk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usvajanju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Izvješća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izvršenju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Programa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javnih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potreba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predškolskom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odgoju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na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području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Općine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Podravski za </w:t>
      </w:r>
      <w:bookmarkStart w:id="12" w:name="_Hlk17643864122"/>
      <w:bookmarkEnd w:id="12"/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razdoblje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od 01.siječnja do 30.lipnja  2025.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godine</w:t>
      </w:r>
      <w:proofErr w:type="spellEnd"/>
    </w:p>
    <w:p w14:paraId="37CC4A0C" w14:textId="77777777" w:rsidR="00F60CCA" w:rsidRDefault="00F60CCA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3418F65" w14:textId="77777777" w:rsidR="00F60CCA" w:rsidRDefault="00F60CC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526D1C8" w14:textId="7777777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20.</w:t>
      </w:r>
    </w:p>
    <w:p w14:paraId="6D4AD96B" w14:textId="77777777" w:rsidR="00F60CCA" w:rsidRPr="00B32177" w:rsidRDefault="004E3142" w:rsidP="00B32177">
      <w:pPr>
        <w:jc w:val="center"/>
        <w:rPr>
          <w:u w:val="single"/>
        </w:rPr>
      </w:pP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Donošenja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Zaključka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usvajanju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Izvješća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</w:t>
      </w:r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o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ostvarenju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programa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građenja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komunalne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infrastrukture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u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Općini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Kloštar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Podravski za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razdoblje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od </w:t>
      </w:r>
      <w:proofErr w:type="gram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01.siječnja</w:t>
      </w:r>
      <w:proofErr w:type="gram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do </w:t>
      </w:r>
      <w:proofErr w:type="gram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30.lipnja</w:t>
      </w:r>
      <w:proofErr w:type="gram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2025. 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godine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 xml:space="preserve"> </w:t>
      </w:r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(</w:t>
      </w:r>
      <w:proofErr w:type="spellStart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Izvjestitelj</w:t>
      </w:r>
      <w:proofErr w:type="spellEnd"/>
      <w:r w:rsidRPr="00B32177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: Andrea Živko).</w:t>
      </w:r>
    </w:p>
    <w:p w14:paraId="6B83D022" w14:textId="77777777" w:rsidR="00F60CCA" w:rsidRDefault="00F60CCA">
      <w:pPr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3AD4A8B4" w14:textId="369B4315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GB" w:eastAsia="hr-HR"/>
        </w:rPr>
        <w:t>Andrea Živko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 w:eastAsia="hr-HR"/>
        </w:rPr>
        <w:t>d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onošenja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3AD6">
        <w:rPr>
          <w:rFonts w:ascii="Times New Roman" w:eastAsiaTheme="minorHAnsi" w:hAnsi="Times New Roman" w:cs="Times New Roman"/>
          <w:sz w:val="24"/>
          <w:szCs w:val="24"/>
          <w:lang w:val="en-US"/>
        </w:rPr>
        <w:t>Z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aključka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ostvarenju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programa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građenja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komunalne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infrastrukture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razdoblje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od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01.siječnja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do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30.lipnja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2025.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godine</w:t>
      </w:r>
      <w:proofErr w:type="spellEnd"/>
    </w:p>
    <w:p w14:paraId="0B58E114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Theme="minorHAnsi" w:hAnsi="Times New Roman" w:cs="Times New Roman"/>
          <w:lang w:val="en-GB" w:eastAsia="hr-HR"/>
        </w:rPr>
      </w:pPr>
    </w:p>
    <w:p w14:paraId="6BBF6E04" w14:textId="77777777" w:rsidR="00F60CCA" w:rsidRDefault="004E3142">
      <w:pPr>
        <w:spacing w:after="160" w:line="259" w:lineRule="auto"/>
        <w:ind w:left="-54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Jednoglasno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, s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11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glasova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„ZA”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>donosi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  <w:t xml:space="preserve">se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Zaključk</w:t>
      </w:r>
      <w:proofErr w:type="spellEnd"/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usvajanju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Izvješća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o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ostvarenju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programa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građenja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komunalne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infrastrukture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Općini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Kloštar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Podravski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razdoblje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od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01.siječnja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do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30.lipnja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 xml:space="preserve"> 2025.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hr-HR"/>
        </w:rPr>
        <w:t>godine</w:t>
      </w:r>
      <w:proofErr w:type="spellEnd"/>
    </w:p>
    <w:p w14:paraId="29EC80AC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="Times New Roman" w:hAnsi="Times New Roman" w:cs="Times New Roman"/>
          <w:bCs/>
          <w:lang w:val="en-GB" w:eastAsia="hr-HR"/>
        </w:rPr>
      </w:pPr>
    </w:p>
    <w:p w14:paraId="71110BA4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="Times New Roman" w:hAnsi="Times New Roman" w:cs="Times New Roman"/>
          <w:bCs/>
          <w:lang w:val="en-GB" w:eastAsia="hr-HR"/>
        </w:rPr>
      </w:pPr>
    </w:p>
    <w:p w14:paraId="35F88585" w14:textId="77777777" w:rsidR="00F60CCA" w:rsidRDefault="004E3142">
      <w:pPr>
        <w:jc w:val="center"/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21.</w:t>
      </w:r>
    </w:p>
    <w:p w14:paraId="1A270B5F" w14:textId="7430CF92" w:rsidR="00F60CCA" w:rsidRPr="00B32177" w:rsidRDefault="004E3142" w:rsidP="00B32177">
      <w:pPr>
        <w:jc w:val="center"/>
        <w:rPr>
          <w:u w:val="single"/>
        </w:rPr>
      </w:pPr>
      <w:proofErr w:type="spellStart"/>
      <w:proofErr w:type="gram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Problematika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vinove</w:t>
      </w:r>
      <w:proofErr w:type="spellEnd"/>
      <w:proofErr w:type="gram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loze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na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području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Općine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Kloštar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Podravski </w:t>
      </w:r>
    </w:p>
    <w:p w14:paraId="66EBFCFF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655B967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Mario Koprolčec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mi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malo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angažirali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napravili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analize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kolko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možemo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jer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nemamo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veliku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pravnu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osnovu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puno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dozvoli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nešto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krči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dogledno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vrijeme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budemo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imali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uopće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vinograde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nešto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poduzme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21B65413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Siniša Pavlović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mi po tom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pitanju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radimo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već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dvije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pol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godine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imali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sastanke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ministartvom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ministrima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državnim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tajnikom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Napravili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katastar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vinograda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suradnji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okolim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općinama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pokrijemo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vinogorje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jer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nema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smisla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mi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napravio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drugi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ne. Marijan Belec ja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sam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čuo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se tri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godine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smije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saditi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više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tu.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</w:p>
    <w:p w14:paraId="6AC42475" w14:textId="77777777" w:rsidR="00F60CCA" w:rsidRDefault="00F60CCA">
      <w:pPr>
        <w:spacing w:after="160" w:line="259" w:lineRule="auto"/>
        <w:ind w:left="-5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1B78841" w14:textId="77777777" w:rsidR="00F60CCA" w:rsidRDefault="004E3142">
      <w:pPr>
        <w:spacing w:after="160" w:line="259" w:lineRule="auto"/>
        <w:ind w:left="-54"/>
        <w:contextualSpacing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Točka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glasovanje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8F2E0BB" w14:textId="77777777" w:rsidR="00F60CCA" w:rsidRDefault="00F60CCA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A44BD7" w14:textId="77777777" w:rsidR="00F60CCA" w:rsidRDefault="004E3142">
      <w:pPr>
        <w:jc w:val="center"/>
      </w:pPr>
      <w:bookmarkStart w:id="13" w:name="_Hlk151986955111"/>
      <w:bookmarkEnd w:id="13"/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22.</w:t>
      </w:r>
    </w:p>
    <w:p w14:paraId="71FE42DB" w14:textId="77777777" w:rsidR="00F60CCA" w:rsidRPr="00B32177" w:rsidRDefault="004E3142" w:rsidP="00B32177">
      <w:pPr>
        <w:jc w:val="center"/>
        <w:rPr>
          <w:u w:val="single"/>
        </w:rPr>
      </w:pP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Donošenje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bookmarkStart w:id="14" w:name="__DdeLink__1841_420990606"/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Odluke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o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davanju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prava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služnosti</w:t>
      </w:r>
      <w:bookmarkEnd w:id="14"/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 xml:space="preserve"> (</w:t>
      </w:r>
      <w:proofErr w:type="spellStart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Izvjestitelj</w:t>
      </w:r>
      <w:proofErr w:type="spellEnd"/>
      <w:r w:rsidRPr="00B32177">
        <w:rPr>
          <w:rFonts w:ascii="Times New Roman" w:hAnsi="Times New Roman"/>
          <w:sz w:val="24"/>
          <w:szCs w:val="24"/>
          <w:u w:val="single"/>
          <w:lang w:val="en-US"/>
        </w:rPr>
        <w:t>: Siniša Pavlović).</w:t>
      </w:r>
    </w:p>
    <w:p w14:paraId="4257BDE6" w14:textId="77777777" w:rsidR="00F60CCA" w:rsidRPr="00B32177" w:rsidRDefault="00F60CCA" w:rsidP="00B32177">
      <w:pPr>
        <w:spacing w:after="160" w:line="252" w:lineRule="auto"/>
        <w:contextualSpacing/>
        <w:jc w:val="center"/>
        <w:rPr>
          <w:u w:val="single"/>
          <w:lang w:val="en-GB" w:eastAsia="hr-HR"/>
        </w:rPr>
      </w:pPr>
    </w:p>
    <w:p w14:paraId="3B1D0196" w14:textId="77777777" w:rsidR="00F60CCA" w:rsidRDefault="00F60CCA">
      <w:pPr>
        <w:spacing w:after="160" w:line="252" w:lineRule="auto"/>
        <w:ind w:left="360"/>
        <w:contextualSpacing/>
        <w:jc w:val="both"/>
        <w:rPr>
          <w:lang w:val="en-GB" w:eastAsia="hr-HR"/>
        </w:rPr>
      </w:pPr>
    </w:p>
    <w:p w14:paraId="62D2B9F2" w14:textId="77777777" w:rsidR="00F60CCA" w:rsidRDefault="004E3142">
      <w:pPr>
        <w:spacing w:after="160" w:line="259" w:lineRule="auto"/>
        <w:ind w:left="-54"/>
        <w:contextualSpacing/>
        <w:jc w:val="both"/>
      </w:pPr>
      <w:r w:rsidRPr="008E4793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Siniša Pavlović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objašnjava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dobili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od Hep-a da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im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suglasnost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prekop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jedne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naše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čestice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izgradnju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elektrane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drugoj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čestici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vlasništvu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Spectro Trade-a.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Predlaže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dajemo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suglasnost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</w:p>
    <w:p w14:paraId="49346CAE" w14:textId="77777777" w:rsidR="00F60CCA" w:rsidRDefault="00F60CCA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7B3A1B09" w14:textId="77777777" w:rsidR="00F60CCA" w:rsidRDefault="004E3142">
      <w:pPr>
        <w:jc w:val="both"/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Jednoglasno, s 11 glasova „protiv”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donosi se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Odluka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davanju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prava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služnosti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14:paraId="7F2C2193" w14:textId="77777777" w:rsidR="00F60CCA" w:rsidRDefault="00F60CCA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B11079A" w14:textId="77777777" w:rsidR="00F60CCA" w:rsidRDefault="00F60CCA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5D7AE2" w14:textId="77777777" w:rsidR="00F60CCA" w:rsidRDefault="00F60CCA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GB" w:eastAsia="hr-HR"/>
        </w:rPr>
      </w:pPr>
    </w:p>
    <w:p w14:paraId="18400513" w14:textId="0ADFA9BD" w:rsidR="00F60CCA" w:rsidRPr="00B32177" w:rsidRDefault="00B32177" w:rsidP="00B3217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hr-HR"/>
        </w:rPr>
      </w:pPr>
      <w:proofErr w:type="spellStart"/>
      <w:r w:rsidRPr="00B32177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hr-HR"/>
        </w:rPr>
        <w:t>Točka</w:t>
      </w:r>
      <w:proofErr w:type="spellEnd"/>
      <w:r w:rsidRPr="00B32177"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hr-HR"/>
        </w:rPr>
        <w:t xml:space="preserve">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GB" w:eastAsia="hr-HR"/>
        </w:rPr>
        <w:t>23.</w:t>
      </w:r>
    </w:p>
    <w:p w14:paraId="6B0F5CA0" w14:textId="77777777" w:rsidR="00F60CCA" w:rsidRPr="00B32177" w:rsidRDefault="004E3142" w:rsidP="00B32177">
      <w:pPr>
        <w:jc w:val="center"/>
        <w:rPr>
          <w:u w:val="single"/>
        </w:rPr>
      </w:pPr>
      <w:proofErr w:type="spellStart"/>
      <w:r w:rsidRPr="00B32177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Različito</w:t>
      </w:r>
      <w:proofErr w:type="spellEnd"/>
    </w:p>
    <w:p w14:paraId="47616534" w14:textId="77777777" w:rsidR="00F60CCA" w:rsidRDefault="00F60CCA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39CECD" w14:textId="77777777" w:rsidR="008E4793" w:rsidRDefault="004E3142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E4793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Mario Koprolčec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bitno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točke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</w:t>
      </w:r>
      <w:r w:rsidR="008E479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7E745820" w14:textId="12F506B2" w:rsidR="00F60CCA" w:rsidRDefault="004E3142">
      <w:pPr>
        <w:jc w:val="both"/>
      </w:pPr>
      <w:r w:rsidRPr="008E4793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Siniša Pavlović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ja, ja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dužen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objasniti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zakaj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smo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odustali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Općinska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zgrada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cijelosti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vlasništvu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Općine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samoj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izgradnji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sudjelovali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Pošta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bivši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Univerzal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toga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došel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HT oni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sufinancirali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izgradnju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bivšeg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Lorda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Da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bi  ne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znam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točno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godine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2012,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Univerzal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stečaju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kupila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Dinonadinova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vlasnik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Gavrilović.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Bivši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načelnik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Marijan Debeljak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potpisal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umjesto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lokala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upisala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cijelu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zgradu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nama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prijetilo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HT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Pošta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tužili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nikad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napravljeno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etažiranje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ponovo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kupili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svoje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2E74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</w:t>
      </w:r>
      <w:proofErr w:type="spellStart"/>
      <w:r w:rsidR="002E7446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bzirom</w:t>
      </w:r>
      <w:proofErr w:type="spellEnd"/>
      <w:r w:rsidR="002E74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E7446"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 w:rsidR="002E74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imamo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puno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projekata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došli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ideju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prodamo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taj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lokal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trebaju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sredstva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sufinanciranje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ljudi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žele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budemo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prodavali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Raspravili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065B477" w14:textId="77777777" w:rsidR="00F60CCA" w:rsidRDefault="00F60CCA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C92859" w14:textId="77777777" w:rsidR="00F60CCA" w:rsidRDefault="00F60CCA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</w:p>
    <w:p w14:paraId="081DC67C" w14:textId="77777777" w:rsidR="00F60CCA" w:rsidRDefault="00F60CCA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95448F4" w14:textId="77777777" w:rsidR="00F60CCA" w:rsidRDefault="00F60CCA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7FA48A" w14:textId="77777777" w:rsidR="00F60CCA" w:rsidRDefault="00F60CCA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</w:p>
    <w:p w14:paraId="08D80B31" w14:textId="77777777" w:rsidR="00F60CCA" w:rsidRDefault="00F60CCA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63320E19" w14:textId="77777777" w:rsidR="00F60CCA" w:rsidRDefault="004E3142">
      <w:pPr>
        <w:ind w:left="-41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Sjednica završena u 19:30 sati. </w:t>
      </w:r>
    </w:p>
    <w:p w14:paraId="1253B0DF" w14:textId="77777777" w:rsidR="00F60CCA" w:rsidRDefault="00F60CCA">
      <w:pPr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p w14:paraId="2FB5220C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  <w:bookmarkStart w:id="15" w:name="_Hlk123203923"/>
      <w:bookmarkEnd w:id="15"/>
    </w:p>
    <w:p w14:paraId="52E7E154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24BC2B7C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61DCF0F6" w14:textId="77777777" w:rsidR="00F60CCA" w:rsidRDefault="00F60CCA">
      <w:pPr>
        <w:rPr>
          <w:rFonts w:ascii="Times New Roman" w:hAnsi="Times New Roman" w:cs="Times New Roman"/>
          <w:sz w:val="24"/>
          <w:szCs w:val="24"/>
        </w:rPr>
      </w:pPr>
    </w:p>
    <w:p w14:paraId="7415010E" w14:textId="77777777" w:rsidR="00F60CCA" w:rsidRDefault="004E3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Zapisničarka:                                                                         Predsjednik:  </w:t>
      </w:r>
    </w:p>
    <w:p w14:paraId="64D6614E" w14:textId="77777777" w:rsidR="00F60CCA" w:rsidRDefault="004E31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14:paraId="0F5FEAD8" w14:textId="77777777" w:rsidR="00F60CCA" w:rsidRDefault="004E3142">
      <w:r>
        <w:rPr>
          <w:rFonts w:ascii="Times New Roman" w:hAnsi="Times New Roman" w:cs="Times New Roman"/>
          <w:sz w:val="24"/>
          <w:szCs w:val="24"/>
        </w:rPr>
        <w:t xml:space="preserve">  Sanja </w:t>
      </w:r>
      <w:proofErr w:type="spellStart"/>
      <w:r>
        <w:rPr>
          <w:rFonts w:ascii="Times New Roman" w:hAnsi="Times New Roman" w:cs="Times New Roman"/>
          <w:sz w:val="24"/>
          <w:szCs w:val="24"/>
        </w:rPr>
        <w:t>Seleš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Marijan Belec   </w:t>
      </w:r>
    </w:p>
    <w:sectPr w:rsidR="00F60CCA">
      <w:pgSz w:w="11906" w:h="16838"/>
      <w:pgMar w:top="1417" w:right="1417" w:bottom="1417" w:left="1417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249"/>
    <w:multiLevelType w:val="multilevel"/>
    <w:tmpl w:val="C67611A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0905CB"/>
    <w:multiLevelType w:val="multilevel"/>
    <w:tmpl w:val="28B85FB8"/>
    <w:lvl w:ilvl="0">
      <w:start w:val="1"/>
      <w:numFmt w:val="decimal"/>
      <w:lvlText w:val="%1."/>
      <w:lvlJc w:val="left"/>
      <w:pPr>
        <w:ind w:left="1068" w:firstLine="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788" w:firstLine="0"/>
      </w:pPr>
    </w:lvl>
    <w:lvl w:ilvl="2">
      <w:start w:val="1"/>
      <w:numFmt w:val="lowerRoman"/>
      <w:lvlText w:val="%3."/>
      <w:lvlJc w:val="right"/>
      <w:pPr>
        <w:ind w:left="2508" w:firstLine="0"/>
      </w:pPr>
    </w:lvl>
    <w:lvl w:ilvl="3">
      <w:start w:val="1"/>
      <w:numFmt w:val="decimal"/>
      <w:lvlText w:val="%4."/>
      <w:lvlJc w:val="left"/>
      <w:pPr>
        <w:ind w:left="3228" w:firstLine="0"/>
      </w:pPr>
      <w:rPr>
        <w:rFonts w:eastAsia="Calibri" w:cs="Times New Roman"/>
      </w:rPr>
    </w:lvl>
    <w:lvl w:ilvl="4">
      <w:start w:val="1"/>
      <w:numFmt w:val="lowerLetter"/>
      <w:lvlText w:val="%5."/>
      <w:lvlJc w:val="left"/>
      <w:pPr>
        <w:ind w:left="3948" w:firstLine="0"/>
      </w:pPr>
    </w:lvl>
    <w:lvl w:ilvl="5">
      <w:start w:val="1"/>
      <w:numFmt w:val="lowerRoman"/>
      <w:lvlText w:val="%6."/>
      <w:lvlJc w:val="right"/>
      <w:pPr>
        <w:ind w:left="4668" w:firstLine="0"/>
      </w:pPr>
    </w:lvl>
    <w:lvl w:ilvl="6">
      <w:start w:val="1"/>
      <w:numFmt w:val="decimal"/>
      <w:lvlText w:val="%7."/>
      <w:lvlJc w:val="left"/>
      <w:pPr>
        <w:ind w:left="5388" w:firstLine="0"/>
      </w:pPr>
    </w:lvl>
    <w:lvl w:ilvl="7">
      <w:start w:val="1"/>
      <w:numFmt w:val="lowerLetter"/>
      <w:lvlText w:val="%8."/>
      <w:lvlJc w:val="left"/>
      <w:pPr>
        <w:ind w:left="6108" w:firstLine="0"/>
      </w:pPr>
    </w:lvl>
    <w:lvl w:ilvl="8">
      <w:start w:val="1"/>
      <w:numFmt w:val="lowerRoman"/>
      <w:lvlText w:val="%9."/>
      <w:lvlJc w:val="right"/>
      <w:pPr>
        <w:ind w:left="6828" w:firstLine="0"/>
      </w:pPr>
    </w:lvl>
  </w:abstractNum>
  <w:abstractNum w:abstractNumId="2" w15:restartNumberingAfterBreak="0">
    <w:nsid w:val="3BA96F98"/>
    <w:multiLevelType w:val="hybridMultilevel"/>
    <w:tmpl w:val="31249CA4"/>
    <w:lvl w:ilvl="0" w:tplc="EDBCC6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452DD"/>
    <w:multiLevelType w:val="multilevel"/>
    <w:tmpl w:val="6B7847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5389538">
    <w:abstractNumId w:val="1"/>
  </w:num>
  <w:num w:numId="2" w16cid:durableId="338193155">
    <w:abstractNumId w:val="0"/>
  </w:num>
  <w:num w:numId="3" w16cid:durableId="1507940297">
    <w:abstractNumId w:val="3"/>
  </w:num>
  <w:num w:numId="4" w16cid:durableId="8743922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CCA"/>
    <w:rsid w:val="00032B3F"/>
    <w:rsid w:val="00187B2F"/>
    <w:rsid w:val="001B0529"/>
    <w:rsid w:val="001C1B63"/>
    <w:rsid w:val="001E0D64"/>
    <w:rsid w:val="002E7446"/>
    <w:rsid w:val="00363FE2"/>
    <w:rsid w:val="003C419E"/>
    <w:rsid w:val="0042041F"/>
    <w:rsid w:val="00474A6F"/>
    <w:rsid w:val="004E3142"/>
    <w:rsid w:val="00591050"/>
    <w:rsid w:val="005A70CD"/>
    <w:rsid w:val="006B53ED"/>
    <w:rsid w:val="006E14BC"/>
    <w:rsid w:val="00721450"/>
    <w:rsid w:val="00740921"/>
    <w:rsid w:val="007E369D"/>
    <w:rsid w:val="0082477F"/>
    <w:rsid w:val="008E4793"/>
    <w:rsid w:val="008F2501"/>
    <w:rsid w:val="008F3706"/>
    <w:rsid w:val="008F6304"/>
    <w:rsid w:val="009B58C6"/>
    <w:rsid w:val="00A46C5B"/>
    <w:rsid w:val="00A66A20"/>
    <w:rsid w:val="00A72A1D"/>
    <w:rsid w:val="00B32177"/>
    <w:rsid w:val="00D93AD6"/>
    <w:rsid w:val="00E81809"/>
    <w:rsid w:val="00EE01C3"/>
    <w:rsid w:val="00F60CCA"/>
    <w:rsid w:val="00F9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C58F3"/>
  <w15:docId w15:val="{8B0D98B9-9C45-4153-9ECA-E4939A22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210"/>
    <w:rPr>
      <w:rFonts w:ascii="Calibri" w:eastAsia="Calibri" w:hAnsi="Calibri" w:cs="Calibri"/>
      <w:color w:val="00000A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343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A0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046736"/>
    <w:rPr>
      <w:rFonts w:cs="Calibri"/>
    </w:rPr>
  </w:style>
  <w:style w:type="character" w:customStyle="1" w:styleId="Naslov1Char">
    <w:name w:val="Naslov 1 Char"/>
    <w:basedOn w:val="Zadanifontodlomka"/>
    <w:link w:val="Naslov1"/>
    <w:uiPriority w:val="9"/>
    <w:qFormat/>
    <w:rsid w:val="003433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b w:val="0"/>
      <w:bCs w:val="0"/>
    </w:rPr>
  </w:style>
  <w:style w:type="character" w:customStyle="1" w:styleId="ListLabel3">
    <w:name w:val="ListLabel 3"/>
    <w:qFormat/>
    <w:rPr>
      <w:rFonts w:eastAsia="Calibri" w:cs="Times New Roman"/>
    </w:rPr>
  </w:style>
  <w:style w:type="character" w:customStyle="1" w:styleId="ListLabel4">
    <w:name w:val="ListLabel 4"/>
    <w:qFormat/>
    <w:rPr>
      <w:b w:val="0"/>
      <w:bCs w:val="0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eastAsia="Calibri" w:cs="Times New Roman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sid w:val="00AA06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ZaglavljeChar">
    <w:name w:val="Zaglavlje Char"/>
    <w:basedOn w:val="Zadanifontodlomka"/>
    <w:link w:val="Zaglavlje"/>
    <w:qFormat/>
    <w:rsid w:val="00AA060E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ZaglavljeChar1">
    <w:name w:val="Zaglavlje Char1"/>
    <w:basedOn w:val="Zadanifontodlomka"/>
    <w:uiPriority w:val="99"/>
    <w:semiHidden/>
    <w:qFormat/>
    <w:rsid w:val="00AA060E"/>
    <w:rPr>
      <w:rFonts w:cs="Calibri"/>
      <w:color w:val="00000A"/>
      <w:sz w:val="22"/>
    </w:rPr>
  </w:style>
  <w:style w:type="character" w:customStyle="1" w:styleId="ListLabel7">
    <w:name w:val="ListLabel 7"/>
    <w:qFormat/>
    <w:rPr>
      <w:rFonts w:eastAsia="Calibri" w:cs="Times New Roman"/>
    </w:rPr>
  </w:style>
  <w:style w:type="character" w:customStyle="1" w:styleId="ListLabel8">
    <w:name w:val="ListLabel 8"/>
    <w:qFormat/>
    <w:rPr>
      <w:rFonts w:ascii="Times New Roman" w:hAnsi="Times New Roman"/>
      <w:b w:val="0"/>
      <w:bCs w:val="0"/>
      <w:sz w:val="24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sz w:val="22"/>
    </w:rPr>
  </w:style>
  <w:style w:type="character" w:customStyle="1" w:styleId="ListLabel17">
    <w:name w:val="ListLabel 17"/>
    <w:qFormat/>
    <w:rPr>
      <w:rFonts w:eastAsia="Calibri" w:cs="Times New Roman"/>
    </w:rPr>
  </w:style>
  <w:style w:type="character" w:customStyle="1" w:styleId="ListLabel18">
    <w:name w:val="ListLabel 18"/>
    <w:qFormat/>
    <w:rPr>
      <w:rFonts w:ascii="Times New Roman" w:hAnsi="Times New Roman"/>
      <w:b w:val="0"/>
      <w:bCs w:val="0"/>
      <w:sz w:val="24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b w:val="0"/>
      <w:bCs w:val="0"/>
      <w:sz w:val="24"/>
    </w:rPr>
  </w:style>
  <w:style w:type="character" w:customStyle="1" w:styleId="ListLabel21">
    <w:name w:val="ListLabel 21"/>
    <w:qFormat/>
    <w:rPr>
      <w:rFonts w:eastAsia="Calibri"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eastAsia="Calibri" w:cs="Times New Roman"/>
    </w:rPr>
  </w:style>
  <w:style w:type="character" w:customStyle="1" w:styleId="ListLabel28">
    <w:name w:val="ListLabel 28"/>
    <w:qFormat/>
    <w:rPr>
      <w:rFonts w:eastAsia="Calibri" w:cs="Times New Roman"/>
    </w:rPr>
  </w:style>
  <w:style w:type="character" w:customStyle="1" w:styleId="ListLabel29">
    <w:name w:val="ListLabel 29"/>
    <w:qFormat/>
    <w:rPr>
      <w:rFonts w:cs="Times New Roman"/>
      <w:color w:val="00000A"/>
      <w:sz w:val="22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eastAsia="Times New Roman"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Calibri" w:cs="Times New Roman"/>
    </w:rPr>
  </w:style>
  <w:style w:type="character" w:customStyle="1" w:styleId="ListLabel50">
    <w:name w:val="ListLabel 50"/>
    <w:qFormat/>
    <w:rPr>
      <w:rFonts w:eastAsia="Calibri" w:cs="Times New Roman"/>
    </w:rPr>
  </w:style>
  <w:style w:type="character" w:customStyle="1" w:styleId="ListLabel51">
    <w:name w:val="ListLabel 51"/>
    <w:qFormat/>
    <w:rPr>
      <w:rFonts w:eastAsia="Calibri" w:cs="Times New Roman"/>
    </w:rPr>
  </w:style>
  <w:style w:type="character" w:customStyle="1" w:styleId="ListLabel52">
    <w:name w:val="ListLabel 52"/>
    <w:qFormat/>
    <w:rPr>
      <w:rFonts w:eastAsia="Calibri" w:cs="Times New Roman"/>
    </w:rPr>
  </w:style>
  <w:style w:type="character" w:customStyle="1" w:styleId="ListLabel53">
    <w:name w:val="ListLabel 53"/>
    <w:qFormat/>
    <w:rPr>
      <w:rFonts w:eastAsia="Times New Roman" w:cs="Times New Roman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Calibri" w:cs="Times New Roman"/>
    </w:rPr>
  </w:style>
  <w:style w:type="character" w:customStyle="1" w:styleId="ListLabel58">
    <w:name w:val="ListLabel 58"/>
    <w:qFormat/>
    <w:rPr>
      <w:rFonts w:eastAsia="Calibri" w:cs="Times New Roman"/>
    </w:rPr>
  </w:style>
  <w:style w:type="character" w:customStyle="1" w:styleId="ListLabel59">
    <w:name w:val="ListLabel 59"/>
    <w:qFormat/>
    <w:rPr>
      <w:rFonts w:eastAsia="Calibri" w:cs="Times New Roman"/>
    </w:rPr>
  </w:style>
  <w:style w:type="character" w:customStyle="1" w:styleId="ListLabel60">
    <w:name w:val="ListLabel 60"/>
    <w:qFormat/>
    <w:rPr>
      <w:rFonts w:eastAsia="Calibri" w:cs="Times New Roman"/>
    </w:rPr>
  </w:style>
  <w:style w:type="character" w:customStyle="1" w:styleId="ListLabel61">
    <w:name w:val="ListLabel 61"/>
    <w:qFormat/>
    <w:rPr>
      <w:rFonts w:eastAsia="Calibri" w:cs="Times New Roman"/>
    </w:rPr>
  </w:style>
  <w:style w:type="character" w:customStyle="1" w:styleId="ListLabel62">
    <w:name w:val="ListLabel 62"/>
    <w:qFormat/>
    <w:rPr>
      <w:rFonts w:eastAsia="Calibri" w:cs="Times New Roman"/>
    </w:rPr>
  </w:style>
  <w:style w:type="character" w:customStyle="1" w:styleId="ListLabel63">
    <w:name w:val="ListLabel 63"/>
    <w:qFormat/>
    <w:rPr>
      <w:b w:val="0"/>
      <w:sz w:val="24"/>
      <w:szCs w:val="24"/>
    </w:rPr>
  </w:style>
  <w:style w:type="character" w:customStyle="1" w:styleId="ListLabel64">
    <w:name w:val="ListLabel 64"/>
    <w:qFormat/>
    <w:rPr>
      <w:rFonts w:eastAsia="Calibri" w:cs="Times New Roman"/>
    </w:rPr>
  </w:style>
  <w:style w:type="character" w:customStyle="1" w:styleId="TekstbaloniaChar">
    <w:name w:val="Tekst balončića Char"/>
    <w:qFormat/>
    <w:rPr>
      <w:rFonts w:ascii="Segoe UI" w:eastAsia="Segoe UI" w:hAnsi="Segoe UI"/>
      <w:sz w:val="18"/>
      <w:lang w:val="hr-HR"/>
    </w:rPr>
  </w:style>
  <w:style w:type="character" w:customStyle="1" w:styleId="WW8Num13z2">
    <w:name w:val="WW8Num13z2"/>
    <w:qFormat/>
    <w:rPr>
      <w:rFonts w:ascii="Wingdings" w:eastAsia="Wingdings" w:hAnsi="Wingdings"/>
    </w:rPr>
  </w:style>
  <w:style w:type="character" w:customStyle="1" w:styleId="WW8Num13z1">
    <w:name w:val="WW8Num13z1"/>
    <w:qFormat/>
    <w:rPr>
      <w:rFonts w:ascii="Courier New" w:eastAsia="Courier New" w:hAnsi="Courier New"/>
    </w:rPr>
  </w:style>
  <w:style w:type="character" w:customStyle="1" w:styleId="WW8Num13z0">
    <w:name w:val="WW8Num13z0"/>
    <w:qFormat/>
    <w:rPr>
      <w:rFonts w:ascii="Symbol" w:eastAsia="Symbol" w:hAnsi="Symbol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  <w:rPr>
      <w:rFonts w:ascii="Times New Roman" w:eastAsia="Times New Roman" w:hAnsi="Times New Roman"/>
    </w:rPr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eastAsia="Symbol" w:hAnsi="Symbol"/>
    </w:rPr>
  </w:style>
  <w:style w:type="character" w:customStyle="1" w:styleId="WW8Num9z2">
    <w:name w:val="WW8Num9z2"/>
    <w:qFormat/>
    <w:rPr>
      <w:rFonts w:ascii="Wingdings" w:eastAsia="Wingdings" w:hAnsi="Wingdings"/>
    </w:rPr>
  </w:style>
  <w:style w:type="character" w:customStyle="1" w:styleId="WW8Num9z1">
    <w:name w:val="WW8Num9z1"/>
    <w:qFormat/>
    <w:rPr>
      <w:rFonts w:ascii="Courier New" w:eastAsia="Courier New" w:hAnsi="Courier New"/>
    </w:rPr>
  </w:style>
  <w:style w:type="character" w:customStyle="1" w:styleId="WW8Num9z0">
    <w:name w:val="WW8Num9z0"/>
    <w:qFormat/>
    <w:rPr>
      <w:rFonts w:ascii="Times New Roman" w:eastAsia="Times New Roman" w:hAnsi="Times New Roman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  <w:rPr>
      <w:rFonts w:ascii="Times New Roman" w:eastAsia="Times New Roman" w:hAnsi="Times New Roman"/>
    </w:rPr>
  </w:style>
  <w:style w:type="character" w:customStyle="1" w:styleId="WW8Num7z0">
    <w:name w:val="WW8Num7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b/>
      <w:sz w:val="22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  <w:rPr>
      <w:rFonts w:ascii="Times New Roman" w:eastAsia="Times New Roman" w:hAnsi="Times New Roman"/>
      <w:b w:val="0"/>
      <w:sz w:val="24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b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  <w:rPr>
      <w:b w:val="0"/>
      <w:sz w:val="24"/>
      <w:lang w:val="en-US" w:eastAsia="en-US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Simbolinumeriranja">
    <w:name w:val="Simboli numeriranja"/>
    <w:qFormat/>
  </w:style>
  <w:style w:type="character" w:customStyle="1" w:styleId="ListLabel65">
    <w:name w:val="ListLabel 65"/>
    <w:qFormat/>
    <w:rPr>
      <w:rFonts w:eastAsia="Calibri" w:cs="Times New Roman"/>
    </w:rPr>
  </w:style>
  <w:style w:type="character" w:customStyle="1" w:styleId="ListLabel66">
    <w:name w:val="ListLabel 66"/>
    <w:qFormat/>
    <w:rPr>
      <w:rFonts w:eastAsia="Calibri" w:cs="Times New Roman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qFormat/>
    <w:pPr>
      <w:suppressAutoHyphens/>
    </w:pPr>
    <w:rPr>
      <w:rFonts w:ascii="Calibri" w:eastAsia="Calibri" w:hAnsi="Calibri" w:cs="Liberation Serif"/>
      <w:color w:val="000000"/>
      <w:sz w:val="22"/>
      <w:szCs w:val="24"/>
      <w:lang w:eastAsia="zh-CN"/>
    </w:rPr>
  </w:style>
  <w:style w:type="paragraph" w:styleId="Odlomakpopisa">
    <w:name w:val="List Paragraph"/>
    <w:basedOn w:val="Normal"/>
    <w:uiPriority w:val="34"/>
    <w:qFormat/>
    <w:rsid w:val="005340AF"/>
    <w:pPr>
      <w:ind w:left="720"/>
      <w:contextualSpacing/>
    </w:p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046736"/>
    <w:pPr>
      <w:spacing w:after="120" w:line="480" w:lineRule="auto"/>
    </w:pPr>
  </w:style>
  <w:style w:type="paragraph" w:styleId="Zaglavlje">
    <w:name w:val="header"/>
    <w:basedOn w:val="Normal"/>
    <w:link w:val="ZaglavljeChar"/>
    <w:rsid w:val="00AA060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ox477711">
    <w:name w:val="box_477711"/>
    <w:basedOn w:val="Normal"/>
    <w:qFormat/>
    <w:rsid w:val="004E5EB5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qFormat/>
    <w:rPr>
      <w:rFonts w:ascii="Segoe UI" w:eastAsia="Segoe UI" w:hAnsi="Segoe UI"/>
      <w:color w:val="000000"/>
      <w:sz w:val="18"/>
      <w:lang w:eastAsia="ar-SA"/>
    </w:r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2983</Words>
  <Characters>17005</Characters>
  <Application>Microsoft Office Word</Application>
  <DocSecurity>0</DocSecurity>
  <Lines>141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Klostar Podravski</dc:creator>
  <dc:description/>
  <cp:lastModifiedBy>Opcina Klostar Podravski</cp:lastModifiedBy>
  <cp:revision>2</cp:revision>
  <cp:lastPrinted>2025-10-30T13:30:00Z</cp:lastPrinted>
  <dcterms:created xsi:type="dcterms:W3CDTF">2025-11-06T11:06:00Z</dcterms:created>
  <dcterms:modified xsi:type="dcterms:W3CDTF">2025-11-06T11:06:00Z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