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6FD7D" w14:textId="77777777" w:rsidR="00606A9D" w:rsidRDefault="00606A9D" w:rsidP="00A53DB1">
      <w:pPr>
        <w:spacing w:after="0"/>
        <w:ind w:right="-284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6AB5059" w14:textId="372D313B" w:rsidR="00233779" w:rsidRDefault="00C72B2C" w:rsidP="0023377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 temelju članka 31. stavka 3. Zakona o postupanju s nezakonito izgrađenim zgradama („Narodne novine“ broj 86/12, 143/13, 65/17. i 14/19) i članka </w:t>
      </w:r>
      <w:r w:rsidR="00D67847">
        <w:rPr>
          <w:rFonts w:ascii="Times New Roman" w:hAnsi="Times New Roman"/>
        </w:rPr>
        <w:t>49</w:t>
      </w:r>
      <w:r>
        <w:rPr>
          <w:rFonts w:ascii="Times New Roman" w:hAnsi="Times New Roman"/>
        </w:rPr>
        <w:t xml:space="preserve">. Statuta Općine Kloštar Podravski („Službeni glasnik Koprivničko-križevačke županije“ broj 6/13, 3/18. i 7/20), </w:t>
      </w:r>
      <w:r w:rsidR="00233779">
        <w:rPr>
          <w:rFonts w:ascii="Times New Roman" w:hAnsi="Times New Roman"/>
        </w:rPr>
        <w:t>općinski načelnik Općine Kloštar Podravski dana 16. ožujka 2021. godine podnosi</w:t>
      </w:r>
    </w:p>
    <w:p w14:paraId="52963EA1" w14:textId="653642CB" w:rsidR="00606A9D" w:rsidRPr="007B3F47" w:rsidRDefault="00606A9D" w:rsidP="00233779">
      <w:pPr>
        <w:pStyle w:val="Bezproreda"/>
        <w:jc w:val="both"/>
        <w:rPr>
          <w:rFonts w:ascii="Times New Roman" w:hAnsi="Times New Roman"/>
        </w:rPr>
      </w:pPr>
    </w:p>
    <w:p w14:paraId="68ED801A" w14:textId="77777777" w:rsidR="00606A9D" w:rsidRPr="007B3F47" w:rsidRDefault="00606A9D" w:rsidP="00A53DB1">
      <w:pPr>
        <w:spacing w:after="0"/>
        <w:ind w:right="-284"/>
        <w:jc w:val="both"/>
        <w:rPr>
          <w:rFonts w:ascii="Times New Roman" w:hAnsi="Times New Roman"/>
        </w:rPr>
      </w:pPr>
    </w:p>
    <w:p w14:paraId="7A584892" w14:textId="77777777" w:rsidR="00606A9D" w:rsidRPr="007B3F47" w:rsidRDefault="00606A9D" w:rsidP="00A53DB1">
      <w:pPr>
        <w:spacing w:after="0"/>
        <w:ind w:right="-284"/>
        <w:jc w:val="both"/>
        <w:rPr>
          <w:rFonts w:ascii="Times New Roman" w:hAnsi="Times New Roman"/>
        </w:rPr>
      </w:pPr>
    </w:p>
    <w:p w14:paraId="27E51528" w14:textId="77777777" w:rsidR="00606A9D" w:rsidRPr="007B3F47" w:rsidRDefault="00606A9D" w:rsidP="00A53DB1">
      <w:pPr>
        <w:spacing w:after="0"/>
        <w:ind w:right="-284"/>
        <w:jc w:val="center"/>
        <w:rPr>
          <w:rFonts w:ascii="Times New Roman" w:hAnsi="Times New Roman"/>
          <w:bCs/>
          <w:iCs/>
        </w:rPr>
      </w:pPr>
      <w:r w:rsidRPr="007B3F47">
        <w:rPr>
          <w:rFonts w:ascii="Times New Roman" w:hAnsi="Times New Roman"/>
          <w:bCs/>
          <w:iCs/>
        </w:rPr>
        <w:t>I Z V J E Š Ć E</w:t>
      </w:r>
    </w:p>
    <w:p w14:paraId="1A696CC9" w14:textId="77777777" w:rsidR="00606A9D" w:rsidRPr="007B3F47" w:rsidRDefault="00606A9D" w:rsidP="007B3F47">
      <w:pPr>
        <w:spacing w:after="0"/>
        <w:jc w:val="center"/>
        <w:rPr>
          <w:rFonts w:ascii="Times New Roman" w:hAnsi="Times New Roman"/>
          <w:bCs/>
          <w:iCs/>
        </w:rPr>
      </w:pPr>
      <w:r w:rsidRPr="007B3F47">
        <w:rPr>
          <w:rFonts w:ascii="Times New Roman" w:hAnsi="Times New Roman"/>
          <w:bCs/>
          <w:iCs/>
        </w:rPr>
        <w:t xml:space="preserve">o izvršenju Programa o namjenskom korištenju sredstava naknade iz postupka ozakonjenja nezakonito </w:t>
      </w:r>
    </w:p>
    <w:p w14:paraId="597F18E9" w14:textId="5B72C6C3" w:rsidR="00606A9D" w:rsidRPr="007B3F47" w:rsidRDefault="00606A9D" w:rsidP="007B3F47">
      <w:pPr>
        <w:spacing w:after="0"/>
        <w:jc w:val="center"/>
        <w:rPr>
          <w:rFonts w:ascii="Times New Roman" w:hAnsi="Times New Roman"/>
          <w:bCs/>
          <w:iCs/>
        </w:rPr>
      </w:pPr>
      <w:r w:rsidRPr="007B3F47">
        <w:rPr>
          <w:rFonts w:ascii="Times New Roman" w:hAnsi="Times New Roman"/>
          <w:bCs/>
          <w:iCs/>
        </w:rPr>
        <w:t>izgrađenih zgrada na području Općine Kloštar Podravski u 20</w:t>
      </w:r>
      <w:r w:rsidR="00C72B2C">
        <w:rPr>
          <w:rFonts w:ascii="Times New Roman" w:hAnsi="Times New Roman"/>
          <w:bCs/>
          <w:iCs/>
        </w:rPr>
        <w:t>20</w:t>
      </w:r>
      <w:r w:rsidRPr="007B3F47">
        <w:rPr>
          <w:rFonts w:ascii="Times New Roman" w:hAnsi="Times New Roman"/>
          <w:bCs/>
          <w:iCs/>
        </w:rPr>
        <w:t>. godini</w:t>
      </w:r>
    </w:p>
    <w:p w14:paraId="7BEB7DD4" w14:textId="77777777" w:rsidR="00606A9D" w:rsidRPr="007B3F47" w:rsidRDefault="00606A9D" w:rsidP="007B3F47">
      <w:pPr>
        <w:spacing w:after="0"/>
        <w:ind w:right="-284"/>
        <w:jc w:val="center"/>
        <w:rPr>
          <w:rFonts w:ascii="Times New Roman" w:hAnsi="Times New Roman"/>
          <w:b/>
          <w:i/>
        </w:rPr>
      </w:pPr>
    </w:p>
    <w:p w14:paraId="14473065" w14:textId="77777777" w:rsidR="00606A9D" w:rsidRPr="007B3F47" w:rsidRDefault="00606A9D" w:rsidP="00A53DB1">
      <w:pPr>
        <w:spacing w:after="0"/>
        <w:ind w:right="-284"/>
        <w:jc w:val="center"/>
        <w:rPr>
          <w:rFonts w:ascii="Times New Roman" w:hAnsi="Times New Roman"/>
          <w:b/>
          <w:i/>
        </w:rPr>
      </w:pPr>
    </w:p>
    <w:p w14:paraId="0A184845" w14:textId="77777777" w:rsidR="00606A9D" w:rsidRPr="007B3F47" w:rsidRDefault="00606A9D" w:rsidP="00A53DB1">
      <w:pPr>
        <w:spacing w:after="0"/>
        <w:ind w:right="-284"/>
        <w:jc w:val="both"/>
        <w:rPr>
          <w:rFonts w:ascii="Times New Roman" w:hAnsi="Times New Roman"/>
        </w:rPr>
      </w:pPr>
    </w:p>
    <w:p w14:paraId="60992DAC" w14:textId="77777777" w:rsidR="00606A9D" w:rsidRPr="007B3F47" w:rsidRDefault="00606A9D" w:rsidP="00A53DB1">
      <w:pPr>
        <w:spacing w:after="0"/>
        <w:ind w:right="-284"/>
        <w:jc w:val="center"/>
        <w:rPr>
          <w:rFonts w:ascii="Times New Roman" w:hAnsi="Times New Roman"/>
        </w:rPr>
      </w:pPr>
      <w:r w:rsidRPr="007B3F47">
        <w:rPr>
          <w:rFonts w:ascii="Times New Roman" w:hAnsi="Times New Roman"/>
        </w:rPr>
        <w:t>I.</w:t>
      </w:r>
    </w:p>
    <w:p w14:paraId="6F79F892" w14:textId="742E9938" w:rsidR="00606A9D" w:rsidRPr="000242BE" w:rsidRDefault="00606A9D" w:rsidP="00A53DB1">
      <w:pPr>
        <w:spacing w:after="0"/>
        <w:ind w:right="-284" w:firstLine="708"/>
        <w:jc w:val="both"/>
        <w:rPr>
          <w:rFonts w:ascii="Times New Roman" w:hAnsi="Times New Roman"/>
        </w:rPr>
      </w:pPr>
      <w:r w:rsidRPr="00B84216">
        <w:rPr>
          <w:rFonts w:ascii="Times New Roman" w:hAnsi="Times New Roman"/>
        </w:rPr>
        <w:t xml:space="preserve">Sredstva naknade iz postupka ozakonjenja nezakonito izgrađenih zgrada ostvarena su u iznosu od  </w:t>
      </w:r>
      <w:r w:rsidR="000242BE" w:rsidRPr="000242BE">
        <w:rPr>
          <w:rFonts w:ascii="Times New Roman" w:hAnsi="Times New Roman"/>
        </w:rPr>
        <w:t xml:space="preserve">9.312,14 </w:t>
      </w:r>
      <w:r w:rsidRPr="000242BE">
        <w:rPr>
          <w:rFonts w:ascii="Times New Roman" w:hAnsi="Times New Roman"/>
        </w:rPr>
        <w:t>kuna.</w:t>
      </w:r>
    </w:p>
    <w:p w14:paraId="3541F81E" w14:textId="77777777" w:rsidR="00606A9D" w:rsidRPr="007B3F47" w:rsidRDefault="00606A9D" w:rsidP="00A53DB1">
      <w:pPr>
        <w:spacing w:after="0"/>
        <w:ind w:right="-284"/>
        <w:jc w:val="center"/>
        <w:rPr>
          <w:rFonts w:ascii="Times New Roman" w:hAnsi="Times New Roman"/>
          <w:color w:val="FF0000"/>
        </w:rPr>
      </w:pPr>
    </w:p>
    <w:p w14:paraId="3ED87323" w14:textId="77777777" w:rsidR="00606A9D" w:rsidRPr="007B3F47" w:rsidRDefault="00606A9D" w:rsidP="00A53DB1">
      <w:pPr>
        <w:spacing w:after="0"/>
        <w:ind w:right="-284"/>
        <w:jc w:val="center"/>
        <w:rPr>
          <w:rFonts w:ascii="Times New Roman" w:hAnsi="Times New Roman"/>
        </w:rPr>
      </w:pPr>
      <w:r w:rsidRPr="007B3F47">
        <w:rPr>
          <w:rFonts w:ascii="Times New Roman" w:hAnsi="Times New Roman"/>
        </w:rPr>
        <w:t>II.</w:t>
      </w:r>
    </w:p>
    <w:p w14:paraId="10C5D032" w14:textId="77777777" w:rsidR="00606A9D" w:rsidRPr="007B3F47" w:rsidRDefault="00606A9D" w:rsidP="00B84216">
      <w:pPr>
        <w:spacing w:after="0"/>
        <w:ind w:left="360"/>
        <w:jc w:val="both"/>
        <w:rPr>
          <w:rFonts w:ascii="Times New Roman" w:hAnsi="Times New Roman"/>
          <w:color w:val="000000"/>
        </w:rPr>
      </w:pPr>
    </w:p>
    <w:p w14:paraId="0FD0D6C6" w14:textId="77777777" w:rsidR="00606A9D" w:rsidRPr="007B3F47" w:rsidRDefault="00606A9D" w:rsidP="007B3F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B3F47">
        <w:rPr>
          <w:rFonts w:ascii="Times New Roman" w:hAnsi="Times New Roman"/>
        </w:rPr>
        <w:t>Ovo Izvješće objavit će se u „Službenom glasniku Koprivničko-križevačke županije“.</w:t>
      </w:r>
    </w:p>
    <w:p w14:paraId="59CC1DC7" w14:textId="77777777" w:rsidR="00606A9D" w:rsidRPr="007B3F47" w:rsidRDefault="00606A9D" w:rsidP="007B3F47">
      <w:pPr>
        <w:jc w:val="both"/>
        <w:rPr>
          <w:rFonts w:ascii="Times New Roman" w:hAnsi="Times New Roman"/>
        </w:rPr>
      </w:pPr>
    </w:p>
    <w:p w14:paraId="069F4FCF" w14:textId="77777777" w:rsidR="00606A9D" w:rsidRPr="00985FA1" w:rsidRDefault="00606A9D" w:rsidP="007B3F47">
      <w:pPr>
        <w:jc w:val="center"/>
        <w:rPr>
          <w:rFonts w:ascii="Times New Roman" w:hAnsi="Times New Roman"/>
          <w:bCs/>
        </w:rPr>
      </w:pPr>
      <w:r w:rsidRPr="00985FA1">
        <w:rPr>
          <w:rFonts w:ascii="Times New Roman" w:hAnsi="Times New Roman"/>
          <w:bCs/>
        </w:rPr>
        <w:t xml:space="preserve">OPĆINSKI NAČELNIK </w:t>
      </w:r>
    </w:p>
    <w:p w14:paraId="28C57CFC" w14:textId="77777777" w:rsidR="00606A9D" w:rsidRPr="00985FA1" w:rsidRDefault="00606A9D" w:rsidP="007B3F47">
      <w:pPr>
        <w:jc w:val="center"/>
        <w:rPr>
          <w:rFonts w:ascii="Times New Roman" w:hAnsi="Times New Roman"/>
          <w:bCs/>
        </w:rPr>
      </w:pPr>
      <w:r w:rsidRPr="00985FA1">
        <w:rPr>
          <w:rFonts w:ascii="Times New Roman" w:hAnsi="Times New Roman"/>
          <w:bCs/>
        </w:rPr>
        <w:t>OPĆINE KLOŠTAR PODRAVSKI</w:t>
      </w:r>
    </w:p>
    <w:p w14:paraId="3B589FA5" w14:textId="77777777" w:rsidR="00606A9D" w:rsidRPr="007B3F47" w:rsidRDefault="00606A9D" w:rsidP="007B3F47">
      <w:pPr>
        <w:jc w:val="both"/>
        <w:rPr>
          <w:rFonts w:ascii="Times New Roman" w:hAnsi="Times New Roman"/>
          <w:b/>
        </w:rPr>
      </w:pPr>
    </w:p>
    <w:p w14:paraId="725F26EF" w14:textId="1EB296D1" w:rsidR="00C72B2C" w:rsidRDefault="00606A9D" w:rsidP="00985FA1">
      <w:pPr>
        <w:spacing w:after="0"/>
        <w:jc w:val="both"/>
        <w:rPr>
          <w:rFonts w:ascii="Times New Roman" w:hAnsi="Times New Roman"/>
          <w:bCs/>
        </w:rPr>
      </w:pPr>
      <w:r w:rsidRPr="00985FA1">
        <w:rPr>
          <w:rFonts w:ascii="Times New Roman" w:hAnsi="Times New Roman"/>
          <w:bCs/>
        </w:rPr>
        <w:t>KLASA: 363-01/2</w:t>
      </w:r>
      <w:r w:rsidR="00C72B2C">
        <w:rPr>
          <w:rFonts w:ascii="Times New Roman" w:hAnsi="Times New Roman"/>
          <w:bCs/>
        </w:rPr>
        <w:t>1</w:t>
      </w:r>
      <w:r w:rsidRPr="00985FA1">
        <w:rPr>
          <w:rFonts w:ascii="Times New Roman" w:hAnsi="Times New Roman"/>
          <w:bCs/>
        </w:rPr>
        <w:t>-01/</w:t>
      </w:r>
    </w:p>
    <w:p w14:paraId="339ADCD2" w14:textId="5F637CE0" w:rsidR="00606A9D" w:rsidRPr="00985FA1" w:rsidRDefault="00606A9D" w:rsidP="00985FA1">
      <w:pPr>
        <w:spacing w:after="0"/>
        <w:jc w:val="both"/>
        <w:rPr>
          <w:rFonts w:ascii="Times New Roman" w:hAnsi="Times New Roman"/>
          <w:bCs/>
        </w:rPr>
      </w:pPr>
      <w:r w:rsidRPr="00985FA1">
        <w:rPr>
          <w:rFonts w:ascii="Times New Roman" w:hAnsi="Times New Roman"/>
          <w:bCs/>
        </w:rPr>
        <w:t>URBROJ: 2137/16-2</w:t>
      </w:r>
      <w:r w:rsidR="00C72B2C">
        <w:rPr>
          <w:rFonts w:ascii="Times New Roman" w:hAnsi="Times New Roman"/>
          <w:bCs/>
        </w:rPr>
        <w:t>1</w:t>
      </w:r>
      <w:r w:rsidRPr="00985FA1">
        <w:rPr>
          <w:rFonts w:ascii="Times New Roman" w:hAnsi="Times New Roman"/>
          <w:bCs/>
        </w:rPr>
        <w:t>-1</w:t>
      </w:r>
    </w:p>
    <w:p w14:paraId="5716282C" w14:textId="3A45AD1C" w:rsidR="00606A9D" w:rsidRPr="00985FA1" w:rsidRDefault="00606A9D" w:rsidP="00985FA1">
      <w:pPr>
        <w:spacing w:after="0"/>
        <w:jc w:val="both"/>
        <w:rPr>
          <w:rFonts w:ascii="Times New Roman" w:hAnsi="Times New Roman"/>
          <w:bCs/>
        </w:rPr>
      </w:pPr>
      <w:r w:rsidRPr="00985FA1">
        <w:rPr>
          <w:rFonts w:ascii="Times New Roman" w:hAnsi="Times New Roman"/>
          <w:bCs/>
        </w:rPr>
        <w:t>Kloštar Podravski, 16. ožujka 202</w:t>
      </w:r>
      <w:r w:rsidR="00C72B2C">
        <w:rPr>
          <w:rFonts w:ascii="Times New Roman" w:hAnsi="Times New Roman"/>
          <w:bCs/>
        </w:rPr>
        <w:t>1</w:t>
      </w:r>
      <w:r w:rsidRPr="00985FA1">
        <w:rPr>
          <w:rFonts w:ascii="Times New Roman" w:hAnsi="Times New Roman"/>
          <w:bCs/>
        </w:rPr>
        <w:t>.</w:t>
      </w:r>
      <w:r w:rsidRPr="00985FA1">
        <w:rPr>
          <w:rFonts w:ascii="Times New Roman" w:hAnsi="Times New Roman"/>
          <w:bCs/>
        </w:rPr>
        <w:tab/>
      </w:r>
    </w:p>
    <w:p w14:paraId="08100F8E" w14:textId="77777777" w:rsidR="00606A9D" w:rsidRPr="00985FA1" w:rsidRDefault="00606A9D" w:rsidP="007B3F47">
      <w:pPr>
        <w:jc w:val="both"/>
        <w:rPr>
          <w:rFonts w:ascii="Times New Roman" w:hAnsi="Times New Roman"/>
          <w:bCs/>
        </w:rPr>
      </w:pPr>
    </w:p>
    <w:p w14:paraId="6B317FD1" w14:textId="77777777" w:rsidR="00606A9D" w:rsidRPr="007B3F47" w:rsidRDefault="00606A9D" w:rsidP="007B3F47">
      <w:pPr>
        <w:ind w:firstLine="5643"/>
        <w:jc w:val="center"/>
        <w:rPr>
          <w:rFonts w:ascii="Times New Roman" w:hAnsi="Times New Roman"/>
          <w:b/>
        </w:rPr>
      </w:pPr>
      <w:r w:rsidRPr="007B3F47">
        <w:rPr>
          <w:rFonts w:ascii="Times New Roman" w:hAnsi="Times New Roman"/>
          <w:b/>
        </w:rPr>
        <w:t>OPĆINSKI NAČELNIK:</w:t>
      </w:r>
    </w:p>
    <w:p w14:paraId="65016ED5" w14:textId="77777777" w:rsidR="00606A9D" w:rsidRPr="007B3F47" w:rsidRDefault="00606A9D" w:rsidP="007B3F47">
      <w:pPr>
        <w:ind w:firstLine="5643"/>
        <w:jc w:val="center"/>
        <w:rPr>
          <w:rFonts w:ascii="Times New Roman" w:hAnsi="Times New Roman"/>
          <w:b/>
        </w:rPr>
      </w:pPr>
      <w:r w:rsidRPr="007B3F47">
        <w:rPr>
          <w:rFonts w:ascii="Times New Roman" w:hAnsi="Times New Roman"/>
          <w:b/>
        </w:rPr>
        <w:t>Siniša Pavlović</w:t>
      </w:r>
    </w:p>
    <w:p w14:paraId="0305CF9A" w14:textId="77777777" w:rsidR="00606A9D" w:rsidRDefault="00606A9D" w:rsidP="00A53DB1">
      <w:pPr>
        <w:spacing w:after="0"/>
        <w:ind w:right="-284"/>
        <w:jc w:val="both"/>
        <w:rPr>
          <w:rFonts w:ascii="Tahoma" w:hAnsi="Tahoma" w:cs="Tahoma"/>
        </w:rPr>
      </w:pPr>
    </w:p>
    <w:p w14:paraId="10FA01D8" w14:textId="77777777" w:rsidR="00606A9D" w:rsidRDefault="00606A9D" w:rsidP="00A53DB1">
      <w:pPr>
        <w:spacing w:after="0"/>
        <w:ind w:right="-284"/>
        <w:jc w:val="both"/>
        <w:rPr>
          <w:rFonts w:ascii="Tahoma" w:hAnsi="Tahoma" w:cs="Tahoma"/>
        </w:rPr>
      </w:pPr>
    </w:p>
    <w:p w14:paraId="6225661B" w14:textId="77777777" w:rsidR="00606A9D" w:rsidRDefault="00606A9D" w:rsidP="00A53DB1">
      <w:pPr>
        <w:spacing w:after="0"/>
        <w:ind w:right="-284"/>
        <w:jc w:val="both"/>
        <w:rPr>
          <w:rFonts w:ascii="Tahoma" w:hAnsi="Tahoma" w:cs="Tahoma"/>
        </w:rPr>
      </w:pPr>
    </w:p>
    <w:p w14:paraId="4FCAF1D9" w14:textId="77777777" w:rsidR="00606A9D" w:rsidRDefault="00606A9D" w:rsidP="00A53DB1">
      <w:pPr>
        <w:spacing w:after="0"/>
        <w:ind w:right="-284"/>
        <w:jc w:val="both"/>
        <w:rPr>
          <w:rFonts w:ascii="Tahoma" w:hAnsi="Tahoma" w:cs="Tahoma"/>
        </w:rPr>
      </w:pPr>
    </w:p>
    <w:p w14:paraId="37ACFC15" w14:textId="77777777" w:rsidR="00606A9D" w:rsidRDefault="00606A9D" w:rsidP="00A53DB1">
      <w:pPr>
        <w:spacing w:after="0"/>
        <w:ind w:right="-284"/>
        <w:jc w:val="both"/>
        <w:rPr>
          <w:rFonts w:ascii="Tahoma" w:hAnsi="Tahoma" w:cs="Tahoma"/>
        </w:rPr>
      </w:pPr>
    </w:p>
    <w:p w14:paraId="024F7AD7" w14:textId="77777777" w:rsidR="00606A9D" w:rsidRDefault="00606A9D" w:rsidP="00A53DB1">
      <w:pPr>
        <w:spacing w:after="0"/>
        <w:ind w:right="-284"/>
        <w:jc w:val="both"/>
        <w:rPr>
          <w:rFonts w:ascii="Tahoma" w:hAnsi="Tahoma" w:cs="Tahoma"/>
        </w:rPr>
      </w:pPr>
    </w:p>
    <w:p w14:paraId="3E2828FA" w14:textId="77777777" w:rsidR="00606A9D" w:rsidRDefault="00606A9D" w:rsidP="00A53DB1">
      <w:pPr>
        <w:spacing w:after="0"/>
        <w:ind w:right="-284"/>
        <w:jc w:val="both"/>
        <w:rPr>
          <w:rFonts w:ascii="Tahoma" w:hAnsi="Tahoma" w:cs="Tahoma"/>
        </w:rPr>
      </w:pPr>
    </w:p>
    <w:p w14:paraId="65CAF79A" w14:textId="77777777" w:rsidR="00606A9D" w:rsidRDefault="00606A9D" w:rsidP="00A53DB1">
      <w:pPr>
        <w:spacing w:after="0"/>
        <w:ind w:right="-284"/>
        <w:rPr>
          <w:rFonts w:ascii="Tahoma" w:hAnsi="Tahoma" w:cs="Tahoma"/>
        </w:rPr>
      </w:pPr>
    </w:p>
    <w:p w14:paraId="3689B00E" w14:textId="77777777" w:rsidR="00606A9D" w:rsidRDefault="00606A9D" w:rsidP="00A53DB1"/>
    <w:sectPr w:rsidR="00606A9D" w:rsidSect="00CE3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F2E63"/>
    <w:multiLevelType w:val="hybridMultilevel"/>
    <w:tmpl w:val="0A941292"/>
    <w:lvl w:ilvl="0" w:tplc="4E5221EC">
      <w:start w:val="1"/>
      <w:numFmt w:val="decimal"/>
      <w:lvlText w:val="%1."/>
      <w:lvlJc w:val="left"/>
      <w:pPr>
        <w:ind w:left="76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1" w15:restartNumberingAfterBreak="0">
    <w:nsid w:val="1697552D"/>
    <w:multiLevelType w:val="multi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F4F27"/>
    <w:multiLevelType w:val="hybridMultilevel"/>
    <w:tmpl w:val="B65A15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D8"/>
    <w:rsid w:val="000242BE"/>
    <w:rsid w:val="000F3968"/>
    <w:rsid w:val="00233779"/>
    <w:rsid w:val="003C6AD8"/>
    <w:rsid w:val="00606A9D"/>
    <w:rsid w:val="007B3F47"/>
    <w:rsid w:val="00883D57"/>
    <w:rsid w:val="00985FA1"/>
    <w:rsid w:val="00A53DB1"/>
    <w:rsid w:val="00B84216"/>
    <w:rsid w:val="00C72B2C"/>
    <w:rsid w:val="00CE3D03"/>
    <w:rsid w:val="00D67847"/>
    <w:rsid w:val="00DF152F"/>
    <w:rsid w:val="00EA428C"/>
    <w:rsid w:val="00ED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B9715"/>
  <w15:docId w15:val="{CCB70C47-3D98-4FB7-8F77-8EA83035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B1"/>
    <w:pPr>
      <w:spacing w:after="200" w:line="276" w:lineRule="auto"/>
    </w:pPr>
    <w:rPr>
      <w:rFonts w:eastAsia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rsid w:val="00A53DB1"/>
    <w:rPr>
      <w:rFonts w:cs="Times New Roman"/>
      <w:color w:val="0000FF"/>
      <w:u w:val="single"/>
    </w:rPr>
  </w:style>
  <w:style w:type="paragraph" w:styleId="StandardWeb">
    <w:name w:val="Normal (Web)"/>
    <w:basedOn w:val="Normal"/>
    <w:uiPriority w:val="99"/>
    <w:semiHidden/>
    <w:rsid w:val="00A53DB1"/>
    <w:pPr>
      <w:widowControl w:val="0"/>
      <w:spacing w:before="100" w:beforeAutospacing="1" w:after="119" w:line="240" w:lineRule="auto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BezproredaChar">
    <w:name w:val="Bez proreda Char"/>
    <w:aliases w:val="TABLICE Char"/>
    <w:link w:val="Bezproreda"/>
    <w:uiPriority w:val="99"/>
    <w:locked/>
    <w:rsid w:val="00A53DB1"/>
    <w:rPr>
      <w:rFonts w:ascii="Calibri" w:eastAsia="Times New Roman" w:hAnsi="Calibri"/>
      <w:sz w:val="22"/>
      <w:lang w:val="hr-HR" w:eastAsia="en-US"/>
    </w:rPr>
  </w:style>
  <w:style w:type="paragraph" w:styleId="Bezproreda">
    <w:name w:val="No Spacing"/>
    <w:aliases w:val="TABLICE"/>
    <w:link w:val="BezproredaChar"/>
    <w:uiPriority w:val="99"/>
    <w:qFormat/>
    <w:rsid w:val="00A53DB1"/>
    <w:rPr>
      <w:lang w:eastAsia="en-US"/>
    </w:rPr>
  </w:style>
  <w:style w:type="paragraph" w:customStyle="1" w:styleId="western">
    <w:name w:val="western"/>
    <w:basedOn w:val="Normal"/>
    <w:uiPriority w:val="99"/>
    <w:semiHidden/>
    <w:rsid w:val="00A53DB1"/>
    <w:pPr>
      <w:spacing w:before="100" w:beforeAutospacing="1"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uiPriority w:val="99"/>
    <w:semiHidden/>
    <w:rsid w:val="00A53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99"/>
    <w:qFormat/>
    <w:rsid w:val="007B3F47"/>
    <w:pPr>
      <w:ind w:left="720"/>
      <w:contextualSpacing/>
    </w:pPr>
    <w:rPr>
      <w:rFonts w:eastAsia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opcina pitomaca</dc:creator>
  <cp:keywords/>
  <dc:description/>
  <cp:lastModifiedBy>Opcina Klostar Podravski</cp:lastModifiedBy>
  <cp:revision>10</cp:revision>
  <cp:lastPrinted>2021-03-19T09:20:00Z</cp:lastPrinted>
  <dcterms:created xsi:type="dcterms:W3CDTF">2021-03-16T12:06:00Z</dcterms:created>
  <dcterms:modified xsi:type="dcterms:W3CDTF">2021-03-19T09:21:00Z</dcterms:modified>
</cp:coreProperties>
</file>